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F2C0D" w14:textId="5CCBD82A" w:rsidR="00F02F5D" w:rsidRDefault="00DC4639" w:rsidP="00DC4639">
      <w:pPr>
        <w:jc w:val="center"/>
        <w:rPr>
          <w:rFonts w:ascii="Times New Roman" w:hAnsi="Times New Roman" w:cs="Times New Roman"/>
          <w:b/>
          <w:bCs/>
          <w:lang w:val="en-US"/>
        </w:rPr>
      </w:pPr>
      <w:r w:rsidRPr="00DC4639">
        <w:rPr>
          <w:rFonts w:ascii="Times New Roman" w:hAnsi="Times New Roman" w:cs="Times New Roman"/>
          <w:b/>
          <w:bCs/>
          <w:lang w:val="en-US"/>
        </w:rPr>
        <w:t>BUKTI KORESPONDENSI</w:t>
      </w:r>
    </w:p>
    <w:p w14:paraId="13309828" w14:textId="429CF434" w:rsidR="00DC4639" w:rsidRDefault="00DC4639" w:rsidP="00DC4639">
      <w:pPr>
        <w:jc w:val="center"/>
        <w:rPr>
          <w:rFonts w:ascii="Times New Roman" w:hAnsi="Times New Roman" w:cs="Times New Roman"/>
          <w:b/>
          <w:bCs/>
          <w:lang w:val="en-US"/>
        </w:rPr>
      </w:pPr>
      <w:r>
        <w:rPr>
          <w:rFonts w:ascii="Times New Roman" w:hAnsi="Times New Roman" w:cs="Times New Roman"/>
          <w:b/>
          <w:bCs/>
          <w:lang w:val="en-US"/>
        </w:rPr>
        <w:t>ARTIKEL JURNAL INTERNASIONAL BEREPUTASI</w:t>
      </w:r>
    </w:p>
    <w:p w14:paraId="1A514C4B" w14:textId="3BE88980" w:rsidR="00DC4639" w:rsidRDefault="00DC4639" w:rsidP="00DC4639">
      <w:pPr>
        <w:jc w:val="center"/>
        <w:rPr>
          <w:rFonts w:ascii="Times New Roman" w:hAnsi="Times New Roman" w:cs="Times New Roman"/>
          <w:b/>
          <w:bCs/>
          <w:lang w:val="en-US"/>
        </w:rPr>
      </w:pPr>
    </w:p>
    <w:p w14:paraId="62EFCC70" w14:textId="2482D5D5" w:rsidR="00DC4639" w:rsidRDefault="00DC4639" w:rsidP="00DC4639">
      <w:pPr>
        <w:jc w:val="both"/>
        <w:rPr>
          <w:rFonts w:ascii="Times New Roman" w:hAnsi="Times New Roman" w:cs="Times New Roman"/>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283"/>
        <w:gridCol w:w="5953"/>
      </w:tblGrid>
      <w:tr w:rsidR="00DC4639" w14:paraId="63D0AA73" w14:textId="77777777" w:rsidTr="00DC4639">
        <w:tc>
          <w:tcPr>
            <w:tcW w:w="3116" w:type="dxa"/>
          </w:tcPr>
          <w:p w14:paraId="694EC3E3" w14:textId="6269CCAE" w:rsidR="00DC4639" w:rsidRDefault="00DC4639" w:rsidP="00DC4639">
            <w:pPr>
              <w:jc w:val="both"/>
              <w:rPr>
                <w:rFonts w:ascii="Times New Roman" w:hAnsi="Times New Roman" w:cs="Times New Roman"/>
                <w:lang w:val="en-US"/>
              </w:rPr>
            </w:pPr>
            <w:r>
              <w:rPr>
                <w:rFonts w:ascii="Times New Roman" w:hAnsi="Times New Roman" w:cs="Times New Roman"/>
                <w:lang w:val="en-US"/>
              </w:rPr>
              <w:t>Judul artikel</w:t>
            </w:r>
          </w:p>
        </w:tc>
        <w:tc>
          <w:tcPr>
            <w:tcW w:w="281" w:type="dxa"/>
          </w:tcPr>
          <w:p w14:paraId="0DBDC378" w14:textId="0FDE1EA2" w:rsidR="00DC4639" w:rsidRDefault="00DC4639" w:rsidP="00DC4639">
            <w:pPr>
              <w:jc w:val="both"/>
              <w:rPr>
                <w:rFonts w:ascii="Times New Roman" w:hAnsi="Times New Roman" w:cs="Times New Roman"/>
                <w:lang w:val="en-US"/>
              </w:rPr>
            </w:pPr>
            <w:r>
              <w:rPr>
                <w:rFonts w:ascii="Times New Roman" w:hAnsi="Times New Roman" w:cs="Times New Roman"/>
                <w:lang w:val="en-US"/>
              </w:rPr>
              <w:t>:</w:t>
            </w:r>
          </w:p>
        </w:tc>
        <w:tc>
          <w:tcPr>
            <w:tcW w:w="5953" w:type="dxa"/>
          </w:tcPr>
          <w:p w14:paraId="32989AAF" w14:textId="52941F1C" w:rsidR="005008DA" w:rsidRPr="005008DA" w:rsidRDefault="005008DA" w:rsidP="005008DA">
            <w:pPr>
              <w:jc w:val="both"/>
              <w:rPr>
                <w:rFonts w:ascii="Times New Roman" w:hAnsi="Times New Roman" w:cs="Times New Roman"/>
                <w:sz w:val="22"/>
                <w:szCs w:val="22"/>
                <w:lang w:val="en-US"/>
              </w:rPr>
            </w:pPr>
            <w:r w:rsidRPr="005008DA">
              <w:rPr>
                <w:rFonts w:ascii="Times New Roman" w:hAnsi="Times New Roman" w:cs="Times New Roman"/>
                <w:sz w:val="22"/>
                <w:szCs w:val="22"/>
                <w:lang w:val="en-US"/>
              </w:rPr>
              <w:t xml:space="preserve">Challenges In The Implementation Of Instructional Strategy Model Based </w:t>
            </w:r>
            <w:r>
              <w:rPr>
                <w:rFonts w:ascii="Times New Roman" w:hAnsi="Times New Roman" w:cs="Times New Roman"/>
                <w:sz w:val="22"/>
                <w:szCs w:val="22"/>
                <w:lang w:val="en-US"/>
              </w:rPr>
              <w:t>o</w:t>
            </w:r>
            <w:r w:rsidRPr="005008DA">
              <w:rPr>
                <w:rFonts w:ascii="Times New Roman" w:hAnsi="Times New Roman" w:cs="Times New Roman"/>
                <w:sz w:val="22"/>
                <w:szCs w:val="22"/>
                <w:lang w:val="en-US"/>
              </w:rPr>
              <w:t>n The Brain Natural Learning Systems For</w:t>
            </w:r>
          </w:p>
          <w:p w14:paraId="44008A91" w14:textId="0C0EDCDB" w:rsidR="00DC4639" w:rsidRDefault="005008DA" w:rsidP="005008DA">
            <w:pPr>
              <w:jc w:val="both"/>
              <w:rPr>
                <w:rFonts w:ascii="Times New Roman" w:hAnsi="Times New Roman" w:cs="Times New Roman"/>
                <w:lang w:val="en-US"/>
              </w:rPr>
            </w:pPr>
            <w:r w:rsidRPr="005008DA">
              <w:rPr>
                <w:rFonts w:ascii="Times New Roman" w:hAnsi="Times New Roman" w:cs="Times New Roman"/>
                <w:sz w:val="22"/>
                <w:szCs w:val="22"/>
                <w:lang w:val="en-US"/>
              </w:rPr>
              <w:t xml:space="preserve"> Inclusive Classroom</w:t>
            </w:r>
          </w:p>
        </w:tc>
      </w:tr>
      <w:tr w:rsidR="00DC4639" w14:paraId="5E80FA0E" w14:textId="77777777" w:rsidTr="00DC4639">
        <w:tc>
          <w:tcPr>
            <w:tcW w:w="3116" w:type="dxa"/>
          </w:tcPr>
          <w:p w14:paraId="5727EC72" w14:textId="010A6684" w:rsidR="00DC4639" w:rsidRDefault="00DC4639" w:rsidP="00DC4639">
            <w:pPr>
              <w:jc w:val="both"/>
              <w:rPr>
                <w:rFonts w:ascii="Times New Roman" w:hAnsi="Times New Roman" w:cs="Times New Roman"/>
                <w:lang w:val="en-US"/>
              </w:rPr>
            </w:pPr>
            <w:r>
              <w:rPr>
                <w:rFonts w:ascii="Times New Roman" w:hAnsi="Times New Roman" w:cs="Times New Roman"/>
                <w:lang w:val="en-US"/>
              </w:rPr>
              <w:t>Jurnal</w:t>
            </w:r>
          </w:p>
        </w:tc>
        <w:tc>
          <w:tcPr>
            <w:tcW w:w="281" w:type="dxa"/>
          </w:tcPr>
          <w:p w14:paraId="31A6B61E" w14:textId="070B834A" w:rsidR="00DC4639" w:rsidRDefault="00DC4639" w:rsidP="00DC4639">
            <w:pPr>
              <w:jc w:val="both"/>
              <w:rPr>
                <w:rFonts w:ascii="Times New Roman" w:hAnsi="Times New Roman" w:cs="Times New Roman"/>
                <w:lang w:val="en-US"/>
              </w:rPr>
            </w:pPr>
            <w:r>
              <w:rPr>
                <w:rFonts w:ascii="Times New Roman" w:hAnsi="Times New Roman" w:cs="Times New Roman"/>
                <w:lang w:val="en-US"/>
              </w:rPr>
              <w:t>:</w:t>
            </w:r>
          </w:p>
        </w:tc>
        <w:tc>
          <w:tcPr>
            <w:tcW w:w="5953" w:type="dxa"/>
          </w:tcPr>
          <w:p w14:paraId="63A57B88" w14:textId="2B4A058C" w:rsidR="00DC4639" w:rsidRDefault="00DE7F38" w:rsidP="00DC4639">
            <w:pPr>
              <w:jc w:val="both"/>
              <w:rPr>
                <w:rFonts w:ascii="Times New Roman" w:hAnsi="Times New Roman" w:cs="Times New Roman"/>
                <w:lang w:val="en-US"/>
              </w:rPr>
            </w:pPr>
            <w:r>
              <w:rPr>
                <w:rFonts w:ascii="Times New Roman" w:hAnsi="Times New Roman" w:cs="Times New Roman"/>
                <w:lang w:val="en-US"/>
              </w:rPr>
              <w:t>Pupil: International Journal of Teaching, Education and Learning</w:t>
            </w:r>
            <w:r w:rsidR="003F4F96">
              <w:rPr>
                <w:rFonts w:ascii="Times New Roman" w:hAnsi="Times New Roman" w:cs="Times New Roman"/>
                <w:lang w:val="en-US"/>
              </w:rPr>
              <w:t xml:space="preserve"> (Prosiding,</w:t>
            </w:r>
            <w:r>
              <w:t xml:space="preserve"> </w:t>
            </w:r>
            <w:r w:rsidRPr="00DE7F38">
              <w:rPr>
                <w:rFonts w:ascii="Times New Roman" w:hAnsi="Times New Roman" w:cs="Times New Roman"/>
                <w:lang w:val="en-US"/>
              </w:rPr>
              <w:t>ISSN 2457-0648</w:t>
            </w:r>
            <w:r w:rsidR="003F4F96">
              <w:rPr>
                <w:rFonts w:ascii="Times New Roman" w:hAnsi="Times New Roman" w:cs="Times New Roman"/>
                <w:lang w:val="en-US"/>
              </w:rPr>
              <w:t>)</w:t>
            </w:r>
          </w:p>
        </w:tc>
      </w:tr>
      <w:tr w:rsidR="00DC4639" w14:paraId="58CBBA7E" w14:textId="77777777" w:rsidTr="00DC4639">
        <w:tc>
          <w:tcPr>
            <w:tcW w:w="3116" w:type="dxa"/>
          </w:tcPr>
          <w:p w14:paraId="50639C36" w14:textId="6500B810" w:rsidR="00DC4639" w:rsidRDefault="00DC4639" w:rsidP="00DC4639">
            <w:pPr>
              <w:jc w:val="both"/>
              <w:rPr>
                <w:rFonts w:ascii="Times New Roman" w:hAnsi="Times New Roman" w:cs="Times New Roman"/>
                <w:lang w:val="en-US"/>
              </w:rPr>
            </w:pPr>
            <w:r>
              <w:rPr>
                <w:rFonts w:ascii="Times New Roman" w:hAnsi="Times New Roman" w:cs="Times New Roman"/>
                <w:lang w:val="en-US"/>
              </w:rPr>
              <w:t>Penulis</w:t>
            </w:r>
          </w:p>
        </w:tc>
        <w:tc>
          <w:tcPr>
            <w:tcW w:w="281" w:type="dxa"/>
          </w:tcPr>
          <w:p w14:paraId="186CB19E" w14:textId="67A21BC5" w:rsidR="00DC4639" w:rsidRDefault="00DC4639" w:rsidP="00DC4639">
            <w:pPr>
              <w:jc w:val="both"/>
              <w:rPr>
                <w:rFonts w:ascii="Times New Roman" w:hAnsi="Times New Roman" w:cs="Times New Roman"/>
                <w:lang w:val="en-US"/>
              </w:rPr>
            </w:pPr>
            <w:r>
              <w:rPr>
                <w:rFonts w:ascii="Times New Roman" w:hAnsi="Times New Roman" w:cs="Times New Roman"/>
                <w:lang w:val="en-US"/>
              </w:rPr>
              <w:t>:</w:t>
            </w:r>
          </w:p>
        </w:tc>
        <w:tc>
          <w:tcPr>
            <w:tcW w:w="5953" w:type="dxa"/>
          </w:tcPr>
          <w:p w14:paraId="1CE6AEC7" w14:textId="77777777" w:rsidR="00DC4639" w:rsidRDefault="00DC4639" w:rsidP="00DC4639">
            <w:pPr>
              <w:jc w:val="both"/>
              <w:rPr>
                <w:rFonts w:ascii="Times New Roman" w:hAnsi="Times New Roman" w:cs="Times New Roman"/>
                <w:lang w:val="en-US"/>
              </w:rPr>
            </w:pPr>
          </w:p>
        </w:tc>
      </w:tr>
    </w:tbl>
    <w:p w14:paraId="4A520A7F" w14:textId="77777777" w:rsidR="00DC4639" w:rsidRPr="00DC4639" w:rsidRDefault="00DC4639" w:rsidP="00DC4639">
      <w:pPr>
        <w:jc w:val="both"/>
        <w:rPr>
          <w:rFonts w:ascii="Times New Roman" w:hAnsi="Times New Roman" w:cs="Times New Roman"/>
          <w:lang w:val="en-US"/>
        </w:rPr>
      </w:pPr>
    </w:p>
    <w:p w14:paraId="40ED4B35" w14:textId="6A6AFC14" w:rsidR="00DC4639" w:rsidRDefault="00DC4639" w:rsidP="00DC4639">
      <w:pPr>
        <w:jc w:val="center"/>
        <w:rPr>
          <w:rFonts w:ascii="Times New Roman" w:hAnsi="Times New Roman" w:cs="Times New Roman"/>
          <w:lang w:val="en-U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562"/>
        <w:gridCol w:w="6521"/>
        <w:gridCol w:w="2267"/>
      </w:tblGrid>
      <w:tr w:rsidR="003D3979" w14:paraId="2AE3D07F" w14:textId="77777777" w:rsidTr="00853406">
        <w:tc>
          <w:tcPr>
            <w:tcW w:w="562" w:type="dxa"/>
          </w:tcPr>
          <w:p w14:paraId="058501E2"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No</w:t>
            </w:r>
          </w:p>
        </w:tc>
        <w:tc>
          <w:tcPr>
            <w:tcW w:w="6521" w:type="dxa"/>
          </w:tcPr>
          <w:p w14:paraId="5AA5E403"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Perihal</w:t>
            </w:r>
          </w:p>
        </w:tc>
        <w:tc>
          <w:tcPr>
            <w:tcW w:w="2267" w:type="dxa"/>
          </w:tcPr>
          <w:p w14:paraId="292927AD"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Tanggal</w:t>
            </w:r>
          </w:p>
        </w:tc>
      </w:tr>
      <w:tr w:rsidR="003D3979" w14:paraId="7055CA62" w14:textId="77777777" w:rsidTr="00853406">
        <w:tc>
          <w:tcPr>
            <w:tcW w:w="562" w:type="dxa"/>
          </w:tcPr>
          <w:p w14:paraId="00C257E8"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1</w:t>
            </w:r>
          </w:p>
        </w:tc>
        <w:tc>
          <w:tcPr>
            <w:tcW w:w="6521" w:type="dxa"/>
          </w:tcPr>
          <w:p w14:paraId="3AB30280"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abstrak dan full paper artikel di submit pada seminar internasional dan artikel yang dikirim kepada Panitia Seminar Internasional</w:t>
            </w:r>
          </w:p>
        </w:tc>
        <w:tc>
          <w:tcPr>
            <w:tcW w:w="2267" w:type="dxa"/>
          </w:tcPr>
          <w:p w14:paraId="0073AA38"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3 September 2021</w:t>
            </w:r>
          </w:p>
        </w:tc>
      </w:tr>
      <w:tr w:rsidR="003D3979" w14:paraId="353D064B" w14:textId="77777777" w:rsidTr="00853406">
        <w:tc>
          <w:tcPr>
            <w:tcW w:w="562" w:type="dxa"/>
          </w:tcPr>
          <w:p w14:paraId="2641F99B"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2</w:t>
            </w:r>
          </w:p>
        </w:tc>
        <w:tc>
          <w:tcPr>
            <w:tcW w:w="6521" w:type="dxa"/>
          </w:tcPr>
          <w:p w14:paraId="4C1172D2"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abstrak artikel dan full paper diterima pada seminar internasional dari Panitia seminar internasional oleh Panitia Seminar Internasional</w:t>
            </w:r>
          </w:p>
        </w:tc>
        <w:tc>
          <w:tcPr>
            <w:tcW w:w="2267" w:type="dxa"/>
          </w:tcPr>
          <w:p w14:paraId="546EAF04"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4 September 2021</w:t>
            </w:r>
          </w:p>
        </w:tc>
      </w:tr>
      <w:tr w:rsidR="003D3979" w14:paraId="1B8EAA65" w14:textId="77777777" w:rsidTr="00853406">
        <w:tc>
          <w:tcPr>
            <w:tcW w:w="562" w:type="dxa"/>
          </w:tcPr>
          <w:p w14:paraId="01273CEC"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3</w:t>
            </w:r>
          </w:p>
        </w:tc>
        <w:tc>
          <w:tcPr>
            <w:tcW w:w="6521" w:type="dxa"/>
          </w:tcPr>
          <w:p w14:paraId="5958DCC2"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hasil review artikel pertama oleh reviewer dan bukti hasil review</w:t>
            </w:r>
          </w:p>
        </w:tc>
        <w:tc>
          <w:tcPr>
            <w:tcW w:w="2267" w:type="dxa"/>
          </w:tcPr>
          <w:p w14:paraId="4119F311"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20 Desember 2021</w:t>
            </w:r>
          </w:p>
        </w:tc>
      </w:tr>
      <w:tr w:rsidR="003D3979" w14:paraId="21EEB90D" w14:textId="77777777" w:rsidTr="00853406">
        <w:tc>
          <w:tcPr>
            <w:tcW w:w="562" w:type="dxa"/>
          </w:tcPr>
          <w:p w14:paraId="4B2BA8A7"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4</w:t>
            </w:r>
          </w:p>
        </w:tc>
        <w:tc>
          <w:tcPr>
            <w:tcW w:w="6521" w:type="dxa"/>
          </w:tcPr>
          <w:p w14:paraId="64F1DED7"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pengiriman hasil revisi artikel kepada Editor dan artikel serta komentar hasil revisi</w:t>
            </w:r>
          </w:p>
        </w:tc>
        <w:tc>
          <w:tcPr>
            <w:tcW w:w="2267" w:type="dxa"/>
          </w:tcPr>
          <w:p w14:paraId="2DFEC595"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20 Desember 2021</w:t>
            </w:r>
          </w:p>
        </w:tc>
      </w:tr>
      <w:tr w:rsidR="003D3979" w14:paraId="72718903" w14:textId="77777777" w:rsidTr="00853406">
        <w:tc>
          <w:tcPr>
            <w:tcW w:w="562" w:type="dxa"/>
          </w:tcPr>
          <w:p w14:paraId="5E3DEBFB"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5</w:t>
            </w:r>
          </w:p>
        </w:tc>
        <w:tc>
          <w:tcPr>
            <w:tcW w:w="6521" w:type="dxa"/>
          </w:tcPr>
          <w:p w14:paraId="0892E83C"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hasil review artikel kedua oleh reviewer dan Editor dan bukti hasil review</w:t>
            </w:r>
          </w:p>
        </w:tc>
        <w:tc>
          <w:tcPr>
            <w:tcW w:w="2267" w:type="dxa"/>
          </w:tcPr>
          <w:p w14:paraId="06E3F66E"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3 Januari 2022</w:t>
            </w:r>
          </w:p>
        </w:tc>
      </w:tr>
      <w:tr w:rsidR="003D3979" w14:paraId="0C259E42" w14:textId="77777777" w:rsidTr="00853406">
        <w:tc>
          <w:tcPr>
            <w:tcW w:w="562" w:type="dxa"/>
          </w:tcPr>
          <w:p w14:paraId="08A23AFE"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6</w:t>
            </w:r>
          </w:p>
        </w:tc>
        <w:tc>
          <w:tcPr>
            <w:tcW w:w="6521" w:type="dxa"/>
          </w:tcPr>
          <w:p w14:paraId="52BDE256"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pengiriman hasil review artikel kedua kepada Editor dan bukti hasil review</w:t>
            </w:r>
          </w:p>
        </w:tc>
        <w:tc>
          <w:tcPr>
            <w:tcW w:w="2267" w:type="dxa"/>
          </w:tcPr>
          <w:p w14:paraId="59A0E2B2"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3 Januari 2022</w:t>
            </w:r>
          </w:p>
        </w:tc>
      </w:tr>
      <w:tr w:rsidR="003D3979" w14:paraId="50670218" w14:textId="77777777" w:rsidTr="00853406">
        <w:tc>
          <w:tcPr>
            <w:tcW w:w="562" w:type="dxa"/>
          </w:tcPr>
          <w:p w14:paraId="1A350A6B"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7</w:t>
            </w:r>
          </w:p>
        </w:tc>
        <w:tc>
          <w:tcPr>
            <w:tcW w:w="6521" w:type="dxa"/>
          </w:tcPr>
          <w:p w14:paraId="7FDD666F"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hasil review artikel ketiga oleh reviewer dan Editor dan bukti hasil review</w:t>
            </w:r>
          </w:p>
        </w:tc>
        <w:tc>
          <w:tcPr>
            <w:tcW w:w="2267" w:type="dxa"/>
          </w:tcPr>
          <w:p w14:paraId="6BAFC009"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4 Januari 2022</w:t>
            </w:r>
          </w:p>
        </w:tc>
      </w:tr>
      <w:tr w:rsidR="003D3979" w14:paraId="72A59E8E" w14:textId="77777777" w:rsidTr="00853406">
        <w:tc>
          <w:tcPr>
            <w:tcW w:w="562" w:type="dxa"/>
          </w:tcPr>
          <w:p w14:paraId="1AC8310E"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8</w:t>
            </w:r>
          </w:p>
        </w:tc>
        <w:tc>
          <w:tcPr>
            <w:tcW w:w="6521" w:type="dxa"/>
          </w:tcPr>
          <w:p w14:paraId="0D0EB3DD"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konfirmasi pengiriman hasil review artikel kedua kepada Editor dan bukti hasil review</w:t>
            </w:r>
          </w:p>
        </w:tc>
        <w:tc>
          <w:tcPr>
            <w:tcW w:w="2267" w:type="dxa"/>
          </w:tcPr>
          <w:p w14:paraId="0816ED98"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9 Januari 2022</w:t>
            </w:r>
          </w:p>
        </w:tc>
      </w:tr>
      <w:tr w:rsidR="003D3979" w14:paraId="068EE76B" w14:textId="77777777" w:rsidTr="00853406">
        <w:tc>
          <w:tcPr>
            <w:tcW w:w="562" w:type="dxa"/>
          </w:tcPr>
          <w:p w14:paraId="56C0B295"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9</w:t>
            </w:r>
          </w:p>
        </w:tc>
        <w:tc>
          <w:tcPr>
            <w:tcW w:w="6521" w:type="dxa"/>
          </w:tcPr>
          <w:p w14:paraId="398FE7DA" w14:textId="77777777" w:rsidR="003D3979" w:rsidRDefault="003D3979" w:rsidP="00853406">
            <w:pPr>
              <w:jc w:val="both"/>
              <w:rPr>
                <w:rFonts w:ascii="Times New Roman" w:hAnsi="Times New Roman" w:cs="Times New Roman"/>
                <w:lang w:val="en-US"/>
              </w:rPr>
            </w:pPr>
            <w:r>
              <w:rPr>
                <w:rFonts w:ascii="Times New Roman" w:hAnsi="Times New Roman" w:cs="Times New Roman"/>
                <w:lang w:val="en-US"/>
              </w:rPr>
              <w:t>Bukti artikel akan diterbitkan di Prosiding seminar Internasional (Pupil: International Journal of Teaching, Education, and Learning), dan artikel terbit</w:t>
            </w:r>
          </w:p>
        </w:tc>
        <w:tc>
          <w:tcPr>
            <w:tcW w:w="2267" w:type="dxa"/>
          </w:tcPr>
          <w:p w14:paraId="60BE7B59" w14:textId="77777777" w:rsidR="003D3979" w:rsidRDefault="003D3979" w:rsidP="00853406">
            <w:pPr>
              <w:tabs>
                <w:tab w:val="left" w:pos="502"/>
              </w:tabs>
              <w:jc w:val="both"/>
              <w:rPr>
                <w:rFonts w:ascii="Times New Roman" w:hAnsi="Times New Roman" w:cs="Times New Roman"/>
                <w:lang w:val="en-US"/>
              </w:rPr>
            </w:pPr>
            <w:r>
              <w:rPr>
                <w:rFonts w:ascii="Times New Roman" w:hAnsi="Times New Roman" w:cs="Times New Roman"/>
                <w:lang w:val="en-US"/>
              </w:rPr>
              <w:t>20 Januari 2022</w:t>
            </w:r>
          </w:p>
        </w:tc>
      </w:tr>
    </w:tbl>
    <w:p w14:paraId="25558494" w14:textId="40598587" w:rsidR="00DC4639" w:rsidRDefault="00DC4639" w:rsidP="00DC4639">
      <w:pPr>
        <w:jc w:val="both"/>
        <w:rPr>
          <w:rFonts w:ascii="Times New Roman" w:hAnsi="Times New Roman" w:cs="Times New Roman"/>
          <w:lang w:val="en-US"/>
        </w:rPr>
      </w:pPr>
    </w:p>
    <w:p w14:paraId="45645DF1" w14:textId="1DAB382B" w:rsidR="00DC4639" w:rsidRDefault="00DC4639" w:rsidP="00DC4639">
      <w:pPr>
        <w:jc w:val="both"/>
        <w:rPr>
          <w:rFonts w:ascii="Times New Roman" w:hAnsi="Times New Roman" w:cs="Times New Roman"/>
          <w:lang w:val="en-US"/>
        </w:rPr>
      </w:pPr>
    </w:p>
    <w:p w14:paraId="4C969765" w14:textId="483AEC5C" w:rsidR="00DC4639" w:rsidRDefault="00DC4639" w:rsidP="00DC4639">
      <w:pPr>
        <w:jc w:val="both"/>
        <w:rPr>
          <w:rFonts w:ascii="Times New Roman" w:hAnsi="Times New Roman" w:cs="Times New Roman"/>
          <w:lang w:val="en-US"/>
        </w:rPr>
      </w:pPr>
    </w:p>
    <w:p w14:paraId="178A6A21" w14:textId="34162C43" w:rsidR="00DC4639" w:rsidRDefault="00DC4639" w:rsidP="00DC4639">
      <w:pPr>
        <w:jc w:val="both"/>
        <w:rPr>
          <w:rFonts w:ascii="Times New Roman" w:hAnsi="Times New Roman" w:cs="Times New Roman"/>
          <w:lang w:val="en-US"/>
        </w:rPr>
      </w:pPr>
    </w:p>
    <w:p w14:paraId="51ACC9A0" w14:textId="6CBFDD4F" w:rsidR="00DC4639" w:rsidRDefault="00DC4639" w:rsidP="00DC4639">
      <w:pPr>
        <w:jc w:val="both"/>
        <w:rPr>
          <w:rFonts w:ascii="Times New Roman" w:hAnsi="Times New Roman" w:cs="Times New Roman"/>
          <w:lang w:val="en-US"/>
        </w:rPr>
      </w:pPr>
    </w:p>
    <w:p w14:paraId="179A05E7" w14:textId="0AE13F78" w:rsidR="00DC4639" w:rsidRDefault="00DC4639" w:rsidP="00DC4639">
      <w:pPr>
        <w:jc w:val="both"/>
        <w:rPr>
          <w:rFonts w:ascii="Times New Roman" w:hAnsi="Times New Roman" w:cs="Times New Roman"/>
          <w:lang w:val="en-US"/>
        </w:rPr>
      </w:pPr>
    </w:p>
    <w:p w14:paraId="7E4C9C2E" w14:textId="5C109CC0" w:rsidR="00DC4639" w:rsidRDefault="00DC4639" w:rsidP="00DC4639">
      <w:pPr>
        <w:jc w:val="both"/>
        <w:rPr>
          <w:rFonts w:ascii="Times New Roman" w:hAnsi="Times New Roman" w:cs="Times New Roman"/>
          <w:lang w:val="en-US"/>
        </w:rPr>
      </w:pPr>
    </w:p>
    <w:p w14:paraId="045A5E53" w14:textId="19E15133" w:rsidR="00DC4639" w:rsidRDefault="00DC4639" w:rsidP="00DC4639">
      <w:pPr>
        <w:jc w:val="both"/>
        <w:rPr>
          <w:rFonts w:ascii="Times New Roman" w:hAnsi="Times New Roman" w:cs="Times New Roman"/>
          <w:lang w:val="en-US"/>
        </w:rPr>
      </w:pPr>
    </w:p>
    <w:p w14:paraId="73F4CA18" w14:textId="10FA003F" w:rsidR="00DC4639" w:rsidRDefault="00DC4639" w:rsidP="00DC4639">
      <w:pPr>
        <w:jc w:val="both"/>
        <w:rPr>
          <w:rFonts w:ascii="Times New Roman" w:hAnsi="Times New Roman" w:cs="Times New Roman"/>
          <w:lang w:val="en-US"/>
        </w:rPr>
      </w:pPr>
    </w:p>
    <w:p w14:paraId="61E8185F" w14:textId="1FFBEA27" w:rsidR="00DC4639" w:rsidRDefault="00DC4639" w:rsidP="00DC4639">
      <w:pPr>
        <w:jc w:val="both"/>
        <w:rPr>
          <w:rFonts w:ascii="Times New Roman" w:hAnsi="Times New Roman" w:cs="Times New Roman"/>
          <w:lang w:val="en-US"/>
        </w:rPr>
      </w:pPr>
    </w:p>
    <w:p w14:paraId="1E529464" w14:textId="611378F9" w:rsidR="00DC4639" w:rsidRDefault="00DC4639" w:rsidP="00DC4639">
      <w:pPr>
        <w:jc w:val="both"/>
        <w:rPr>
          <w:rFonts w:ascii="Times New Roman" w:hAnsi="Times New Roman" w:cs="Times New Roman"/>
          <w:lang w:val="en-US"/>
        </w:rPr>
      </w:pPr>
    </w:p>
    <w:p w14:paraId="4314CE96" w14:textId="10461A13" w:rsidR="00DC4639" w:rsidRDefault="00DC4639" w:rsidP="00DC4639">
      <w:pPr>
        <w:jc w:val="both"/>
        <w:rPr>
          <w:rFonts w:ascii="Times New Roman" w:hAnsi="Times New Roman" w:cs="Times New Roman"/>
          <w:lang w:val="en-US"/>
        </w:rPr>
      </w:pPr>
    </w:p>
    <w:p w14:paraId="6C630C9D" w14:textId="2EE7C857" w:rsidR="00DC4639" w:rsidRDefault="00DC4639" w:rsidP="00DC4639">
      <w:pPr>
        <w:jc w:val="both"/>
        <w:rPr>
          <w:rFonts w:ascii="Times New Roman" w:hAnsi="Times New Roman" w:cs="Times New Roman"/>
          <w:lang w:val="en-US"/>
        </w:rPr>
      </w:pPr>
    </w:p>
    <w:p w14:paraId="0CFD7B43" w14:textId="736E8204" w:rsidR="00DC4639" w:rsidRDefault="00DC4639" w:rsidP="00DC4639">
      <w:pPr>
        <w:jc w:val="both"/>
        <w:rPr>
          <w:rFonts w:ascii="Times New Roman" w:hAnsi="Times New Roman" w:cs="Times New Roman"/>
          <w:lang w:val="en-US"/>
        </w:rPr>
      </w:pPr>
    </w:p>
    <w:p w14:paraId="717EDAFF" w14:textId="2AA4591B" w:rsidR="00DC4639" w:rsidRDefault="00DC4639" w:rsidP="00DC4639">
      <w:pPr>
        <w:jc w:val="both"/>
        <w:rPr>
          <w:rFonts w:ascii="Times New Roman" w:hAnsi="Times New Roman" w:cs="Times New Roman"/>
          <w:lang w:val="en-US"/>
        </w:rPr>
      </w:pPr>
    </w:p>
    <w:p w14:paraId="7DFB2D02" w14:textId="27FA9B84" w:rsidR="00DC4639" w:rsidRDefault="00DC4639" w:rsidP="00DC4639">
      <w:pPr>
        <w:jc w:val="both"/>
        <w:rPr>
          <w:rFonts w:ascii="Times New Roman" w:hAnsi="Times New Roman" w:cs="Times New Roman"/>
          <w:lang w:val="en-US"/>
        </w:rPr>
      </w:pPr>
    </w:p>
    <w:p w14:paraId="542CDF1C" w14:textId="58780BF0" w:rsidR="00DC4639" w:rsidRDefault="00DC4639" w:rsidP="00DC4639">
      <w:pPr>
        <w:jc w:val="both"/>
        <w:rPr>
          <w:rFonts w:ascii="Times New Roman" w:hAnsi="Times New Roman" w:cs="Times New Roman"/>
          <w:lang w:val="en-US"/>
        </w:rPr>
      </w:pPr>
    </w:p>
    <w:p w14:paraId="106EDD11" w14:textId="082397B7" w:rsidR="00DC4639" w:rsidRDefault="00DC4639" w:rsidP="00DC4639">
      <w:pPr>
        <w:jc w:val="both"/>
        <w:rPr>
          <w:rFonts w:ascii="Times New Roman" w:hAnsi="Times New Roman" w:cs="Times New Roman"/>
          <w:lang w:val="en-US"/>
        </w:rPr>
      </w:pPr>
    </w:p>
    <w:p w14:paraId="58800658" w14:textId="42804705" w:rsidR="00DC4639" w:rsidRDefault="00DC4639" w:rsidP="00DC4639">
      <w:pPr>
        <w:jc w:val="both"/>
        <w:rPr>
          <w:rFonts w:ascii="Times New Roman" w:hAnsi="Times New Roman" w:cs="Times New Roman"/>
          <w:lang w:val="en-US"/>
        </w:rPr>
      </w:pPr>
    </w:p>
    <w:p w14:paraId="4E31579E" w14:textId="55FB2934" w:rsidR="00DC4639" w:rsidRDefault="00DC4639" w:rsidP="00DC4639">
      <w:pPr>
        <w:jc w:val="both"/>
        <w:rPr>
          <w:rFonts w:ascii="Times New Roman" w:hAnsi="Times New Roman" w:cs="Times New Roman"/>
          <w:lang w:val="en-US"/>
        </w:rPr>
      </w:pPr>
    </w:p>
    <w:p w14:paraId="10C383C8" w14:textId="77777777" w:rsidR="00150352" w:rsidRDefault="00150352" w:rsidP="00DC4639">
      <w:pPr>
        <w:jc w:val="both"/>
        <w:rPr>
          <w:rFonts w:ascii="Times New Roman" w:hAnsi="Times New Roman" w:cs="Times New Roman"/>
          <w:lang w:val="en-US"/>
        </w:rPr>
      </w:pPr>
    </w:p>
    <w:p w14:paraId="0F756874" w14:textId="77777777" w:rsidR="00150352" w:rsidRDefault="00150352" w:rsidP="00DC4639">
      <w:pPr>
        <w:jc w:val="both"/>
        <w:rPr>
          <w:rFonts w:ascii="Times New Roman" w:hAnsi="Times New Roman" w:cs="Times New Roman"/>
          <w:lang w:val="en-US"/>
        </w:rPr>
      </w:pPr>
    </w:p>
    <w:p w14:paraId="5879A1CA" w14:textId="77777777" w:rsidR="00150352" w:rsidRDefault="00150352" w:rsidP="00DC4639">
      <w:pPr>
        <w:jc w:val="both"/>
        <w:rPr>
          <w:rFonts w:ascii="Times New Roman" w:hAnsi="Times New Roman" w:cs="Times New Roman"/>
          <w:lang w:val="en-US"/>
        </w:rPr>
      </w:pPr>
    </w:p>
    <w:p w14:paraId="1F68A3CF" w14:textId="0C60EF9A" w:rsidR="00DC4639" w:rsidRDefault="00DC4639" w:rsidP="00DC4639">
      <w:pPr>
        <w:jc w:val="both"/>
        <w:rPr>
          <w:rFonts w:ascii="Times New Roman" w:hAnsi="Times New Roman" w:cs="Times New Roman"/>
          <w:lang w:val="en-US"/>
        </w:rPr>
      </w:pPr>
    </w:p>
    <w:p w14:paraId="2A090E76" w14:textId="059BA3F0" w:rsidR="00DC4639" w:rsidRDefault="00150352"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1. </w:t>
      </w:r>
      <w:r w:rsidRPr="00150352">
        <w:rPr>
          <w:rFonts w:ascii="Times New Roman" w:hAnsi="Times New Roman" w:cs="Times New Roman"/>
          <w:b/>
          <w:bCs/>
          <w:sz w:val="32"/>
          <w:szCs w:val="32"/>
          <w:lang w:val="en-US"/>
        </w:rPr>
        <w:t>Bukti konfirmasi abstrak dan full paper artikel di submit pada seminar internasional dan artikel yang dikirim kepada Panitia Seminar Internasional</w:t>
      </w:r>
    </w:p>
    <w:p w14:paraId="66E558BE" w14:textId="64B3A218" w:rsidR="00150352" w:rsidRPr="00150352" w:rsidRDefault="00150352"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(3 September 2021)</w:t>
      </w:r>
    </w:p>
    <w:p w14:paraId="1FE7172B" w14:textId="77777777" w:rsidR="00DC4639" w:rsidRPr="00150352" w:rsidRDefault="00DC4639" w:rsidP="00DC4639">
      <w:pPr>
        <w:jc w:val="center"/>
        <w:rPr>
          <w:rFonts w:ascii="Times New Roman" w:hAnsi="Times New Roman" w:cs="Times New Roman"/>
          <w:b/>
          <w:bCs/>
          <w:sz w:val="32"/>
          <w:szCs w:val="32"/>
          <w:lang w:val="en-US"/>
        </w:rPr>
      </w:pPr>
    </w:p>
    <w:p w14:paraId="1E615D8B" w14:textId="77777777" w:rsidR="00DC4639" w:rsidRDefault="00DC4639" w:rsidP="00DC4639">
      <w:pPr>
        <w:jc w:val="center"/>
        <w:rPr>
          <w:rFonts w:ascii="Times New Roman" w:hAnsi="Times New Roman" w:cs="Times New Roman"/>
          <w:b/>
          <w:bCs/>
          <w:sz w:val="32"/>
          <w:szCs w:val="32"/>
          <w:lang w:val="en-US"/>
        </w:rPr>
      </w:pPr>
    </w:p>
    <w:p w14:paraId="12201421" w14:textId="77777777" w:rsidR="00DC4639" w:rsidRDefault="00DC4639" w:rsidP="00DC4639">
      <w:pPr>
        <w:jc w:val="center"/>
        <w:rPr>
          <w:rFonts w:ascii="Times New Roman" w:hAnsi="Times New Roman" w:cs="Times New Roman"/>
          <w:b/>
          <w:bCs/>
          <w:sz w:val="32"/>
          <w:szCs w:val="32"/>
          <w:lang w:val="en-US"/>
        </w:rPr>
      </w:pPr>
    </w:p>
    <w:p w14:paraId="655B0781" w14:textId="77777777" w:rsidR="00DC4639" w:rsidRDefault="00DC4639" w:rsidP="00DC4639">
      <w:pPr>
        <w:jc w:val="center"/>
        <w:rPr>
          <w:rFonts w:ascii="Times New Roman" w:hAnsi="Times New Roman" w:cs="Times New Roman"/>
          <w:b/>
          <w:bCs/>
          <w:sz w:val="32"/>
          <w:szCs w:val="32"/>
          <w:lang w:val="en-US"/>
        </w:rPr>
      </w:pPr>
    </w:p>
    <w:p w14:paraId="403E69D2" w14:textId="77777777" w:rsidR="00DC4639" w:rsidRDefault="00DC4639" w:rsidP="00DC4639">
      <w:pPr>
        <w:jc w:val="center"/>
        <w:rPr>
          <w:rFonts w:ascii="Times New Roman" w:hAnsi="Times New Roman" w:cs="Times New Roman"/>
          <w:b/>
          <w:bCs/>
          <w:sz w:val="32"/>
          <w:szCs w:val="32"/>
          <w:lang w:val="en-US"/>
        </w:rPr>
      </w:pPr>
    </w:p>
    <w:p w14:paraId="67141EBB" w14:textId="75139D2E" w:rsidR="00DC4639" w:rsidRDefault="00DC4639" w:rsidP="00DC4639">
      <w:pPr>
        <w:jc w:val="center"/>
        <w:rPr>
          <w:rFonts w:ascii="Times New Roman" w:hAnsi="Times New Roman" w:cs="Times New Roman"/>
          <w:b/>
          <w:bCs/>
          <w:sz w:val="32"/>
          <w:szCs w:val="32"/>
          <w:lang w:val="en-US"/>
        </w:rPr>
      </w:pPr>
    </w:p>
    <w:p w14:paraId="0C81EA52" w14:textId="6F0701F6" w:rsidR="00DC4639" w:rsidRDefault="00DC4639" w:rsidP="00DC4639">
      <w:pPr>
        <w:jc w:val="center"/>
        <w:rPr>
          <w:rFonts w:ascii="Times New Roman" w:hAnsi="Times New Roman" w:cs="Times New Roman"/>
          <w:b/>
          <w:bCs/>
          <w:sz w:val="32"/>
          <w:szCs w:val="32"/>
          <w:lang w:val="en-US"/>
        </w:rPr>
      </w:pPr>
    </w:p>
    <w:p w14:paraId="7AE320B7" w14:textId="766B117A" w:rsidR="00DC4639" w:rsidRDefault="00DC4639" w:rsidP="00DC4639">
      <w:pPr>
        <w:jc w:val="center"/>
        <w:rPr>
          <w:rFonts w:ascii="Times New Roman" w:hAnsi="Times New Roman" w:cs="Times New Roman"/>
          <w:b/>
          <w:bCs/>
          <w:sz w:val="32"/>
          <w:szCs w:val="32"/>
          <w:lang w:val="en-US"/>
        </w:rPr>
      </w:pPr>
    </w:p>
    <w:p w14:paraId="048A5F0C" w14:textId="4B6D0E39" w:rsidR="00DC4639" w:rsidRDefault="00DC4639" w:rsidP="00DC4639">
      <w:pPr>
        <w:jc w:val="center"/>
        <w:rPr>
          <w:rFonts w:ascii="Times New Roman" w:hAnsi="Times New Roman" w:cs="Times New Roman"/>
          <w:b/>
          <w:bCs/>
          <w:sz w:val="32"/>
          <w:szCs w:val="32"/>
          <w:lang w:val="en-US"/>
        </w:rPr>
      </w:pPr>
    </w:p>
    <w:p w14:paraId="31C789C2" w14:textId="4EFCA447" w:rsidR="00DC4639" w:rsidRDefault="00DC4639" w:rsidP="00DC4639">
      <w:pPr>
        <w:jc w:val="center"/>
        <w:rPr>
          <w:rFonts w:ascii="Times New Roman" w:hAnsi="Times New Roman" w:cs="Times New Roman"/>
          <w:b/>
          <w:bCs/>
          <w:sz w:val="32"/>
          <w:szCs w:val="32"/>
          <w:lang w:val="en-US"/>
        </w:rPr>
      </w:pPr>
    </w:p>
    <w:p w14:paraId="4D37189A" w14:textId="77777777" w:rsidR="00DC4639" w:rsidRDefault="00DC4639" w:rsidP="00DC4639">
      <w:pPr>
        <w:jc w:val="center"/>
        <w:rPr>
          <w:rFonts w:ascii="Times New Roman" w:hAnsi="Times New Roman" w:cs="Times New Roman"/>
          <w:b/>
          <w:bCs/>
          <w:sz w:val="32"/>
          <w:szCs w:val="32"/>
          <w:lang w:val="en-US"/>
        </w:rPr>
      </w:pPr>
    </w:p>
    <w:p w14:paraId="38ACA4F6" w14:textId="77777777" w:rsidR="00DC4639" w:rsidRDefault="00DC4639" w:rsidP="00DC4639">
      <w:pPr>
        <w:jc w:val="center"/>
        <w:rPr>
          <w:rFonts w:ascii="Times New Roman" w:hAnsi="Times New Roman" w:cs="Times New Roman"/>
          <w:b/>
          <w:bCs/>
          <w:sz w:val="32"/>
          <w:szCs w:val="32"/>
          <w:lang w:val="en-US"/>
        </w:rPr>
      </w:pPr>
    </w:p>
    <w:p w14:paraId="70101F58" w14:textId="358F6E27" w:rsidR="00DC4639" w:rsidRDefault="00DC4639" w:rsidP="00DC4639">
      <w:pPr>
        <w:jc w:val="center"/>
        <w:rPr>
          <w:rFonts w:ascii="Times New Roman" w:hAnsi="Times New Roman" w:cs="Times New Roman"/>
          <w:b/>
          <w:bCs/>
          <w:sz w:val="32"/>
          <w:szCs w:val="32"/>
          <w:lang w:val="en-US"/>
        </w:rPr>
      </w:pPr>
    </w:p>
    <w:p w14:paraId="5A819952" w14:textId="38E3BFBF" w:rsidR="00DC4639" w:rsidRDefault="00DC4639" w:rsidP="00DC4639">
      <w:pPr>
        <w:jc w:val="center"/>
        <w:rPr>
          <w:rFonts w:ascii="Times New Roman" w:hAnsi="Times New Roman" w:cs="Times New Roman"/>
          <w:b/>
          <w:bCs/>
          <w:sz w:val="32"/>
          <w:szCs w:val="32"/>
          <w:lang w:val="en-US"/>
        </w:rPr>
      </w:pPr>
    </w:p>
    <w:p w14:paraId="143FDDE1" w14:textId="712FABE5" w:rsidR="00DC4639" w:rsidRDefault="00DC4639" w:rsidP="00DC4639">
      <w:pPr>
        <w:jc w:val="center"/>
        <w:rPr>
          <w:rFonts w:ascii="Times New Roman" w:hAnsi="Times New Roman" w:cs="Times New Roman"/>
          <w:b/>
          <w:bCs/>
          <w:sz w:val="32"/>
          <w:szCs w:val="32"/>
          <w:lang w:val="en-US"/>
        </w:rPr>
      </w:pPr>
    </w:p>
    <w:p w14:paraId="4CE26202" w14:textId="23D6BD45" w:rsidR="00DC4639" w:rsidRDefault="00DC4639" w:rsidP="00DC4639">
      <w:pPr>
        <w:jc w:val="center"/>
        <w:rPr>
          <w:rFonts w:ascii="Times New Roman" w:hAnsi="Times New Roman" w:cs="Times New Roman"/>
          <w:b/>
          <w:bCs/>
          <w:sz w:val="32"/>
          <w:szCs w:val="32"/>
          <w:lang w:val="en-US"/>
        </w:rPr>
      </w:pPr>
    </w:p>
    <w:p w14:paraId="0027D20B" w14:textId="12B19889" w:rsidR="00DC4639" w:rsidRDefault="00DC4639" w:rsidP="00DC4639">
      <w:pPr>
        <w:jc w:val="center"/>
        <w:rPr>
          <w:rFonts w:ascii="Times New Roman" w:hAnsi="Times New Roman" w:cs="Times New Roman"/>
          <w:b/>
          <w:bCs/>
          <w:sz w:val="32"/>
          <w:szCs w:val="32"/>
          <w:lang w:val="en-US"/>
        </w:rPr>
      </w:pPr>
    </w:p>
    <w:p w14:paraId="42357D83" w14:textId="191CE636" w:rsidR="00DC4639" w:rsidRDefault="00DC4639" w:rsidP="00DC4639">
      <w:pPr>
        <w:jc w:val="center"/>
        <w:rPr>
          <w:rFonts w:ascii="Times New Roman" w:hAnsi="Times New Roman" w:cs="Times New Roman"/>
          <w:b/>
          <w:bCs/>
          <w:sz w:val="32"/>
          <w:szCs w:val="32"/>
          <w:lang w:val="en-US"/>
        </w:rPr>
      </w:pPr>
    </w:p>
    <w:p w14:paraId="04B86695" w14:textId="3144281D" w:rsidR="00DC4639" w:rsidRDefault="00DC4639" w:rsidP="00DC4639">
      <w:pPr>
        <w:jc w:val="center"/>
        <w:rPr>
          <w:rFonts w:ascii="Times New Roman" w:hAnsi="Times New Roman" w:cs="Times New Roman"/>
          <w:b/>
          <w:bCs/>
          <w:sz w:val="32"/>
          <w:szCs w:val="32"/>
          <w:lang w:val="en-US"/>
        </w:rPr>
      </w:pPr>
    </w:p>
    <w:p w14:paraId="1EC3AD0A" w14:textId="53D21D91" w:rsidR="00DC4639" w:rsidRDefault="00DC4639" w:rsidP="00DC4639">
      <w:pPr>
        <w:jc w:val="center"/>
        <w:rPr>
          <w:rFonts w:ascii="Times New Roman" w:hAnsi="Times New Roman" w:cs="Times New Roman"/>
          <w:b/>
          <w:bCs/>
          <w:sz w:val="32"/>
          <w:szCs w:val="32"/>
          <w:lang w:val="en-US"/>
        </w:rPr>
      </w:pPr>
    </w:p>
    <w:p w14:paraId="3EC521B6" w14:textId="2BAB1B62" w:rsidR="00DC4639" w:rsidRDefault="00DC4639" w:rsidP="00DC4639">
      <w:pPr>
        <w:jc w:val="center"/>
        <w:rPr>
          <w:rFonts w:ascii="Times New Roman" w:hAnsi="Times New Roman" w:cs="Times New Roman"/>
          <w:b/>
          <w:bCs/>
          <w:sz w:val="32"/>
          <w:szCs w:val="32"/>
          <w:lang w:val="en-US"/>
        </w:rPr>
      </w:pPr>
    </w:p>
    <w:p w14:paraId="5E465764" w14:textId="4B937A88" w:rsidR="00DC4639" w:rsidRDefault="00DC4639" w:rsidP="00DC4639">
      <w:pPr>
        <w:jc w:val="center"/>
        <w:rPr>
          <w:rFonts w:ascii="Times New Roman" w:hAnsi="Times New Roman" w:cs="Times New Roman"/>
          <w:b/>
          <w:bCs/>
          <w:sz w:val="32"/>
          <w:szCs w:val="32"/>
          <w:lang w:val="en-US"/>
        </w:rPr>
      </w:pPr>
    </w:p>
    <w:p w14:paraId="73D0A020" w14:textId="259BDAF8" w:rsidR="00DC4639" w:rsidRDefault="00DC4639" w:rsidP="00DC4639">
      <w:pPr>
        <w:jc w:val="center"/>
        <w:rPr>
          <w:rFonts w:ascii="Times New Roman" w:hAnsi="Times New Roman" w:cs="Times New Roman"/>
          <w:b/>
          <w:bCs/>
          <w:sz w:val="32"/>
          <w:szCs w:val="32"/>
          <w:lang w:val="en-US"/>
        </w:rPr>
      </w:pPr>
    </w:p>
    <w:p w14:paraId="672C32EF" w14:textId="25AAE8AC" w:rsidR="00DC4639" w:rsidRDefault="00DC4639" w:rsidP="00DC4639">
      <w:pPr>
        <w:jc w:val="center"/>
        <w:rPr>
          <w:rFonts w:ascii="Times New Roman" w:hAnsi="Times New Roman" w:cs="Times New Roman"/>
          <w:b/>
          <w:bCs/>
          <w:sz w:val="32"/>
          <w:szCs w:val="32"/>
          <w:lang w:val="en-US"/>
        </w:rPr>
      </w:pPr>
    </w:p>
    <w:p w14:paraId="0A0B2EB5" w14:textId="1E0BE9FC" w:rsidR="00150352" w:rsidRDefault="00150352"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mc:AlternateContent>
          <mc:Choice Requires="wpg">
            <w:drawing>
              <wp:anchor distT="0" distB="0" distL="114300" distR="114300" simplePos="0" relativeHeight="251683840" behindDoc="0" locked="0" layoutInCell="1" allowOverlap="1" wp14:anchorId="4A1C2D8E" wp14:editId="39A3CA33">
                <wp:simplePos x="0" y="0"/>
                <wp:positionH relativeFrom="column">
                  <wp:posOffset>0</wp:posOffset>
                </wp:positionH>
                <wp:positionV relativeFrom="paragraph">
                  <wp:posOffset>463006</wp:posOffset>
                </wp:positionV>
                <wp:extent cx="6226175" cy="6906532"/>
                <wp:effectExtent l="0" t="0" r="0" b="2540"/>
                <wp:wrapThrough wrapText="bothSides">
                  <wp:wrapPolygon edited="0">
                    <wp:start x="0" y="0"/>
                    <wp:lineTo x="0" y="8063"/>
                    <wp:lineTo x="10794" y="8262"/>
                    <wp:lineTo x="10794" y="8897"/>
                    <wp:lineTo x="0" y="9374"/>
                    <wp:lineTo x="0" y="21568"/>
                    <wp:lineTo x="21545" y="21568"/>
                    <wp:lineTo x="21545" y="9374"/>
                    <wp:lineTo x="10750" y="8897"/>
                    <wp:lineTo x="10794" y="8262"/>
                    <wp:lineTo x="17359" y="8262"/>
                    <wp:lineTo x="20708" y="8063"/>
                    <wp:lineTo x="20664" y="0"/>
                    <wp:lineTo x="0" y="0"/>
                  </wp:wrapPolygon>
                </wp:wrapThrough>
                <wp:docPr id="3" name="Group 3"/>
                <wp:cNvGraphicFramePr/>
                <a:graphic xmlns:a="http://schemas.openxmlformats.org/drawingml/2006/main">
                  <a:graphicData uri="http://schemas.microsoft.com/office/word/2010/wordprocessingGroup">
                    <wpg:wgp>
                      <wpg:cNvGrpSpPr/>
                      <wpg:grpSpPr>
                        <a:xfrm>
                          <a:off x="0" y="0"/>
                          <a:ext cx="6226175" cy="6906532"/>
                          <a:chOff x="0" y="0"/>
                          <a:chExt cx="6226175" cy="6906532"/>
                        </a:xfrm>
                      </wpg:grpSpPr>
                      <pic:pic xmlns:pic="http://schemas.openxmlformats.org/drawingml/2006/picture">
                        <pic:nvPicPr>
                          <pic:cNvPr id="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3004457"/>
                            <a:ext cx="6226175" cy="3902075"/>
                          </a:xfrm>
                          <a:prstGeom prst="rect">
                            <a:avLst/>
                          </a:prstGeom>
                        </pic:spPr>
                      </pic:pic>
                      <pic:pic xmlns:pic="http://schemas.openxmlformats.org/drawingml/2006/picture">
                        <pic:nvPicPr>
                          <pic:cNvPr id="2"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574925"/>
                          </a:xfrm>
                          <a:prstGeom prst="rect">
                            <a:avLst/>
                          </a:prstGeom>
                        </pic:spPr>
                      </pic:pic>
                    </wpg:wgp>
                  </a:graphicData>
                </a:graphic>
              </wp:anchor>
            </w:drawing>
          </mc:Choice>
          <mc:Fallback>
            <w:pict>
              <v:group w14:anchorId="04473D38" id="Group 3" o:spid="_x0000_s1026" style="position:absolute;margin-left:0;margin-top:36.45pt;width:490.25pt;height:543.8pt;z-index:251683840" coordsize="62261,6906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30044;width:62261;height:39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">
                  <v:imagedata r:id="rId7" o:title=""/>
                </v:shape>
                <v:shape id="Picture 2" o:spid="_x0000_s1028" type="#_x0000_t75" style="position:absolute;width:59436;height:257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">
                  <v:imagedata r:id="rId8" o:title=""/>
                </v:shape>
                <w10:wrap type="through"/>
              </v:group>
            </w:pict>
          </mc:Fallback>
        </mc:AlternateContent>
      </w:r>
    </w:p>
    <w:p w14:paraId="2197A3D8" w14:textId="27AB9CCD" w:rsidR="00150352" w:rsidRDefault="00150352" w:rsidP="00DC4639">
      <w:pPr>
        <w:jc w:val="center"/>
        <w:rPr>
          <w:rFonts w:ascii="Times New Roman" w:hAnsi="Times New Roman" w:cs="Times New Roman"/>
          <w:b/>
          <w:bCs/>
          <w:sz w:val="32"/>
          <w:szCs w:val="32"/>
          <w:lang w:val="en-US"/>
        </w:rPr>
      </w:pPr>
    </w:p>
    <w:p w14:paraId="1D22CA94" w14:textId="6582303E" w:rsidR="00150352" w:rsidRDefault="00150352" w:rsidP="00DC4639">
      <w:pPr>
        <w:jc w:val="center"/>
        <w:rPr>
          <w:rFonts w:ascii="Times New Roman" w:hAnsi="Times New Roman" w:cs="Times New Roman"/>
          <w:b/>
          <w:bCs/>
          <w:sz w:val="32"/>
          <w:szCs w:val="32"/>
          <w:lang w:val="en-US"/>
        </w:rPr>
      </w:pPr>
    </w:p>
    <w:p w14:paraId="6ABCC622" w14:textId="51069C7A" w:rsidR="00150352" w:rsidRDefault="00150352" w:rsidP="00DC4639">
      <w:pPr>
        <w:jc w:val="center"/>
        <w:rPr>
          <w:rFonts w:ascii="Times New Roman" w:hAnsi="Times New Roman" w:cs="Times New Roman"/>
          <w:b/>
          <w:bCs/>
          <w:sz w:val="32"/>
          <w:szCs w:val="32"/>
          <w:lang w:val="en-US"/>
        </w:rPr>
      </w:pPr>
    </w:p>
    <w:p w14:paraId="01B6A04B" w14:textId="168BDAC7" w:rsidR="00150352" w:rsidRDefault="00150352" w:rsidP="00DC4639">
      <w:pPr>
        <w:jc w:val="center"/>
        <w:rPr>
          <w:rFonts w:ascii="Times New Roman" w:hAnsi="Times New Roman" w:cs="Times New Roman"/>
          <w:b/>
          <w:bCs/>
          <w:sz w:val="32"/>
          <w:szCs w:val="32"/>
          <w:lang w:val="en-US"/>
        </w:rPr>
      </w:pPr>
    </w:p>
    <w:p w14:paraId="0F1222F6" w14:textId="386CCE38" w:rsidR="00150352" w:rsidRDefault="00150352" w:rsidP="00DC4639">
      <w:pPr>
        <w:jc w:val="center"/>
        <w:rPr>
          <w:rFonts w:ascii="Times New Roman" w:hAnsi="Times New Roman" w:cs="Times New Roman"/>
          <w:b/>
          <w:bCs/>
          <w:sz w:val="32"/>
          <w:szCs w:val="32"/>
          <w:lang w:val="en-US"/>
        </w:rPr>
      </w:pPr>
    </w:p>
    <w:p w14:paraId="6C418505" w14:textId="615067CB" w:rsidR="00150352" w:rsidRDefault="00150352" w:rsidP="00DC4639">
      <w:pPr>
        <w:jc w:val="center"/>
        <w:rPr>
          <w:rFonts w:ascii="Times New Roman" w:hAnsi="Times New Roman" w:cs="Times New Roman"/>
          <w:b/>
          <w:bCs/>
          <w:sz w:val="32"/>
          <w:szCs w:val="32"/>
          <w:lang w:val="en-US"/>
        </w:rPr>
      </w:pPr>
    </w:p>
    <w:p w14:paraId="43611866" w14:textId="77777777" w:rsidR="00896E8A" w:rsidRPr="00220439" w:rsidRDefault="00896E8A" w:rsidP="00896E8A">
      <w:pPr>
        <w:spacing w:line="360" w:lineRule="auto"/>
        <w:jc w:val="both"/>
        <w:rPr>
          <w:rFonts w:ascii="Book Antiqua" w:eastAsia="Calibri" w:hAnsi="Book Antiqua" w:cs="Times New Roman"/>
          <w:b/>
          <w:i/>
          <w:szCs w:val="20"/>
          <w:lang w:val="en-GB"/>
        </w:rPr>
      </w:pPr>
      <w:r w:rsidRPr="008042A1">
        <w:rPr>
          <w:rFonts w:ascii="Book Antiqua" w:eastAsia="Calibri" w:hAnsi="Book Antiqua" w:cs="Times New Roman"/>
          <w:b/>
          <w:i/>
          <w:szCs w:val="20"/>
          <w:highlight w:val="yellow"/>
          <w:lang w:val="en-GB"/>
        </w:rPr>
        <w:t>PAGE LIMIT: 06(min.)-22(max.)Pages</w:t>
      </w:r>
    </w:p>
    <w:p w14:paraId="7EF1CA55" w14:textId="77777777" w:rsidR="00896E8A" w:rsidRPr="00220439" w:rsidRDefault="00896E8A" w:rsidP="00896E8A">
      <w:pPr>
        <w:keepNext/>
        <w:keepLines/>
        <w:spacing w:line="360" w:lineRule="auto"/>
        <w:outlineLvl w:val="0"/>
        <w:rPr>
          <w:rFonts w:ascii="Book Antiqua" w:eastAsia="Times New Roman" w:hAnsi="Book Antiqua" w:cs="Times New Roman"/>
          <w:bCs/>
          <w:i/>
        </w:rPr>
      </w:pPr>
      <w:r w:rsidRPr="00220439">
        <w:rPr>
          <w:rFonts w:ascii="Book Antiqua" w:hAnsi="Book Antiqua"/>
          <w:i/>
        </w:rPr>
        <w:t>Rasmitadila et al., 2021</w:t>
      </w:r>
    </w:p>
    <w:p w14:paraId="1CEC1172" w14:textId="77777777" w:rsidR="00896E8A" w:rsidRPr="00BE3821" w:rsidRDefault="00896E8A" w:rsidP="00896E8A">
      <w:pPr>
        <w:spacing w:line="360" w:lineRule="auto"/>
        <w:jc w:val="both"/>
        <w:rPr>
          <w:rFonts w:ascii="Book Antiqua" w:eastAsia="Calibri" w:hAnsi="Book Antiqua" w:cs="Times New Roman"/>
          <w:i/>
          <w:szCs w:val="20"/>
          <w:lang w:val="en-GB"/>
        </w:rPr>
      </w:pPr>
      <w:r w:rsidRPr="00BE3821">
        <w:rPr>
          <w:rFonts w:ascii="Book Antiqua" w:eastAsia="Calibri" w:hAnsi="Book Antiqua" w:cs="Times New Roman"/>
          <w:i/>
          <w:szCs w:val="20"/>
          <w:lang w:val="en-GB"/>
        </w:rPr>
        <w:t>Vol. m, No.n, pp. a-b (to be filled by editorial desk)</w:t>
      </w:r>
    </w:p>
    <w:p w14:paraId="276611EA" w14:textId="77777777" w:rsidR="00896E8A" w:rsidRPr="00BE3821" w:rsidRDefault="00896E8A" w:rsidP="00896E8A">
      <w:pPr>
        <w:spacing w:line="360" w:lineRule="auto"/>
        <w:jc w:val="both"/>
        <w:rPr>
          <w:rFonts w:ascii="Book Antiqua" w:hAnsi="Book Antiqua"/>
          <w:i/>
        </w:rPr>
      </w:pPr>
      <w:r w:rsidRPr="00BE3821">
        <w:rPr>
          <w:rFonts w:ascii="Book Antiqua" w:hAnsi="Book Antiqua"/>
          <w:i/>
        </w:rPr>
        <w:t>Date of Publication:</w:t>
      </w:r>
      <w:r w:rsidRPr="00BE3821">
        <w:rPr>
          <w:rFonts w:ascii="Book Antiqua" w:eastAsia="Calibri" w:hAnsi="Book Antiqua" w:cs="Times New Roman"/>
          <w:i/>
          <w:szCs w:val="20"/>
          <w:lang w:val="en-GB"/>
        </w:rPr>
        <w:t xml:space="preserve"> (to be filled by editorial desk)</w:t>
      </w:r>
    </w:p>
    <w:p w14:paraId="11CA0D23" w14:textId="77777777" w:rsidR="00896E8A" w:rsidRPr="00BE3821" w:rsidRDefault="00896E8A" w:rsidP="00896E8A">
      <w:pPr>
        <w:spacing w:line="360" w:lineRule="auto"/>
        <w:jc w:val="both"/>
        <w:rPr>
          <w:rFonts w:ascii="Book Antiqua" w:hAnsi="Book Antiqua"/>
          <w:i/>
        </w:rPr>
      </w:pPr>
      <w:r w:rsidRPr="00BE3821">
        <w:rPr>
          <w:rFonts w:ascii="Book Antiqua" w:hAnsi="Book Antiqua"/>
          <w:i/>
        </w:rPr>
        <w:t>DOI:</w:t>
      </w:r>
      <w:r w:rsidRPr="00BE3821">
        <w:rPr>
          <w:rFonts w:ascii="Book Antiqua" w:eastAsia="Calibri" w:hAnsi="Book Antiqua" w:cs="Times New Roman"/>
          <w:i/>
          <w:szCs w:val="20"/>
          <w:lang w:val="en-GB"/>
        </w:rPr>
        <w:t xml:space="preserve"> (to be filled by editorial desk)</w:t>
      </w:r>
    </w:p>
    <w:p w14:paraId="0F66A400" w14:textId="77777777" w:rsidR="00896E8A" w:rsidRPr="00BE3821" w:rsidRDefault="00896E8A" w:rsidP="00896E8A">
      <w:pPr>
        <w:spacing w:line="360" w:lineRule="auto"/>
        <w:jc w:val="both"/>
        <w:rPr>
          <w:rFonts w:ascii="Book Antiqua" w:eastAsia="Calibri" w:hAnsi="Book Antiqua" w:cs="Times New Roman"/>
          <w:i/>
          <w:szCs w:val="20"/>
          <w:lang w:val="en-GB"/>
        </w:rPr>
      </w:pPr>
      <w:r w:rsidRPr="00BE3821">
        <w:rPr>
          <w:rFonts w:ascii="Book Antiqua" w:hAnsi="Book Antiqua"/>
          <w:i/>
        </w:rPr>
        <w:t>This paper can be cited as:</w:t>
      </w:r>
      <w:r w:rsidRPr="00BE3821">
        <w:rPr>
          <w:rFonts w:ascii="Book Antiqua" w:eastAsia="Calibri" w:hAnsi="Book Antiqua" w:cs="Times New Roman"/>
          <w:i/>
          <w:szCs w:val="20"/>
          <w:lang w:val="en-GB"/>
        </w:rPr>
        <w:t xml:space="preserve"> (to be filled by editorial desk)</w:t>
      </w:r>
    </w:p>
    <w:p w14:paraId="6FAE54E3" w14:textId="77777777" w:rsidR="00896E8A" w:rsidRPr="00BE3821" w:rsidRDefault="00896E8A" w:rsidP="00896E8A">
      <w:pPr>
        <w:contextualSpacing/>
        <w:jc w:val="both"/>
        <w:rPr>
          <w:rFonts w:ascii="Book Antiqua" w:eastAsia="Calibri" w:hAnsi="Book Antiqua" w:cs="Times New Roman"/>
          <w:i/>
          <w:szCs w:val="20"/>
          <w:lang w:val="en-GB"/>
        </w:rPr>
      </w:pPr>
      <w:r w:rsidRPr="00BE3821">
        <w:rPr>
          <w:rFonts w:ascii="Book Antiqua" w:eastAsia="Calibri" w:hAnsi="Book Antiqua" w:cs="Times New Roman"/>
          <w:i/>
          <w:szCs w:val="20"/>
          <w:lang w:val="en-GB"/>
        </w:rPr>
        <w:t>This work is licensed under the Creative Commons Attribution-NonCommercial 4.0 International License. To view a copy of this license, visit http://creativecommons.org/licenses/by-nc/4.0/ or send a letter to Creative Commons, PO Box 1866, Mountain View, CA 94042, USA.</w:t>
      </w:r>
    </w:p>
    <w:p w14:paraId="0DFB6DD9" w14:textId="77777777" w:rsidR="00896E8A" w:rsidRPr="00BE3821" w:rsidRDefault="00896E8A" w:rsidP="00896E8A">
      <w:pPr>
        <w:contextualSpacing/>
        <w:jc w:val="both"/>
        <w:rPr>
          <w:rFonts w:ascii="Book Antiqua" w:eastAsia="Calibri" w:hAnsi="Book Antiqua" w:cs="Times New Roman"/>
          <w:i/>
          <w:szCs w:val="20"/>
          <w:lang w:val="en-GB"/>
        </w:rPr>
      </w:pPr>
    </w:p>
    <w:p w14:paraId="01B1C82C" w14:textId="77777777" w:rsidR="00896E8A" w:rsidRPr="00BE3821" w:rsidRDefault="00896E8A" w:rsidP="00896E8A">
      <w:pPr>
        <w:jc w:val="center"/>
        <w:rPr>
          <w:rFonts w:ascii="Times New Roman" w:hAnsi="Times New Roman" w:cs="Times New Roman"/>
          <w:b/>
          <w:sz w:val="32"/>
          <w:szCs w:val="32"/>
          <w:lang w:val="en"/>
        </w:rPr>
      </w:pPr>
      <w:r w:rsidRPr="00BE3821">
        <w:rPr>
          <w:rFonts w:ascii="Times New Roman" w:hAnsi="Times New Roman" w:cs="Times New Roman"/>
          <w:b/>
          <w:sz w:val="32"/>
          <w:szCs w:val="32"/>
          <w:lang w:val="en"/>
        </w:rPr>
        <w:t>CHALLENGES IN THE IMPLEMENTATION OF INSTRUCTIONAL STRATEGY MODEL BASED ON THE BRAIN NATURAL LEARNING SYSTEMS FOR</w:t>
      </w:r>
    </w:p>
    <w:p w14:paraId="1C58E527" w14:textId="77777777" w:rsidR="00896E8A" w:rsidRPr="00BE3821" w:rsidRDefault="00896E8A" w:rsidP="00896E8A">
      <w:pPr>
        <w:jc w:val="center"/>
        <w:rPr>
          <w:rFonts w:ascii="Times New Roman" w:hAnsi="Times New Roman" w:cs="Times New Roman"/>
          <w:b/>
          <w:sz w:val="32"/>
          <w:szCs w:val="32"/>
        </w:rPr>
      </w:pPr>
      <w:r w:rsidRPr="00BE3821">
        <w:rPr>
          <w:rFonts w:ascii="Times New Roman" w:hAnsi="Times New Roman" w:cs="Times New Roman"/>
          <w:b/>
          <w:sz w:val="32"/>
          <w:szCs w:val="32"/>
          <w:lang w:val="en"/>
        </w:rPr>
        <w:t xml:space="preserve"> INCLUSIVE CLASSROOM</w:t>
      </w:r>
    </w:p>
    <w:p w14:paraId="195BC03F" w14:textId="77777777" w:rsidR="00896E8A" w:rsidRPr="00BE3821" w:rsidRDefault="00896E8A" w:rsidP="00896E8A">
      <w:pPr>
        <w:jc w:val="center"/>
        <w:rPr>
          <w:rFonts w:ascii="Times New Roman" w:hAnsi="Times New Roman" w:cs="Times New Roman"/>
          <w:b/>
          <w:sz w:val="32"/>
          <w:szCs w:val="32"/>
        </w:rPr>
      </w:pPr>
    </w:p>
    <w:p w14:paraId="6FEAE868" w14:textId="77777777" w:rsidR="00896E8A" w:rsidRPr="00BE3821" w:rsidRDefault="00896E8A" w:rsidP="00896E8A">
      <w:pPr>
        <w:jc w:val="center"/>
        <w:rPr>
          <w:rFonts w:ascii="Times New Roman" w:hAnsi="Times New Roman" w:cs="Times New Roman"/>
          <w:b/>
        </w:rPr>
      </w:pPr>
      <w:r w:rsidRPr="00BE3821">
        <w:rPr>
          <w:rFonts w:ascii="Times New Roman" w:hAnsi="Times New Roman" w:cs="Times New Roman"/>
          <w:b/>
        </w:rPr>
        <w:t>Rasmitadila</w:t>
      </w:r>
    </w:p>
    <w:p w14:paraId="21E2CE7A" w14:textId="77777777" w:rsidR="00896E8A" w:rsidRPr="00BE3821" w:rsidRDefault="00896E8A" w:rsidP="00896E8A">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Rasmitadila@unida.ac.id</w:t>
      </w:r>
    </w:p>
    <w:p w14:paraId="1517D8FE" w14:textId="77777777" w:rsidR="00896E8A" w:rsidRPr="00BE3821" w:rsidRDefault="00896E8A" w:rsidP="00896E8A">
      <w:pPr>
        <w:jc w:val="center"/>
        <w:rPr>
          <w:rFonts w:ascii="Times New Roman" w:hAnsi="Times New Roman" w:cs="Times New Roman"/>
          <w:i/>
        </w:rPr>
      </w:pPr>
    </w:p>
    <w:p w14:paraId="4EEC445E" w14:textId="77777777" w:rsidR="00896E8A" w:rsidRPr="00BE3821" w:rsidRDefault="00896E8A" w:rsidP="00896E8A">
      <w:pPr>
        <w:jc w:val="center"/>
        <w:rPr>
          <w:rFonts w:ascii="Times New Roman" w:hAnsi="Times New Roman" w:cs="Times New Roman"/>
          <w:b/>
        </w:rPr>
      </w:pPr>
      <w:r w:rsidRPr="00BE3821">
        <w:rPr>
          <w:rFonts w:ascii="Times New Roman" w:hAnsi="Times New Roman" w:cs="Times New Roman"/>
          <w:b/>
        </w:rPr>
        <w:t>Widyasari</w:t>
      </w:r>
    </w:p>
    <w:p w14:paraId="5907978C" w14:textId="77777777" w:rsidR="00896E8A" w:rsidRPr="00BE3821" w:rsidRDefault="00896E8A" w:rsidP="00896E8A">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Widyasari@unida.ac.id</w:t>
      </w:r>
    </w:p>
    <w:p w14:paraId="134DC80E" w14:textId="77777777" w:rsidR="00896E8A" w:rsidRPr="00BE3821" w:rsidRDefault="00896E8A" w:rsidP="00896E8A">
      <w:pPr>
        <w:jc w:val="center"/>
        <w:rPr>
          <w:rFonts w:ascii="Times New Roman" w:hAnsi="Times New Roman" w:cs="Times New Roman"/>
          <w:iCs/>
        </w:rPr>
      </w:pPr>
    </w:p>
    <w:p w14:paraId="2A006DAC" w14:textId="77777777" w:rsidR="00896E8A" w:rsidRPr="00BE3821" w:rsidRDefault="00896E8A" w:rsidP="00896E8A">
      <w:pPr>
        <w:jc w:val="center"/>
        <w:rPr>
          <w:rFonts w:ascii="Times New Roman" w:hAnsi="Times New Roman" w:cs="Times New Roman"/>
          <w:b/>
        </w:rPr>
      </w:pPr>
      <w:r w:rsidRPr="00BE3821">
        <w:rPr>
          <w:rFonts w:ascii="Times New Roman" w:hAnsi="Times New Roman" w:cs="Times New Roman"/>
          <w:b/>
        </w:rPr>
        <w:t>Teguh Prasetyo</w:t>
      </w:r>
    </w:p>
    <w:p w14:paraId="6D7C15E1" w14:textId="77777777" w:rsidR="00896E8A" w:rsidRPr="00BE3821" w:rsidRDefault="00896E8A" w:rsidP="00896E8A">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Teguh@unida.ac.id</w:t>
      </w:r>
    </w:p>
    <w:p w14:paraId="4C6053FF" w14:textId="77777777" w:rsidR="00896E8A" w:rsidRPr="00BE3821" w:rsidRDefault="00896E8A" w:rsidP="00896E8A">
      <w:pPr>
        <w:jc w:val="center"/>
        <w:rPr>
          <w:rFonts w:ascii="Times New Roman" w:hAnsi="Times New Roman" w:cs="Times New Roman"/>
          <w:iCs/>
        </w:rPr>
      </w:pPr>
    </w:p>
    <w:p w14:paraId="26832FD6" w14:textId="77777777" w:rsidR="00896E8A" w:rsidRPr="00BE3821" w:rsidRDefault="00896E8A" w:rsidP="00896E8A">
      <w:pPr>
        <w:jc w:val="center"/>
        <w:rPr>
          <w:rFonts w:ascii="Times New Roman" w:hAnsi="Times New Roman" w:cs="Times New Roman"/>
          <w:b/>
        </w:rPr>
      </w:pPr>
      <w:r w:rsidRPr="00BE3821">
        <w:rPr>
          <w:rFonts w:ascii="Times New Roman" w:hAnsi="Times New Roman" w:cs="Times New Roman"/>
          <w:b/>
        </w:rPr>
        <w:t>Ayu Anggraini Putri</w:t>
      </w:r>
    </w:p>
    <w:p w14:paraId="11CEE230" w14:textId="77777777" w:rsidR="00896E8A" w:rsidRPr="00BE3821" w:rsidRDefault="00896E8A" w:rsidP="00896E8A">
      <w:pPr>
        <w:jc w:val="center"/>
        <w:rPr>
          <w:rFonts w:ascii="Times New Roman" w:hAnsi="Times New Roman" w:cs="Times New Roman"/>
          <w:i/>
        </w:rPr>
      </w:pPr>
      <w:r w:rsidRPr="00BE3821">
        <w:rPr>
          <w:rFonts w:ascii="Times New Roman" w:hAnsi="Times New Roman" w:cs="Times New Roman"/>
          <w:i/>
        </w:rPr>
        <w:t xml:space="preserve">Department of International Relations, Universitas Nasional, Jakarta, Indonesia, </w:t>
      </w:r>
    </w:p>
    <w:p w14:paraId="48C7FCD1" w14:textId="77777777" w:rsidR="00896E8A" w:rsidRPr="00BE3821" w:rsidRDefault="00896E8A" w:rsidP="00896E8A">
      <w:pPr>
        <w:jc w:val="center"/>
        <w:rPr>
          <w:rFonts w:ascii="Times New Roman" w:hAnsi="Times New Roman" w:cs="Times New Roman"/>
          <w:i/>
        </w:rPr>
      </w:pPr>
      <w:r w:rsidRPr="00BE3821">
        <w:rPr>
          <w:rFonts w:ascii="Times New Roman" w:hAnsi="Times New Roman" w:cs="Times New Roman"/>
          <w:i/>
        </w:rPr>
        <w:t>Ayuanggraini2000@gmail.com</w:t>
      </w:r>
    </w:p>
    <w:p w14:paraId="3B3AAC4D" w14:textId="77777777" w:rsidR="00896E8A" w:rsidRPr="00BE3821" w:rsidRDefault="00896E8A" w:rsidP="00896E8A">
      <w:pPr>
        <w:jc w:val="center"/>
        <w:rPr>
          <w:rFonts w:ascii="Times New Roman" w:hAnsi="Times New Roman" w:cs="Times New Roman"/>
          <w:iCs/>
        </w:rPr>
      </w:pPr>
    </w:p>
    <w:p w14:paraId="54F0DFA9" w14:textId="77777777" w:rsidR="00896E8A" w:rsidRPr="00BE3821" w:rsidRDefault="00896E8A" w:rsidP="00896E8A">
      <w:pPr>
        <w:rPr>
          <w:rFonts w:ascii="Times New Roman" w:hAnsi="Times New Roman" w:cs="Times New Roman"/>
          <w:i/>
        </w:rPr>
      </w:pPr>
    </w:p>
    <w:p w14:paraId="37C1407E" w14:textId="77777777" w:rsidR="00896E8A" w:rsidRPr="00BE3821" w:rsidRDefault="00896E8A" w:rsidP="00896E8A">
      <w:pPr>
        <w:rPr>
          <w:rFonts w:ascii="Times New Roman" w:hAnsi="Times New Roman" w:cs="Times New Roman"/>
          <w:i/>
        </w:rPr>
      </w:pPr>
    </w:p>
    <w:p w14:paraId="0BD40369" w14:textId="77777777" w:rsidR="00896E8A" w:rsidRPr="00BE3821" w:rsidRDefault="00896E8A" w:rsidP="00896E8A">
      <w:pPr>
        <w:spacing w:line="360" w:lineRule="auto"/>
        <w:jc w:val="center"/>
        <w:rPr>
          <w:rFonts w:ascii="Times New Roman" w:hAnsi="Times New Roman" w:cs="Times New Roman"/>
          <w:b/>
        </w:rPr>
      </w:pPr>
      <w:r w:rsidRPr="00BE3821">
        <w:rPr>
          <w:rFonts w:ascii="Times New Roman" w:hAnsi="Times New Roman" w:cs="Times New Roman"/>
          <w:b/>
          <w:sz w:val="28"/>
          <w:szCs w:val="28"/>
        </w:rPr>
        <w:t xml:space="preserve">Abstract </w:t>
      </w:r>
    </w:p>
    <w:p w14:paraId="5F937A41" w14:textId="77777777" w:rsidR="00896E8A" w:rsidRPr="00BE3821" w:rsidRDefault="00896E8A" w:rsidP="00896E8A">
      <w:pPr>
        <w:spacing w:line="360" w:lineRule="auto"/>
        <w:jc w:val="both"/>
        <w:rPr>
          <w:rFonts w:ascii="Times New Roman" w:hAnsi="Times New Roman" w:cs="Times New Roman"/>
          <w:i/>
        </w:rPr>
      </w:pPr>
      <w:r w:rsidRPr="00BE3821">
        <w:rPr>
          <w:rFonts w:ascii="Times New Roman" w:hAnsi="Times New Roman" w:cs="Times New Roman"/>
          <w:bCs/>
          <w:i/>
          <w:lang w:val="en"/>
        </w:rPr>
        <w:lastRenderedPageBreak/>
        <w:t>Some of the problems often faced by teachers in inclusive classrooms are the difficulty of designing effective and flexible instruction that can meet the needs of all students. T</w:t>
      </w:r>
      <w:r w:rsidRPr="00BE3821">
        <w:rPr>
          <w:rFonts w:ascii="Times New Roman" w:hAnsi="Times New Roman" w:cs="Times New Roman"/>
          <w:i/>
          <w:lang w:val="en"/>
        </w:rPr>
        <w:t>his study aims to explore general teacher (GT) opinions on the challenges in implementing instructional strategies based on the natural brain learning systems for inclusive classrooms in elementary schools. Data were collected through classroom observations and semi-structured interviews with seven GTs who have implemented instructional strategies based on the natural brain learning system in an inclusive classroom. Data were analyzed using thematic analysis. The research has four main themes: modification of teaching materials, modification of instructional methods, modification of instructional media, and time. The challenge in implementing instructional strategies based on the natural learning system of the brain lies in the readiness of GTs in facing all changes in the instructional process that GTs has implemented. This challenge will expect to be the experience of GTs in designing more effective learning that must fully support all parties to provide meaningful learning for all students</w:t>
      </w:r>
    </w:p>
    <w:p w14:paraId="37C608C6" w14:textId="77777777" w:rsidR="00896E8A" w:rsidRPr="00BE3821" w:rsidRDefault="00896E8A" w:rsidP="00896E8A">
      <w:pPr>
        <w:spacing w:line="360" w:lineRule="auto"/>
        <w:jc w:val="both"/>
        <w:rPr>
          <w:rFonts w:ascii="Times New Roman" w:hAnsi="Times New Roman" w:cs="Times New Roman"/>
          <w:b/>
        </w:rPr>
      </w:pPr>
      <w:r w:rsidRPr="00BE3821">
        <w:rPr>
          <w:rFonts w:ascii="Times New Roman" w:hAnsi="Times New Roman" w:cs="Times New Roman"/>
          <w:b/>
        </w:rPr>
        <w:t xml:space="preserve">Keywords </w:t>
      </w:r>
    </w:p>
    <w:p w14:paraId="434B62C1" w14:textId="77777777" w:rsidR="00896E8A" w:rsidRPr="00BE3821" w:rsidRDefault="00896E8A" w:rsidP="00896E8A">
      <w:pPr>
        <w:rPr>
          <w:rFonts w:ascii="Times New Roman" w:hAnsi="Times New Roman" w:cs="Times New Roman"/>
        </w:rPr>
      </w:pPr>
      <w:r w:rsidRPr="00BE3821">
        <w:rPr>
          <w:rFonts w:ascii="Times New Roman" w:hAnsi="Times New Roman" w:cs="Times New Roman"/>
        </w:rPr>
        <w:t>Instructional Strategy, Brain Natural Learning System, Inclusive Classroom, General Teacher</w:t>
      </w:r>
    </w:p>
    <w:p w14:paraId="3E186340" w14:textId="77777777" w:rsidR="00896E8A" w:rsidRPr="00BE3821" w:rsidRDefault="00896E8A" w:rsidP="00896E8A">
      <w:pPr>
        <w:spacing w:line="360" w:lineRule="auto"/>
        <w:jc w:val="both"/>
        <w:rPr>
          <w:rFonts w:ascii="Times New Roman" w:hAnsi="Times New Roman" w:cs="Times New Roman"/>
          <w:b/>
          <w:sz w:val="28"/>
          <w:szCs w:val="28"/>
        </w:rPr>
      </w:pPr>
      <w:r w:rsidRPr="00BE3821">
        <w:rPr>
          <w:rFonts w:ascii="Times New Roman" w:hAnsi="Times New Roman" w:cs="Times New Roman"/>
          <w:b/>
          <w:sz w:val="28"/>
          <w:szCs w:val="28"/>
        </w:rPr>
        <w:t>1. Introduction</w:t>
      </w:r>
    </w:p>
    <w:p w14:paraId="48A45F9F" w14:textId="77777777" w:rsidR="00896E8A" w:rsidRPr="00BE3821" w:rsidRDefault="00896E8A" w:rsidP="00896E8A">
      <w:pPr>
        <w:spacing w:line="360" w:lineRule="auto"/>
        <w:ind w:firstLine="709"/>
        <w:jc w:val="both"/>
        <w:rPr>
          <w:rFonts w:ascii="Times New Roman" w:hAnsi="Times New Roman" w:cs="Times New Roman"/>
          <w:lang w:val="en"/>
        </w:rPr>
      </w:pPr>
      <w:r w:rsidRPr="00BE3821">
        <w:rPr>
          <w:rFonts w:ascii="Times New Roman" w:hAnsi="Times New Roman" w:cs="Times New Roman"/>
          <w:lang w:val="en"/>
        </w:rPr>
        <w:t xml:space="preserve">Instruction in an inclusive classroom is a process that requires the design of activities that must be able to meet learning objectives. All instructional activities must be carried out according to the characteristics, learning styles, and abilities of all students, including special needs students (SNSs)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{"citationID":"caA9EYVz","properties":{"formattedCitation":"(Taole, 2020)","plainCitation":"(Taole, 2020)","noteIndex":0},"citationItems":[{"id":628,"uris":["http://zotero.org/users/local/zeidc0gs/items/6QY5K48G"],"uri":["http://zotero.org/users/local/zeidc0gs/items/6QY5K48G"],"itemData":{"id":628,"type":"article-journal","container-title":"International Journal of Inclusive Education","ISSN":"1360-3116","issue":"12","journalAbbreviation":"International Journal of Inclusive Education","note":"publisher: Taylor &amp; Francis","page":"1268-1284","title":"Diversity and inclusion in rural South African multigrade classrooms","volume":"24","author":[{"family":"Taole","given":"Matshidiso Joyce"}],"issued":{"date-parts":[["2020"]]}}}],"schema":"https://github.com/citation-style-language/schema/raw/master/csl-citation.json"}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(Taole, 2020)</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be able to design instruction that can foster interest in learning, knowledge, social skills, and the advantages of all students, which will develop in their future. For this reason, teachers must be able to design and develop effective instruction strategies for all students. Instructional strategies in inclusive classrooms must consider varied and innovative instructional methods that all students in every learning activity can implement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{"citationID":"IQTe8CBt","properties":{"formattedCitation":"(McGhie-Richmond, 2007)","plainCitation":"(McGhie-Richmond, 2007)","dontUpdate":true,"noteIndex":0},"citationItems":[{"id":629,"uris":["http://zotero.org/users/local/zeidc0gs/items/JC7MFBGS"],"uri":["http://zotero.org/users/local/zeidc0gs/items/JC7MFBGS"],"itemData":{"id":629,"type":"article-journal","container-title":"Exceptionality Education Canada","ISSN":"1183-322X","journalAbbreviation":"Exceptionality Education Canada","title":"Developing Effective Instructional Strategies for Teaching in Inclusive Classrooms.","volume":"17","author":[{"family":"McGhie-Richmond","given":"Donna"}],"issued":{"date-parts":[["2007"]]}}}],"schema":"https://github.com/citation-style-language/schema/raw/master/csl-citation.json"}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(McGhie-Richmond, 2007</w:t>
      </w:r>
      <w:r w:rsidRPr="00BE3821">
        <w:rPr>
          <w:rFonts w:ascii="Times New Roman" w:hAnsi="Times New Roman" w:cs="Times New Roman"/>
        </w:rPr>
        <w:fldChar w:fldCharType="end"/>
      </w:r>
      <w:r w:rsidRPr="00BE3821">
        <w:rPr>
          <w:rFonts w:ascii="Times New Roman" w:hAnsi="Times New Roman" w:cs="Times New Roman"/>
          <w:lang w:val="en"/>
        </w:rPr>
        <w:t xml:space="preserv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{"citationID":"mLxolNBR","properties":{"formattedCitation":"(Rossi, 2018)","plainCitation":"(Rossi, 2018)","dontUpdate":true,"noteIndex":0},"citationItems":[{"id":631,"uris":["http://zotero.org/users/local/zeidc0gs/items/CVDA3UEU"],"uri":["http://zotero.org/users/local/zeidc0gs/items/CVDA3UEU"],"itemData":{"id":631,"type":"article-journal","container-title":"Special Education and STEM Education Teacher Credentials and Instructional Preparedness for Inclusive STEM Education","journalAbbreviation":"Special Education and STEM Education Teacher Credentials and Instructional Preparedness for Inclusive STEM Education","page":"83","title":"Instructional Readiness in the Inclusive STEM Classroom","author":[{"family":"Rossi","given":"Louis"}],"issued":{"date-parts":[["2018"]]}}}],"schema":"https://github.com/citation-style-language/schema/raw/master/csl-citation.json"}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Rossi, 2018)</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choose instructional methods that can improve the academic and non-academic aspects of all students. In the academic aspect, the instructional method chosen must provide students with learning experiences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{"citationID":"4BKj0eeu","properties":{"formattedCitation":"(Kou et al., 2020)","plainCitation":"(Kou et al., 2020)","noteIndex":0},"citationItems":[{"id":632,"uris":["http://zotero.org/users/local/zeidc0gs/items/L4CNT3SP"],"uri":["http://zotero.org/users/local/zeidc0gs/items/L4CNT3SP"],"itemData":{"id":632,"type":"article-journal","container-title":"Journal of Chemical Education","ISSN":"0021-9584","journalAbbreviation":"Journal of Chemical Education","note":"publisher: ACS Publications","title":"Learning Experience Reports Improve Academic Research Safety","author":[{"family":"Kou","given":"Yangming"},{"family":"Peng","given":"Xiayu"},{"family":"Dingwell","given":"Claire E"},{"family":"Reisbick","given":"Spencer A"},{"family":"Tonks","given":"Ian A"},{"family":"Sitek","given":"Anna A"}],"issued":{"date-parts":[["2020"]]}}}],"schema":"https://github.com/citation-style-language/schema/raw/master/csl-citation.json"}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(Kou et al., 2020)</w:t>
      </w:r>
      <w:r w:rsidRPr="00BE3821">
        <w:rPr>
          <w:rFonts w:ascii="Times New Roman" w:hAnsi="Times New Roman" w:cs="Times New Roman"/>
        </w:rPr>
        <w:fldChar w:fldCharType="end"/>
      </w:r>
      <w:r w:rsidRPr="00BE3821">
        <w:rPr>
          <w:rFonts w:ascii="Times New Roman" w:hAnsi="Times New Roman" w:cs="Times New Roman"/>
          <w:lang w:val="en"/>
        </w:rPr>
        <w:t xml:space="preserve">, discuss with each other that can practice problem-solving, take joint decisions, and ultimately all instructional activities as meaningful learning. Meanwhile, in the non-academic aspect, teachers must be able to train students to have the ability to collaborate, work together in a team that has different characteristics and abilities, interact and communicate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{"citationID":"vi2bPS0m","properties":{"formattedCitation":"(Trief et al., 2010)","plainCitation":"(Trief et al., 2010)","noteIndex":0},"citationItems":[{"id":634,"uris":["http://zotero.org/users/local/zeidc0gs/items/Q2KK647U"],"uri":["http://zotero.org/users/local/zeidc0gs/items/Q2KK647U"],"itemData":{"id":634,"type":"article-journal","container-title":"Journal of Visual Impairment &amp; Blindness","ISSN":"0145-482X","issue":"8","journalAbbreviation":"Journal of Visual Impairment &amp; Blindness","note":"publisher: SAGE Publications Sage CA: Los Angeles, CA","page":"499-504","title":"The selection of tangible symbols by educators of students with visual impairments and additional disabilities","volume":"104","author":[{"family":"Trief","given":"Ellen"},{"family":"Bruce","given":"Susan M"},{"family":"Cascella","given":"Paul W"}],"issued":{"date-parts":[["2010"]]}}}],"schema":"https://github.com/citation-style-language/schema/raw/master/csl-citation.json"}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(Trief et al., 2010)</w:t>
      </w:r>
      <w:r w:rsidRPr="00BE3821">
        <w:rPr>
          <w:rFonts w:ascii="Times New Roman" w:hAnsi="Times New Roman" w:cs="Times New Roman"/>
        </w:rPr>
        <w:fldChar w:fldCharType="end"/>
      </w:r>
      <w:r w:rsidRPr="00BE3821">
        <w:rPr>
          <w:rFonts w:ascii="Times New Roman" w:hAnsi="Times New Roman" w:cs="Times New Roman"/>
          <w:lang w:val="en"/>
        </w:rPr>
        <w:t xml:space="preserve">, which are </w:t>
      </w:r>
      <w:r w:rsidRPr="00BE3821">
        <w:rPr>
          <w:rFonts w:ascii="Times New Roman" w:hAnsi="Times New Roman" w:cs="Times New Roman"/>
          <w:lang w:val="en"/>
        </w:rPr>
        <w:lastRenderedPageBreak/>
        <w:t xml:space="preserve">essential points in the success in the lives of all students, including SNSs. Through the instructional method, students are expected to have their strengths to use for development future and weaknesses that must strengthen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{"citationID":"69niokGH","properties":{"formattedCitation":"(Billings, 2014)","plainCitation":"(Billings, 2014)","noteIndex":0},"citationItems":[{"id":635,"uris":["http://zotero.org/users/local/zeidc0gs/items/KI4ZXYBJ"],"uri":["http://zotero.org/users/local/zeidc0gs/items/KI4ZXYBJ"],"itemData":{"id":635,"type":"book","ISBN":"1-303-91219-8","publisher":"Azusa Pacific University","title":"Middle school configuration relationship with eighth grade achievement with administrator perceptions of strengths and weaknesses","author":[{"family":"Billings","given":"Tawny J"}],"issued":{"date-parts":[["2014"]]}}}],"schema":"https://github.com/citation-style-language/schema/raw/master/csl-citation.json"}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(Billings, 2014)</w:t>
      </w:r>
      <w:r w:rsidRPr="00BE3821">
        <w:rPr>
          <w:rFonts w:ascii="Times New Roman" w:hAnsi="Times New Roman" w:cs="Times New Roman"/>
        </w:rPr>
        <w:fldChar w:fldCharType="end"/>
      </w:r>
      <w:r w:rsidRPr="00BE3821">
        <w:rPr>
          <w:rFonts w:ascii="Times New Roman" w:hAnsi="Times New Roman" w:cs="Times New Roman"/>
          <w:lang w:val="en"/>
        </w:rPr>
        <w:t xml:space="preserve">. </w:t>
      </w:r>
    </w:p>
    <w:p w14:paraId="64F53AA4" w14:textId="77777777" w:rsidR="00896E8A" w:rsidRPr="00BE3821" w:rsidRDefault="00896E8A" w:rsidP="00896E8A">
      <w:pPr>
        <w:spacing w:line="360" w:lineRule="auto"/>
        <w:ind w:firstLine="720"/>
        <w:jc w:val="both"/>
        <w:rPr>
          <w:rFonts w:ascii="Times New Roman" w:eastAsia="Times New Roman" w:hAnsi="Times New Roman" w:cs="Times New Roman"/>
        </w:rPr>
      </w:pPr>
      <w:r w:rsidRPr="00BE3821">
        <w:rPr>
          <w:rFonts w:ascii="Times New Roman" w:eastAsia="Times New Roman" w:hAnsi="Times New Roman" w:cs="Times New Roman"/>
          <w:lang w:val="en"/>
        </w:rPr>
        <w:t xml:space="preserve">In addition to instructional methods, the design of instructional strategies in inclusive classrooms must support the availability of instructional media that are easily accessible to all students. The use of instructional media must prepare the teacher, both in terms of types and costs that support instructional media. The instructional media aims to make students better understand the message of the subject matter delivered by general teachers (GTs)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{"citationID":"woXu2lmS","properties":{"formattedCitation":"(Krutka &amp; Damico, 2020)","plainCitation":"(Krutka &amp; Damico, 2020)","noteIndex":0},"citationItems":[{"id":637,"uris":["http://zotero.org/users/local/zeidc0gs/items/D3YJKCAC"],"uri":["http://zotero.org/users/local/zeidc0gs/items/D3YJKCAC"],"itemData":{"id":637,"type":"article-journal","container-title":"Contemporary Issues in Technology and Teacher Education","ISSN":"1528-5804","issue":"1","journalAbbreviation":"Contemporary Issues in Technology and Teacher Education","note":"publisher: Society for Information Technology &amp; Teacher Education","page":"142-175","title":"Should we ask students to tweet? Perceptions, patterns, and problems of assigned social media participation","volume":"20","author":[{"family":"Krutka","given":"Daniel G"},{"family":"Damico","given":"Nicole"}],"issued":{"date-parts":[["2020"]]}}}],"schema":"https://github.com/citation-style-language/schema/raw/master/csl-citation.json"}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(Krutka &amp; Damico,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know the type of instructional media to be used following the learning styles of all students, for example, audio, visual or audiovisual. Some SNSs with specific categories may have limitations in audio or visual types of instructional media, such as the blind or deaf. For that, the teacher must prepare other kinds of instructional media to convey the material properly. At each stage of the activity, variations in instructional media are the teacher's task so that all students get relevant information and make it easier to achieve instructional activities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{"citationID":"in26wg5A","properties":{"formattedCitation":"(Puspitarini &amp; Hanif, 2019)","plainCitation":"(Puspitarini &amp; Hanif, 2019)","noteIndex":0},"citationItems":[{"id":638,"uris":["http://zotero.org/users/local/zeidc0gs/items/K29WW6RK"],"uri":["http://zotero.org/users/local/zeidc0gs/items/K29WW6RK"],"itemData":{"id":638,"type":"article-journal","container-title":"Anatolian Journal of Education","issue":"2","journalAbbreviation":"Anatolian Journal of Education","note":"publisher: ERIC","page":"53-60","title":"Using Learning Media to Increase Learning Motivation in Elementary School.","volume":"4","author":[{"family":"Puspitarini","given":"Yanuari Dwi"},{"family":"Hanif","given":"Muhammad"}],"issued":{"date-parts":[["2019"]]}}}],"schema":"https://github.com/citation-style-language/schema/raw/master/csl-citation.json"}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(Puspitarini &amp; Hanif,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w:t>
      </w:r>
    </w:p>
    <w:p w14:paraId="2ED7844A" w14:textId="77777777" w:rsidR="00896E8A" w:rsidRPr="00BE3821" w:rsidRDefault="00896E8A" w:rsidP="00896E8A">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Meanwhile, other instructional strategies such as teaching materials are also essential for the teacher to prepare properly. Every student has the right to have teaching materials that are easy to access to understand the subject matter easily. The difference in the characteristics of each student must be anticipated by the teacher well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{"citationID":"zzjExkzm","properties":{"formattedCitation":"(Kori et al., 2018)","plainCitation":"(Kori et al., 2018)","noteIndex":0},"citationItems":[{"id":639,"uris":["http://zotero.org/users/local/zeidc0gs/items/W8MR2SYZ"],"uri":["http://zotero.org/users/local/zeidc0gs/items/W8MR2SYZ"],"itemData":{"id":639,"type":"article-journal","container-title":"ACM Transactions on Computing Education (TOCE)","ISSN":"1946-6226","issue":"4","journalAbbreviation":"ACM Transactions on Computing Education (TOCE)","note":"publisher: ACM New York, NY, USA","page":"1-19","title":"The academic, social, and professional integration profiles of information technology students","volume":"18","author":[{"family":"Kori","given":"Külli"},{"family":"Pedaste","given":"Margus"},{"family":"Must","given":"Olev"}],"issued":{"date-parts":[["2018"]]}}}],"schema":"https://github.com/citation-style-language/schema/raw/master/csl-citation.json"}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(Kori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Each subject matter must be prepared by GT, especially for SNSs with specific categories, because not every student can use the subject matter easily and is the same as general students (GSs). In addition to teaching materials, other components such as stages and instructional times must also be designed and anticipated by GT effectively so that instructional time is not wasted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{"citationID":"slW7mQSA","properties":{"formattedCitation":"(Wilson &amp; Harris, 2004)","plainCitation":"(Wilson &amp; Harris, 2004)","noteIndex":0},"citationItems":[{"id":640,"uris":["http://zotero.org/users/local/zeidc0gs/items/URU96LL7"],"uri":["http://zotero.org/users/local/zeidc0gs/items/URU96LL7"],"itemData":{"id":640,"type":"article-journal","container-title":"Volume 15 Issue 2 (spring 2004)","journalAbbreviation":"Volume 15 Issue 2 (spring 2004)","note":"publisher: Council on Technology Teacher Education and the International Technology and …","title":"Creating change? A review of the impact of design and technology in schools in England","author":[{"family":"Wilson","given":"Valerie"},{"family":"Harris","given":"Marlene"}],"issued":{"date-parts":[["2004"]]}}}],"schema":"https://github.com/citation-style-language/schema/raw/master/csl-citation.json"}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(Wilson &amp; Harris, 2004)</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Instruction can take place according to the time that has been provided. The effectiveness of instructional time in an inclusive classroom is largely determined by using methods, media, and instructional stages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{"citationID":"XRTEGlFQ","properties":{"formattedCitation":"(Schilling, 2017)","plainCitation":"(Schilling, 2017)","dontUpdate":true,"noteIndex":0},"citationItems":[{"id":641,"uris":["http://zotero.org/users/local/zeidc0gs/items/DGJWVRSY"],"uri":["http://zotero.org/users/local/zeidc0gs/items/DGJWVRSY"],"itemData":{"id":641,"type":"article-journal","container-title":"Athletic Training Education Journal","ISSN":"1947-380X","issue":"1","journalAbbreviation":"Athletic Training Education Journal","note":"publisher: National Athletic Trainers Association","page":"51-58","title":"Instructional strategy: Didactic media presentation to optimize student learning","volume":"12","author":[{"family":"Schilling","given":"Jim"}],"issued":{"date-parts":[["2017"]]}}}],"schema":"https://github.com/citation-style-language/schema/raw/master/csl-citation.json"}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(Schilling, 2017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{"citationID":"K8kRzGGN","properties":{"formattedCitation":"(Daniela &amp; Lytras, 2018)","plainCitation":"(Daniela &amp; Lytras, 2018)","dontUpdate":true,"noteIndex":0},"citationItems":[{"id":643,"uris":["http://zotero.org/users/local/zeidc0gs/items/LMDIKTV5"],"uri":["http://zotero.org/users/local/zeidc0gs/items/LMDIKTV5"],"itemData":{"id":643,"type":"book","ISBN":"1-5225-5431-9","publisher":"IGI Global","title":"Learning Strategies and Constructionism in Modern Education Settings","author":[{"family":"Daniela","given":"Linda"},{"family":"Lytras","given":"Miltiadis"}],"issued":{"date-parts":[["2018"]]}}}],"schema":"https://github.com/citation-style-language/schema/raw/master/csl-citation.json"}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Daniela &amp; Lytras,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this reason, teachers must be able to allocate time according to the needs of each activity and the types of activities that students must go through. Indicators of the success of instruction in an inclusive classroom are largely determined by the effectiveness of the instructional strategies designed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{"citationID":"AlfBzZ2v","properties":{"formattedCitation":"(An &amp; Mindrila, 2020)","plainCitation":"(An &amp; Mindrila, 2020)","noteIndex":0},"citationItems":[{"id":644,"uris":["http://zotero.org/users/local/zeidc0gs/items/QLW9NCWN"],"uri":["http://zotero.org/users/local/zeidc0gs/items/QLW9NCWN"],"itemData":{"id":644,"type":"article-journal","container-title":"International Journal of Technology in Education and Science","issue":"2","journalAbbreviation":"International Journal of Technology in Education and Science","note":"publisher: ERIC","page":"133-143","title":"Strategies and Tools Used for Learner-Centered Instruction.","volume":"4","author":[{"family":"An","given":"Yunjo"},{"family":"Mindrila","given":"Diana"}],"issued":{"date-parts":[["2020"]]}}}],"schema":"https://github.com/citation-style-language/schema/raw/master/csl-citation.json"}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&amp; Mindrila,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1CFAD524" w14:textId="77777777" w:rsidR="00896E8A" w:rsidRPr="00BE3821" w:rsidRDefault="00896E8A" w:rsidP="00896E8A">
      <w:pPr>
        <w:spacing w:line="360" w:lineRule="auto"/>
        <w:ind w:firstLine="720"/>
        <w:jc w:val="both"/>
        <w:rPr>
          <w:rFonts w:ascii="Times New Roman" w:eastAsia="Times New Roman" w:hAnsi="Times New Roman" w:cs="Times New Roman"/>
          <w:lang w:val="en"/>
        </w:rPr>
      </w:pPr>
    </w:p>
    <w:p w14:paraId="5DCF79C7" w14:textId="77777777" w:rsidR="00896E8A" w:rsidRPr="00BE3821" w:rsidRDefault="00896E8A" w:rsidP="00896E8A">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lastRenderedPageBreak/>
        <w:t>1.1. Instructional Strategy</w:t>
      </w:r>
    </w:p>
    <w:p w14:paraId="7B7FADDE"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The instructional strategy consists of various parts in choosing a release or launch system, sequencing and integrating learning materials, explaining the learning components that will be included in learning, determining the rules for dividing students in learning, creating a learning framework and choosing learning media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{"citationID":"r1QpS4ld","properties":{"formattedCitation":"(Dick et al., 2005)","plainCitation":"(Dick et al., 2005)","noteIndex":0},"citationItems":[{"id":1148,"uris":["http://zotero.org/users/local/zeidc0gs/items/2EQK8N9H"],"uri":["http://zotero.org/users/local/zeidc0gs/items/2EQK8N9H"],"itemData":{"id":1148,"type":"article-journal","note":"publisher: Citeseer","title":"The systematic design of instruction","author":[{"family":"Dick","given":"Walter"},{"family":"Carey","given":"Lou"},{"family":"Carey","given":"James O"}],"issued":{"date-parts":[["2005"]]}}}],"schema":"https://github.com/citation-style-language/schema/raw/master/csl-citation.json"}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(Dick et al., 2005)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According to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{"citationID":"FF4PKQgN","properties":{"formattedCitation":"(Suparman, 2012)","plainCitation":"(Suparman, 2012)","noteIndex":0},"citationItems":[{"id":1149,"uris":["http://zotero.org/users/local/zeidc0gs/items/E777TBGJ"],"uri":["http://zotero.org/users/local/zeidc0gs/items/E777TBGJ"],"itemData":{"id":1149,"type":"article-journal","note":"publisher: Erlangga","title":"Desain instruksional modern: panduan para pengajar dan inovator pendidikan","author":[{"family":"Suparman","given":"Atwi"}],"issued":{"date-parts":[["2012"]]}}}],"schema":"https://github.com/citation-style-language/schema/raw/master/csl-citation.json"}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Suparman  (2012)</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stated that the learning strategy is an approach in regulating the content and learning process as a whole to achieve a learning goal. The components of the learning strategy consist of: a) Learning objectives, consisting of competencies that are expected to be achieved by students at the end of the lesson; b) Content or subject matter with appropriate steps; c) Approach in managing learning related to the use of methods, media &amp; tools, as well as the allocation of learning time needed. The same definition is also stated by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{"citationID":"5kAh9Wms","properties":{"formattedCitation":"(Onweh &amp; Akpan, 2014)","plainCitation":"(Onweh &amp; Akpan, 2014)","noteIndex":0},"citationItems":[{"id":1150,"uris":["http://zotero.org/users/local/zeidc0gs/items/TYURFEQP"],"uri":["http://zotero.org/users/local/zeidc0gs/items/TYURFEQP"],"itemData":{"id":1150,"type":"article-journal","container-title":"International Journal of Educational Administration and Policy Studies","ISSN":"2141-6656","issue":"5","journalAbbreviation":"International Journal of Educational Administration and Policy Studies","note":"publisher: Academic Journals","page":"80-86","title":"Instructional strategies and students academic performance in electrical installation in technical colleges in Akwa Ibom State: Instructional skills for structuring appropriate learning experiences for students","volume":"6","author":[{"family":"Onweh","given":"Vincent E"},{"family":"Akpan","given":"Udeme Timothy"}],"issued":{"date-parts":[["2014"]]}}}],"schema":"https://github.com/citation-style-language/schema/raw/master/csl-citation.json"}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Onweh &amp; Akpan (2014)</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that learning strategy is an approach used by teachers in achieving learning, including the use of methods learning such as demonstrations, discussions and lectures. Learning strategies provide guidelines for inclusive teachers to be able to design learning to be more active and effective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{"citationID":"eHgemoF1","properties":{"formattedCitation":"(Hartman et al., 2018)","plainCitation":"(Hartman et al., 2018)","noteIndex":0},"citationItems":[{"id":1151,"uris":["http://zotero.org/users/local/zeidc0gs/items/DM2L5QYT"],"uri":["http://zotero.org/users/local/zeidc0gs/items/DM2L5QYT"],"itemData":{"id":1151,"type":"article-journal","container-title":"Interdisciplinary Journal of Problem-Based Learning","ISSN":"1541-5015","issue":"1","journalAbbreviation":"Interdisciplinary Journal of Problem-Based Learning","note":"publisher: Purdue University Press","page":"6","title":"Problem-based teacher-mentor education: Fostering literacy acquisition in multicultural classrooms","volume":"12","author":[{"family":"Hartman","given":"Pamela"},{"family":"Renguette","given":"Corinne"},{"family":"Seig","given":"Mary Theresa"}],"issued":{"date-parts":[["2018"]]}}}],"schema":"https://github.com/citation-style-language/schema/raw/master/csl-citation.json"}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Hartman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by involving all learning styles, behaviors and characteristics of all students. Through inclusive learning strategies, it is expected to build a comfortable and conducive learning climate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{"citationID":"7dKM85ej","properties":{"formattedCitation":"(Maxwell &amp; Gurin, 2017)","plainCitation":"(Maxwell &amp; Gurin, 2017)","noteIndex":0},"citationItems":[{"id":1152,"uris":["http://zotero.org/users/local/zeidc0gs/items/BMH7GF8Z"],"uri":["http://zotero.org/users/local/zeidc0gs/items/BMH7GF8Z"],"itemData":{"id":1152,"type":"article-journal","container-title":"Liberal Education","ISSN":"0024-1822","journalAbbreviation":"Liberal Education","note":"publisher: ERIC","page":"n3-4","title":"Using Dialogue to Create Inclusive Classrooms: A Case Study from a Faculty Institute.","volume":"103","author":[{"family":"Maxwell","given":"Kelly"},{"family":"Gurin","given":"Patricia"}],"issued":{"date-parts":[["2017"]]}}}],"schema":"https://github.com/citation-style-language/schema/raw/master/csl-citation.json"}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(Maxwell &amp; Gurin,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so ​​that learning objectives can be achieved according to the abilities and needs of all students.</w:t>
      </w:r>
    </w:p>
    <w:p w14:paraId="6C3E1109" w14:textId="77777777" w:rsidR="00896E8A" w:rsidRPr="00BE3821" w:rsidRDefault="00896E8A" w:rsidP="00896E8A">
      <w:pPr>
        <w:spacing w:line="360" w:lineRule="auto"/>
        <w:jc w:val="both"/>
        <w:rPr>
          <w:rFonts w:ascii="Times New Roman" w:eastAsia="Times New Roman" w:hAnsi="Times New Roman" w:cs="Times New Roman"/>
          <w:b/>
          <w:bCs/>
          <w:lang w:val="en"/>
        </w:rPr>
      </w:pPr>
    </w:p>
    <w:p w14:paraId="24207BFC" w14:textId="77777777" w:rsidR="00896E8A" w:rsidRPr="00BE3821" w:rsidRDefault="00896E8A" w:rsidP="00896E8A">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1.2. The Brain's Natural Learning System</w:t>
      </w:r>
    </w:p>
    <w:p w14:paraId="0D4133D0" w14:textId="77777777" w:rsidR="00896E8A" w:rsidRPr="00BE3821" w:rsidRDefault="00896E8A" w:rsidP="00896E8A">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One of the instructional strategies that GTs in an inclusive classroom has successfully implemented is a instructional strategy based on the brain's natural learning system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{"citationID":"ygPl9go0","properties":{"formattedCitation":"(Given,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(Given, 2002)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brain's natural learning system consists of five learning systems. First, the emotional learning system, a learning system that places teachers as mentors, aims to get students interested in learning and positive behavior towards the lessons to be learned. Second, the social learning system, which places students as part of a group to improve their ability to interact and collaborate with other people in a learning community. Students can also work together in making decisions and solving problems. Third, a cognitive learning system that places teachers in the role of facilitators and trains students as problem-solvers and decision-makers. The teacher provides learning activities that can explore student knowledge and solve problems from the teacher's subject matter material as a group decision. Fourth, the physical learning system involving all class members in physical, psychomotor, and tactile activities on a topic being studied. Fifth, the </w:t>
      </w:r>
      <w:r w:rsidRPr="00BE3821">
        <w:rPr>
          <w:rFonts w:ascii="Times New Roman" w:eastAsia="Times New Roman" w:hAnsi="Times New Roman" w:cs="Times New Roman"/>
          <w:lang w:val="en"/>
        </w:rPr>
        <w:lastRenderedPageBreak/>
        <w:t>reflective learning system places the teacher to understand students' learning styles, strengths, and weaknesses after going through the learning process, which can be used as a basis for student development in the future. These five learning systems are designed in one learning strategy divided into three learning activities, namely initial of instructional activities, main of instructional activities, and closing of instructional activities for inclusive classrooms. We can see the illustration of the three learning activities in Figure 1:</w:t>
      </w:r>
    </w:p>
    <w:p w14:paraId="196D6E0F" w14:textId="77777777" w:rsidR="00896E8A" w:rsidRPr="00BE3821" w:rsidRDefault="00896E8A" w:rsidP="00896E8A">
      <w:pPr>
        <w:spacing w:line="360" w:lineRule="auto"/>
        <w:ind w:firstLine="720"/>
        <w:jc w:val="both"/>
        <w:rPr>
          <w:rFonts w:ascii="Times New Roman" w:eastAsia="Times New Roman" w:hAnsi="Times New Roman" w:cs="Times New Roman"/>
        </w:rPr>
      </w:pPr>
      <w:r w:rsidRPr="00BE3821">
        <w:rPr>
          <w:noProof/>
        </w:rPr>
        <mc:AlternateContent>
          <mc:Choice Requires="wpg">
            <w:drawing>
              <wp:anchor distT="0" distB="0" distL="114300" distR="114300" simplePos="0" relativeHeight="251685888" behindDoc="0" locked="0" layoutInCell="1" allowOverlap="1" wp14:anchorId="76456F53" wp14:editId="5B90C970">
                <wp:simplePos x="0" y="0"/>
                <wp:positionH relativeFrom="column">
                  <wp:posOffset>838900</wp:posOffset>
                </wp:positionH>
                <wp:positionV relativeFrom="paragraph">
                  <wp:posOffset>259694</wp:posOffset>
                </wp:positionV>
                <wp:extent cx="4397375" cy="2362200"/>
                <wp:effectExtent l="0" t="0" r="0" b="0"/>
                <wp:wrapSquare wrapText="bothSides"/>
                <wp:docPr id="71" name="Group 71"/>
                <wp:cNvGraphicFramePr/>
                <a:graphic xmlns:a="http://schemas.openxmlformats.org/drawingml/2006/main">
                  <a:graphicData uri="http://schemas.microsoft.com/office/word/2010/wordprocessingGroup">
                    <wpg:wgp>
                      <wpg:cNvGrpSpPr/>
                      <wpg:grpSpPr>
                        <a:xfrm>
                          <a:off x="0" y="0"/>
                          <a:ext cx="4397375" cy="2362200"/>
                          <a:chOff x="3147313" y="2598900"/>
                          <a:chExt cx="4397375" cy="2362200"/>
                        </a:xfrm>
                      </wpg:grpSpPr>
                      <wpg:grpSp>
                        <wpg:cNvPr id="72" name="Group 72"/>
                        <wpg:cNvGrpSpPr/>
                        <wpg:grpSpPr>
                          <a:xfrm>
                            <a:off x="3147313" y="2598900"/>
                            <a:ext cx="4397375" cy="2362200"/>
                            <a:chOff x="95250" y="114282"/>
                            <a:chExt cx="5115645" cy="2758674"/>
                          </a:xfrm>
                        </wpg:grpSpPr>
                        <wps:wsp>
                          <wps:cNvPr id="73" name="Rectangle 73"/>
                          <wps:cNvSpPr/>
                          <wps:spPr>
                            <a:xfrm>
                              <a:off x="95250" y="114282"/>
                              <a:ext cx="5115625" cy="2758650"/>
                            </a:xfrm>
                            <a:prstGeom prst="rect">
                              <a:avLst/>
                            </a:prstGeom>
                            <a:noFill/>
                            <a:ln>
                              <a:noFill/>
                            </a:ln>
                          </wps:spPr>
                          <wps:txbx>
                            <w:txbxContent>
                              <w:p w14:paraId="7E29B81C" w14:textId="77777777" w:rsidR="00896E8A" w:rsidRDefault="00896E8A" w:rsidP="00896E8A"/>
                            </w:txbxContent>
                          </wps:txbx>
                          <wps:bodyPr spcFirstLastPara="1" wrap="square" lIns="91425" tIns="91425" rIns="91425" bIns="91425" anchor="ctr" anchorCtr="0"/>
                        </wps:wsp>
                        <wpg:grpSp>
                          <wpg:cNvPr id="74" name="Group 74"/>
                          <wpg:cNvGrpSpPr/>
                          <wpg:grpSpPr>
                            <a:xfrm>
                              <a:off x="161925" y="114282"/>
                              <a:ext cx="1343025" cy="473481"/>
                              <a:chOff x="161925" y="105694"/>
                              <a:chExt cx="1343025" cy="527050"/>
                            </a:xfrm>
                          </wpg:grpSpPr>
                          <wps:wsp>
                            <wps:cNvPr id="75" name="Pentagon 75"/>
                            <wps:cNvSpPr/>
                            <wps:spPr>
                              <a:xfrm>
                                <a:off x="161925" y="190500"/>
                                <a:ext cx="1343025" cy="442243"/>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21123A0A" w14:textId="77777777" w:rsidR="00896E8A" w:rsidRDefault="00896E8A" w:rsidP="00896E8A"/>
                              </w:txbxContent>
                            </wps:txbx>
                            <wps:bodyPr spcFirstLastPara="1" wrap="square" lIns="91425" tIns="91425" rIns="91425" bIns="91425" anchor="ctr" anchorCtr="0"/>
                          </wps:wsp>
                          <wps:wsp>
                            <wps:cNvPr id="76" name="Rectangle 76"/>
                            <wps:cNvSpPr/>
                            <wps:spPr>
                              <a:xfrm>
                                <a:off x="161925" y="105694"/>
                                <a:ext cx="1165429" cy="527050"/>
                              </a:xfrm>
                              <a:prstGeom prst="rect">
                                <a:avLst/>
                              </a:prstGeom>
                              <a:noFill/>
                              <a:ln>
                                <a:noFill/>
                              </a:ln>
                            </wps:spPr>
                            <wps:txbx>
                              <w:txbxContent>
                                <w:p w14:paraId="4208FA00" w14:textId="77777777" w:rsidR="00896E8A" w:rsidRDefault="00896E8A" w:rsidP="00896E8A">
                                  <w:pPr>
                                    <w:spacing w:before="80" w:line="180" w:lineRule="auto"/>
                                  </w:pPr>
                                  <w:r>
                                    <w:rPr>
                                      <w:rFonts w:ascii="Times New Roman" w:eastAsia="Times New Roman" w:hAnsi="Times New Roman" w:cs="Times New Roman"/>
                                      <w:color w:val="000000"/>
                                      <w:sz w:val="15"/>
                                    </w:rPr>
                                    <w:t>Emotional Learning System</w:t>
                                  </w:r>
                                </w:p>
                              </w:txbxContent>
                            </wps:txbx>
                            <wps:bodyPr spcFirstLastPara="1" wrap="square" lIns="91425" tIns="45700" rIns="91425" bIns="45700" anchor="t" anchorCtr="0"/>
                          </wps:wsp>
                        </wpg:grpSp>
                        <wps:wsp>
                          <wps:cNvPr id="77" name="Rectangle 77"/>
                          <wps:cNvSpPr/>
                          <wps:spPr>
                            <a:xfrm>
                              <a:off x="1533528" y="114300"/>
                              <a:ext cx="1762126" cy="523783"/>
                            </a:xfrm>
                            <a:prstGeom prst="rect">
                              <a:avLst/>
                            </a:prstGeom>
                            <a:solidFill>
                              <a:schemeClr val="lt1"/>
                            </a:solidFill>
                            <a:ln w="9525">
                              <a:solidFill>
                                <a:srgbClr val="000000"/>
                              </a:solidFill>
                              <a:prstDash val="solid"/>
                              <a:round/>
                              <a:headEnd w="sm" len="sm"/>
                              <a:tailEnd w="sm" len="sm"/>
                            </a:ln>
                          </wps:spPr>
                          <wps:txbx>
                            <w:txbxContent>
                              <w:p w14:paraId="57500168" w14:textId="77777777" w:rsidR="00896E8A" w:rsidRDefault="00896E8A" w:rsidP="00896E8A">
                                <w:pPr>
                                  <w:spacing w:line="275" w:lineRule="auto"/>
                                </w:pPr>
                                <w:r>
                                  <w:rPr>
                                    <w:rFonts w:ascii="Times New Roman" w:eastAsia="Times New Roman" w:hAnsi="Times New Roman" w:cs="Times New Roman"/>
                                    <w:color w:val="000000"/>
                                    <w:sz w:val="15"/>
                                  </w:rPr>
                                  <w:t>Class conditioning.       Matching the relevance and benefits of learning</w:t>
                                </w:r>
                              </w:p>
                            </w:txbxContent>
                          </wps:txbx>
                          <wps:bodyPr spcFirstLastPara="1" wrap="square" lIns="91425" tIns="45700" rIns="91425" bIns="45700" anchor="t" anchorCtr="0"/>
                        </wps:wsp>
                        <wps:wsp>
                          <wps:cNvPr id="78" name="Straight Arrow Connector 78"/>
                          <wps:cNvCnPr/>
                          <wps:spPr>
                            <a:xfrm rot="10800000" flipH="1">
                              <a:off x="95250" y="726047"/>
                              <a:ext cx="4991099" cy="119"/>
                            </a:xfrm>
                            <a:prstGeom prst="straightConnector1">
                              <a:avLst/>
                            </a:prstGeom>
                            <a:noFill/>
                            <a:ln w="19050">
                              <a:solidFill>
                                <a:srgbClr val="FFC000"/>
                              </a:solidFill>
                              <a:prstDash val="dash"/>
                              <a:round/>
                              <a:headEnd w="sm" len="sm"/>
                              <a:tailEnd w="sm" len="sm"/>
                            </a:ln>
                          </wps:spPr>
                          <wps:bodyPr/>
                        </wps:wsp>
                        <wps:wsp>
                          <wps:cNvPr id="79" name="Rectangle 79"/>
                          <wps:cNvSpPr/>
                          <wps:spPr>
                            <a:xfrm>
                              <a:off x="3419475" y="114300"/>
                              <a:ext cx="1666871" cy="421812"/>
                            </a:xfrm>
                            <a:prstGeom prst="rect">
                              <a:avLst/>
                            </a:prstGeom>
                            <a:solidFill>
                              <a:schemeClr val="lt1"/>
                            </a:solidFill>
                            <a:ln w="9525">
                              <a:solidFill>
                                <a:srgbClr val="000000"/>
                              </a:solidFill>
                              <a:prstDash val="solid"/>
                              <a:round/>
                              <a:headEnd w="sm" len="sm"/>
                              <a:tailEnd w="sm" len="sm"/>
                            </a:ln>
                          </wps:spPr>
                          <wps:txbx>
                            <w:txbxContent>
                              <w:p w14:paraId="09BD4A3B" w14:textId="77777777" w:rsidR="00896E8A" w:rsidRDefault="00896E8A" w:rsidP="00896E8A">
                                <w:pPr>
                                  <w:spacing w:line="180" w:lineRule="auto"/>
                                </w:pPr>
                                <w:r>
                                  <w:rPr>
                                    <w:rFonts w:ascii="Times New Roman" w:eastAsia="Times New Roman" w:hAnsi="Times New Roman" w:cs="Times New Roman"/>
                                    <w:b/>
                                    <w:color w:val="000000"/>
                                    <w:sz w:val="15"/>
                                  </w:rPr>
                                  <w:t>Initial of instructional activity</w:t>
                                </w:r>
                              </w:p>
                              <w:p w14:paraId="3DD57826" w14:textId="77777777" w:rsidR="00896E8A" w:rsidRDefault="00896E8A" w:rsidP="00896E8A"/>
                            </w:txbxContent>
                          </wps:txbx>
                          <wps:bodyPr spcFirstLastPara="1" wrap="square" lIns="91425" tIns="45700" rIns="91425" bIns="45700" anchor="t" anchorCtr="0"/>
                        </wps:wsp>
                        <wpg:grpSp>
                          <wpg:cNvPr id="80" name="Group 80"/>
                          <wpg:cNvGrpSpPr/>
                          <wpg:grpSpPr>
                            <a:xfrm>
                              <a:off x="161925" y="800674"/>
                              <a:ext cx="1343025" cy="432804"/>
                              <a:chOff x="0" y="-123800"/>
                              <a:chExt cx="1343025" cy="482433"/>
                            </a:xfrm>
                          </wpg:grpSpPr>
                          <wps:wsp>
                            <wps:cNvPr id="81" name="Pentagon 81"/>
                            <wps:cNvSpPr/>
                            <wps:spPr>
                              <a:xfrm>
                                <a:off x="0" y="-96497"/>
                                <a:ext cx="1343025" cy="397488"/>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5FE8206A" w14:textId="77777777" w:rsidR="00896E8A" w:rsidRDefault="00896E8A" w:rsidP="00896E8A"/>
                              </w:txbxContent>
                            </wps:txbx>
                            <wps:bodyPr spcFirstLastPara="1" wrap="square" lIns="91425" tIns="91425" rIns="91425" bIns="91425" anchor="ctr" anchorCtr="0"/>
                          </wps:wsp>
                          <wps:wsp>
                            <wps:cNvPr id="82" name="Rectangle 82"/>
                            <wps:cNvSpPr/>
                            <wps:spPr>
                              <a:xfrm>
                                <a:off x="1" y="-123800"/>
                                <a:ext cx="1076326" cy="482433"/>
                              </a:xfrm>
                              <a:prstGeom prst="rect">
                                <a:avLst/>
                              </a:prstGeom>
                              <a:noFill/>
                              <a:ln>
                                <a:noFill/>
                              </a:ln>
                            </wps:spPr>
                            <wps:txbx>
                              <w:txbxContent>
                                <w:p w14:paraId="46422945" w14:textId="77777777" w:rsidR="00896E8A" w:rsidRDefault="00896E8A" w:rsidP="00896E8A">
                                  <w:pPr>
                                    <w:spacing w:before="80" w:line="180" w:lineRule="auto"/>
                                  </w:pPr>
                                  <w:r>
                                    <w:rPr>
                                      <w:rFonts w:ascii="Times New Roman" w:eastAsia="Times New Roman" w:hAnsi="Times New Roman" w:cs="Times New Roman"/>
                                      <w:color w:val="000000"/>
                                      <w:sz w:val="15"/>
                                    </w:rPr>
                                    <w:t>Cognitive Learning System</w:t>
                                  </w:r>
                                </w:p>
                              </w:txbxContent>
                            </wps:txbx>
                            <wps:bodyPr spcFirstLastPara="1" wrap="square" lIns="91425" tIns="45700" rIns="91425" bIns="45700" anchor="t" anchorCtr="0"/>
                          </wps:wsp>
                        </wpg:grpSp>
                        <wps:wsp>
                          <wps:cNvPr id="83" name="Rectangle 83"/>
                          <wps:cNvSpPr/>
                          <wps:spPr>
                            <a:xfrm>
                              <a:off x="1523693" y="825169"/>
                              <a:ext cx="1762126" cy="350380"/>
                            </a:xfrm>
                            <a:prstGeom prst="rect">
                              <a:avLst/>
                            </a:prstGeom>
                            <a:solidFill>
                              <a:schemeClr val="lt1"/>
                            </a:solidFill>
                            <a:ln w="9525">
                              <a:solidFill>
                                <a:srgbClr val="000000"/>
                              </a:solidFill>
                              <a:prstDash val="solid"/>
                              <a:round/>
                              <a:headEnd w="sm" len="sm"/>
                              <a:tailEnd w="sm" len="sm"/>
                            </a:ln>
                          </wps:spPr>
                          <wps:txbx>
                            <w:txbxContent>
                              <w:p w14:paraId="7D5D922A" w14:textId="77777777" w:rsidR="00896E8A" w:rsidRDefault="00896E8A" w:rsidP="00896E8A">
                                <w:pPr>
                                  <w:spacing w:line="180" w:lineRule="auto"/>
                                </w:pPr>
                                <w:r>
                                  <w:rPr>
                                    <w:rFonts w:ascii="Times New Roman" w:eastAsia="Times New Roman" w:hAnsi="Times New Roman" w:cs="Times New Roman"/>
                                    <w:color w:val="000000"/>
                                    <w:sz w:val="15"/>
                                  </w:rPr>
                                  <w:t>Concept description of subject matter</w:t>
                                </w:r>
                              </w:p>
                            </w:txbxContent>
                          </wps:txbx>
                          <wps:bodyPr spcFirstLastPara="1" wrap="square" lIns="91425" tIns="45700" rIns="91425" bIns="45700" anchor="t" anchorCtr="0"/>
                        </wps:wsp>
                        <wpg:grpSp>
                          <wpg:cNvPr id="84" name="Group 84"/>
                          <wpg:cNvGrpSpPr/>
                          <wpg:grpSpPr>
                            <a:xfrm>
                              <a:off x="161925" y="1277549"/>
                              <a:ext cx="1343025" cy="471058"/>
                              <a:chOff x="0" y="-346598"/>
                              <a:chExt cx="1343025" cy="525735"/>
                            </a:xfrm>
                          </wpg:grpSpPr>
                          <wps:wsp>
                            <wps:cNvPr id="85" name="Pentagon 85"/>
                            <wps:cNvSpPr/>
                            <wps:spPr>
                              <a:xfrm>
                                <a:off x="0" y="-295907"/>
                                <a:ext cx="1343025" cy="39264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3F9B6094" w14:textId="77777777" w:rsidR="00896E8A" w:rsidRDefault="00896E8A" w:rsidP="00896E8A"/>
                              </w:txbxContent>
                            </wps:txbx>
                            <wps:bodyPr spcFirstLastPara="1" wrap="square" lIns="91425" tIns="91425" rIns="91425" bIns="91425" anchor="ctr" anchorCtr="0"/>
                          </wps:wsp>
                          <wps:wsp>
                            <wps:cNvPr id="86" name="Rectangle 86"/>
                            <wps:cNvSpPr/>
                            <wps:spPr>
                              <a:xfrm>
                                <a:off x="1" y="-346598"/>
                                <a:ext cx="1165429" cy="525735"/>
                              </a:xfrm>
                              <a:prstGeom prst="rect">
                                <a:avLst/>
                              </a:prstGeom>
                              <a:noFill/>
                              <a:ln>
                                <a:noFill/>
                              </a:ln>
                            </wps:spPr>
                            <wps:txbx>
                              <w:txbxContent>
                                <w:p w14:paraId="728F026A" w14:textId="77777777" w:rsidR="00896E8A" w:rsidRDefault="00896E8A" w:rsidP="00896E8A">
                                  <w:pPr>
                                    <w:spacing w:before="80" w:line="180" w:lineRule="auto"/>
                                  </w:pPr>
                                  <w:r>
                                    <w:rPr>
                                      <w:rFonts w:ascii="Times New Roman" w:eastAsia="Times New Roman" w:hAnsi="Times New Roman" w:cs="Times New Roman"/>
                                      <w:color w:val="000000"/>
                                      <w:sz w:val="15"/>
                                    </w:rPr>
                                    <w:t>Physical Learning System</w:t>
                                  </w:r>
                                </w:p>
                              </w:txbxContent>
                            </wps:txbx>
                            <wps:bodyPr spcFirstLastPara="1" wrap="square" lIns="91425" tIns="45700" rIns="91425" bIns="45700" anchor="t" anchorCtr="0"/>
                          </wps:wsp>
                        </wpg:grpSp>
                        <wps:wsp>
                          <wps:cNvPr id="87" name="Rectangle 87"/>
                          <wps:cNvSpPr/>
                          <wps:spPr>
                            <a:xfrm>
                              <a:off x="1523693" y="1269023"/>
                              <a:ext cx="1762126" cy="387379"/>
                            </a:xfrm>
                            <a:prstGeom prst="rect">
                              <a:avLst/>
                            </a:prstGeom>
                            <a:solidFill>
                              <a:schemeClr val="lt1"/>
                            </a:solidFill>
                            <a:ln w="9525">
                              <a:solidFill>
                                <a:srgbClr val="000000"/>
                              </a:solidFill>
                              <a:prstDash val="solid"/>
                              <a:round/>
                              <a:headEnd w="sm" len="sm"/>
                              <a:tailEnd w="sm" len="sm"/>
                            </a:ln>
                          </wps:spPr>
                          <wps:txbx>
                            <w:txbxContent>
                              <w:p w14:paraId="426DA9DE" w14:textId="77777777" w:rsidR="00896E8A" w:rsidRDefault="00896E8A" w:rsidP="00896E8A">
                                <w:pPr>
                                  <w:spacing w:line="180" w:lineRule="auto"/>
                                </w:pPr>
                                <w:r>
                                  <w:rPr>
                                    <w:rFonts w:ascii="Times New Roman" w:eastAsia="Times New Roman" w:hAnsi="Times New Roman" w:cs="Times New Roman"/>
                                    <w:color w:val="000000"/>
                                    <w:sz w:val="15"/>
                                  </w:rPr>
                                  <w:t>Organizing concepts in the form of physical activities</w:t>
                                </w:r>
                              </w:p>
                            </w:txbxContent>
                          </wps:txbx>
                          <wps:bodyPr spcFirstLastPara="1" wrap="square" lIns="91425" tIns="45700" rIns="91425" bIns="45700" anchor="t" anchorCtr="0"/>
                        </wps:wsp>
                        <wps:wsp>
                          <wps:cNvPr id="88" name="Rectangle 88"/>
                          <wps:cNvSpPr/>
                          <wps:spPr>
                            <a:xfrm>
                              <a:off x="3419475" y="1283733"/>
                              <a:ext cx="1666873" cy="316100"/>
                            </a:xfrm>
                            <a:prstGeom prst="rect">
                              <a:avLst/>
                            </a:prstGeom>
                            <a:solidFill>
                              <a:schemeClr val="lt1"/>
                            </a:solidFill>
                            <a:ln w="9525">
                              <a:solidFill>
                                <a:srgbClr val="000000"/>
                              </a:solidFill>
                              <a:prstDash val="solid"/>
                              <a:round/>
                              <a:headEnd w="sm" len="sm"/>
                              <a:tailEnd w="sm" len="sm"/>
                            </a:ln>
                          </wps:spPr>
                          <wps:txbx>
                            <w:txbxContent>
                              <w:p w14:paraId="086CA180" w14:textId="77777777" w:rsidR="00896E8A" w:rsidRDefault="00896E8A" w:rsidP="00896E8A">
                                <w:pPr>
                                  <w:jc w:val="both"/>
                                </w:pPr>
                                <w:r>
                                  <w:rPr>
                                    <w:rFonts w:ascii="Times New Roman" w:eastAsia="Times New Roman" w:hAnsi="Times New Roman" w:cs="Times New Roman"/>
                                    <w:b/>
                                    <w:color w:val="000000"/>
                                    <w:sz w:val="15"/>
                                  </w:rPr>
                                  <w:t>Main of instructional activity</w:t>
                                </w:r>
                              </w:p>
                              <w:p w14:paraId="4A7C58D5" w14:textId="77777777" w:rsidR="00896E8A" w:rsidRDefault="00896E8A" w:rsidP="00896E8A">
                                <w:pPr>
                                  <w:ind w:firstLine="230"/>
                                  <w:jc w:val="both"/>
                                </w:pPr>
                                <w:r>
                                  <w:rPr>
                                    <w:rFonts w:ascii="Times New Roman" w:eastAsia="Times New Roman" w:hAnsi="Times New Roman" w:cs="Times New Roman"/>
                                    <w:b/>
                                    <w:color w:val="000000"/>
                                    <w:sz w:val="15"/>
                                  </w:rPr>
                                  <w:t> </w:t>
                                </w:r>
                              </w:p>
                            </w:txbxContent>
                          </wps:txbx>
                          <wps:bodyPr spcFirstLastPara="1" wrap="square" lIns="91425" tIns="45700" rIns="91425" bIns="45700" anchor="t" anchorCtr="0"/>
                        </wps:wsp>
                        <wpg:grpSp>
                          <wpg:cNvPr id="89" name="Group 89"/>
                          <wpg:cNvGrpSpPr/>
                          <wpg:grpSpPr>
                            <a:xfrm>
                              <a:off x="161926" y="1742494"/>
                              <a:ext cx="1297266" cy="441144"/>
                              <a:chOff x="0" y="-592121"/>
                              <a:chExt cx="1297266" cy="492971"/>
                            </a:xfrm>
                          </wpg:grpSpPr>
                          <wps:wsp>
                            <wps:cNvPr id="90" name="Pentagon 90"/>
                            <wps:cNvSpPr/>
                            <wps:spPr>
                              <a:xfrm>
                                <a:off x="0" y="-566084"/>
                                <a:ext cx="1297266" cy="39819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0F91C622" w14:textId="77777777" w:rsidR="00896E8A" w:rsidRDefault="00896E8A" w:rsidP="00896E8A"/>
                              </w:txbxContent>
                            </wps:txbx>
                            <wps:bodyPr spcFirstLastPara="1" wrap="square" lIns="91425" tIns="91425" rIns="91425" bIns="91425" anchor="ctr" anchorCtr="0"/>
                          </wps:wsp>
                          <wps:wsp>
                            <wps:cNvPr id="91" name="Rectangle 91"/>
                            <wps:cNvSpPr/>
                            <wps:spPr>
                              <a:xfrm>
                                <a:off x="1" y="-592121"/>
                                <a:ext cx="1076325" cy="492971"/>
                              </a:xfrm>
                              <a:prstGeom prst="rect">
                                <a:avLst/>
                              </a:prstGeom>
                              <a:noFill/>
                              <a:ln>
                                <a:noFill/>
                              </a:ln>
                            </wps:spPr>
                            <wps:txbx>
                              <w:txbxContent>
                                <w:p w14:paraId="26CF728B" w14:textId="77777777" w:rsidR="00896E8A" w:rsidRDefault="00896E8A" w:rsidP="00896E8A">
                                  <w:pPr>
                                    <w:spacing w:before="80" w:line="180" w:lineRule="auto"/>
                                  </w:pPr>
                                  <w:r>
                                    <w:rPr>
                                      <w:rFonts w:ascii="Times New Roman" w:eastAsia="Times New Roman" w:hAnsi="Times New Roman" w:cs="Times New Roman"/>
                                      <w:color w:val="000000"/>
                                      <w:sz w:val="15"/>
                                    </w:rPr>
                                    <w:t>Social Learning System</w:t>
                                  </w:r>
                                </w:p>
                              </w:txbxContent>
                            </wps:txbx>
                            <wps:bodyPr spcFirstLastPara="1" wrap="square" lIns="91425" tIns="45700" rIns="91425" bIns="45700" anchor="t" anchorCtr="0"/>
                          </wps:wsp>
                        </wpg:grpSp>
                        <wps:wsp>
                          <wps:cNvPr id="92" name="Rectangle 92"/>
                          <wps:cNvSpPr/>
                          <wps:spPr>
                            <a:xfrm>
                              <a:off x="1533528" y="1748607"/>
                              <a:ext cx="1762126" cy="373513"/>
                            </a:xfrm>
                            <a:prstGeom prst="rect">
                              <a:avLst/>
                            </a:prstGeom>
                            <a:solidFill>
                              <a:schemeClr val="lt1"/>
                            </a:solidFill>
                            <a:ln w="9525">
                              <a:solidFill>
                                <a:srgbClr val="000000"/>
                              </a:solidFill>
                              <a:prstDash val="solid"/>
                              <a:round/>
                              <a:headEnd w="sm" len="sm"/>
                              <a:tailEnd w="sm" len="sm"/>
                            </a:ln>
                          </wps:spPr>
                          <wps:txbx>
                            <w:txbxContent>
                              <w:p w14:paraId="225FE1FF" w14:textId="77777777" w:rsidR="00896E8A" w:rsidRDefault="00896E8A" w:rsidP="00896E8A">
                                <w:pPr>
                                  <w:spacing w:line="180" w:lineRule="auto"/>
                                </w:pPr>
                                <w:r>
                                  <w:rPr>
                                    <w:rFonts w:ascii="Times New Roman" w:eastAsia="Times New Roman" w:hAnsi="Times New Roman" w:cs="Times New Roman"/>
                                    <w:color w:val="000000"/>
                                    <w:sz w:val="15"/>
                                  </w:rPr>
                                  <w:t>Carry out activities individually and in group</w:t>
                                </w:r>
                              </w:p>
                            </w:txbxContent>
                          </wps:txbx>
                          <wps:bodyPr spcFirstLastPara="1" wrap="square" lIns="91425" tIns="45700" rIns="91425" bIns="45700" anchor="t" anchorCtr="0"/>
                        </wps:wsp>
                        <wps:wsp>
                          <wps:cNvPr id="93" name="Straight Arrow Connector 93"/>
                          <wps:cNvCnPr/>
                          <wps:spPr>
                            <a:xfrm>
                              <a:off x="124545" y="2199576"/>
                              <a:ext cx="5086350" cy="0"/>
                            </a:xfrm>
                            <a:prstGeom prst="straightConnector1">
                              <a:avLst/>
                            </a:prstGeom>
                            <a:noFill/>
                            <a:ln w="19050">
                              <a:solidFill>
                                <a:srgbClr val="FFC000"/>
                              </a:solidFill>
                              <a:prstDash val="dash"/>
                              <a:round/>
                              <a:headEnd w="sm" len="sm"/>
                              <a:tailEnd w="sm" len="sm"/>
                            </a:ln>
                          </wps:spPr>
                          <wps:bodyPr/>
                        </wps:wsp>
                        <wpg:grpSp>
                          <wpg:cNvPr id="94" name="Group 94"/>
                          <wpg:cNvGrpSpPr/>
                          <wpg:grpSpPr>
                            <a:xfrm>
                              <a:off x="161925" y="2282404"/>
                              <a:ext cx="1343025" cy="460699"/>
                              <a:chOff x="0" y="-861035"/>
                              <a:chExt cx="1343025" cy="513526"/>
                            </a:xfrm>
                          </wpg:grpSpPr>
                          <wps:wsp>
                            <wps:cNvPr id="95" name="Pentagon 95"/>
                            <wps:cNvSpPr/>
                            <wps:spPr>
                              <a:xfrm>
                                <a:off x="0" y="-856330"/>
                                <a:ext cx="1343025" cy="508821"/>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3390B41A" w14:textId="77777777" w:rsidR="00896E8A" w:rsidRDefault="00896E8A" w:rsidP="00896E8A"/>
                              </w:txbxContent>
                            </wps:txbx>
                            <wps:bodyPr spcFirstLastPara="1" wrap="square" lIns="91425" tIns="91425" rIns="91425" bIns="91425" anchor="ctr" anchorCtr="0"/>
                          </wps:wsp>
                          <wps:wsp>
                            <wps:cNvPr id="96" name="Rectangle 96"/>
                            <wps:cNvSpPr/>
                            <wps:spPr>
                              <a:xfrm>
                                <a:off x="0" y="-861035"/>
                                <a:ext cx="1238249" cy="513525"/>
                              </a:xfrm>
                              <a:prstGeom prst="rect">
                                <a:avLst/>
                              </a:prstGeom>
                              <a:noFill/>
                              <a:ln>
                                <a:noFill/>
                              </a:ln>
                            </wps:spPr>
                            <wps:txbx>
                              <w:txbxContent>
                                <w:p w14:paraId="07175B14" w14:textId="77777777" w:rsidR="00896E8A" w:rsidRDefault="00896E8A" w:rsidP="00896E8A">
                                  <w:pPr>
                                    <w:spacing w:before="80" w:line="180" w:lineRule="auto"/>
                                  </w:pPr>
                                  <w:r>
                                    <w:rPr>
                                      <w:rFonts w:ascii="Times New Roman" w:eastAsia="Times New Roman" w:hAnsi="Times New Roman" w:cs="Times New Roman"/>
                                      <w:color w:val="000000"/>
                                      <w:sz w:val="15"/>
                                    </w:rPr>
                                    <w:t>Reflective Learning System</w:t>
                                  </w:r>
                                </w:p>
                              </w:txbxContent>
                            </wps:txbx>
                            <wps:bodyPr spcFirstLastPara="1" wrap="square" lIns="91425" tIns="45700" rIns="91425" bIns="45700" anchor="t" anchorCtr="0"/>
                          </wps:wsp>
                        </wpg:grpSp>
                        <wps:wsp>
                          <wps:cNvPr id="97" name="Rectangle 97"/>
                          <wps:cNvSpPr/>
                          <wps:spPr>
                            <a:xfrm>
                              <a:off x="1533525" y="2282406"/>
                              <a:ext cx="1762126" cy="590550"/>
                            </a:xfrm>
                            <a:prstGeom prst="rect">
                              <a:avLst/>
                            </a:prstGeom>
                            <a:solidFill>
                              <a:schemeClr val="lt1"/>
                            </a:solidFill>
                            <a:ln w="9525">
                              <a:solidFill>
                                <a:srgbClr val="000000"/>
                              </a:solidFill>
                              <a:prstDash val="solid"/>
                              <a:round/>
                              <a:headEnd w="sm" len="sm"/>
                              <a:tailEnd w="sm" len="sm"/>
                            </a:ln>
                          </wps:spPr>
                          <wps:txbx>
                            <w:txbxContent>
                              <w:p w14:paraId="7991DEE6" w14:textId="77777777" w:rsidR="00896E8A" w:rsidRDefault="00896E8A" w:rsidP="00896E8A">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wps:txbx>
                          <wps:bodyPr spcFirstLastPara="1" wrap="square" lIns="91425" tIns="45700" rIns="91425" bIns="45700" anchor="t" anchorCtr="0"/>
                        </wps:wsp>
                        <wps:wsp>
                          <wps:cNvPr id="98" name="Rectangle 98"/>
                          <wps:cNvSpPr/>
                          <wps:spPr>
                            <a:xfrm>
                              <a:off x="3419474" y="2400491"/>
                              <a:ext cx="1666873" cy="349153"/>
                            </a:xfrm>
                            <a:prstGeom prst="rect">
                              <a:avLst/>
                            </a:prstGeom>
                            <a:solidFill>
                              <a:schemeClr val="lt1"/>
                            </a:solidFill>
                            <a:ln w="9525">
                              <a:solidFill>
                                <a:srgbClr val="000000"/>
                              </a:solidFill>
                              <a:prstDash val="solid"/>
                              <a:round/>
                              <a:headEnd w="sm" len="sm"/>
                              <a:tailEnd w="sm" len="sm"/>
                            </a:ln>
                          </wps:spPr>
                          <wps:txbx>
                            <w:txbxContent>
                              <w:p w14:paraId="4BADC22C" w14:textId="77777777" w:rsidR="00896E8A" w:rsidRDefault="00896E8A" w:rsidP="00896E8A">
                                <w:r>
                                  <w:rPr>
                                    <w:rFonts w:ascii="Times New Roman" w:eastAsia="Times New Roman" w:hAnsi="Times New Roman" w:cs="Times New Roman"/>
                                    <w:b/>
                                    <w:color w:val="000000"/>
                                    <w:sz w:val="15"/>
                                  </w:rPr>
                                  <w:t>Closing of instructional activity</w:t>
                                </w:r>
                              </w:p>
                              <w:p w14:paraId="63FF01DA" w14:textId="77777777" w:rsidR="00896E8A" w:rsidRDefault="00896E8A" w:rsidP="00896E8A">
                                <w:pPr>
                                  <w:jc w:val="both"/>
                                </w:pPr>
                              </w:p>
                            </w:txbxContent>
                          </wps:txbx>
                          <wps:bodyPr spcFirstLastPara="1" wrap="square" lIns="91425" tIns="45700" rIns="91425" bIns="45700" anchor="t" anchorCtr="0"/>
                        </wps:wsp>
                      </wpg:grpSp>
                    </wpg:wgp>
                  </a:graphicData>
                </a:graphic>
              </wp:anchor>
            </w:drawing>
          </mc:Choice>
          <mc:Fallback>
            <w:pict>
              <v:group w14:anchorId="76456F53" id="Group 71" o:spid="_x0000_s1026" style="position:absolute;left:0;text-align:left;margin-left:66.05pt;margin-top:20.45pt;width:346.25pt;height:186pt;z-index:251685888" coordorigin="31473,25989" coordsize="43973,23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">
                <v:group id="Group 72" o:spid="_x0000_s1027" style="position:absolute;left:31473;top:25989;width:43973;height:23622" coordorigin="952,1142" coordsize="51156,27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">
                  <v:rect id="Rectangle 73" o:spid="_x0000_s1028" style="position:absolute;left:952;top:1142;width:51156;height:27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" filled="f" stroked="f">
                    <v:textbox inset="2.53958mm,2.53958mm,2.53958mm,2.53958mm">
                      <w:txbxContent>
                        <w:p w14:paraId="7E29B81C" w14:textId="77777777" w:rsidR="00896E8A" w:rsidRDefault="00896E8A" w:rsidP="00896E8A"/>
                      </w:txbxContent>
                    </v:textbox>
                  </v:rect>
                  <v:group id="Group 74" o:spid="_x0000_s1029" style="position:absolute;left:1619;top:1142;width:13430;height:4735" coordorigin="1619,1056" coordsize="13430,5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Ogo2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&#13;&#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5" o:spid="_x0000_s1030" type="#_x0000_t15" style="position:absolute;left:1619;top:1905;width:13430;height:4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" adj="18044" fillcolor="white [3201]" strokecolor="black [3200]" strokeweight="2pt">
                      <v:stroke startarrowwidth="narrow" startarrowlength="short" endarrowwidth="narrow" endarrowlength="short" joinstyle="round"/>
                      <v:textbox inset="2.53958mm,2.53958mm,2.53958mm,2.53958mm">
                        <w:txbxContent>
                          <w:p w14:paraId="21123A0A" w14:textId="77777777" w:rsidR="00896E8A" w:rsidRDefault="00896E8A" w:rsidP="00896E8A"/>
                        </w:txbxContent>
                      </v:textbox>
                    </v:shape>
                    <v:rect id="Rectangle 76" o:spid="_x0000_s1031" style="position:absolute;left:1619;top:1056;width:11654;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" filled="f" stroked="f">
                      <v:textbox inset="2.53958mm,1.2694mm,2.53958mm,1.2694mm">
                        <w:txbxContent>
                          <w:p w14:paraId="4208FA00" w14:textId="77777777" w:rsidR="00896E8A" w:rsidRDefault="00896E8A" w:rsidP="00896E8A">
                            <w:pPr>
                              <w:spacing w:before="80" w:line="180" w:lineRule="auto"/>
                            </w:pPr>
                            <w:r>
                              <w:rPr>
                                <w:rFonts w:ascii="Times New Roman" w:eastAsia="Times New Roman" w:hAnsi="Times New Roman" w:cs="Times New Roman"/>
                                <w:color w:val="000000"/>
                                <w:sz w:val="15"/>
                              </w:rPr>
                              <w:t>Emotional Learning System</w:t>
                            </w:r>
                          </w:p>
                        </w:txbxContent>
                      </v:textbox>
                    </v:rect>
                  </v:group>
                  <v:rect id="Rectangle 77" o:spid="_x0000_s1032" style="position:absolute;left:15335;top:1143;width:17621;height:5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57500168" w14:textId="77777777" w:rsidR="00896E8A" w:rsidRDefault="00896E8A" w:rsidP="00896E8A">
                          <w:pPr>
                            <w:spacing w:line="275" w:lineRule="auto"/>
                          </w:pPr>
                          <w:r>
                            <w:rPr>
                              <w:rFonts w:ascii="Times New Roman" w:eastAsia="Times New Roman" w:hAnsi="Times New Roman" w:cs="Times New Roman"/>
                              <w:color w:val="000000"/>
                              <w:sz w:val="15"/>
                            </w:rPr>
                            <w:t>Class conditioning.       Matching the relevance and benefits of learning</w:t>
                          </w:r>
                        </w:p>
                      </w:txbxContent>
                    </v:textbox>
                  </v:rect>
                  <v:shapetype id="_x0000_t32" coordsize="21600,21600" o:spt="32" o:oned="t" path="m,l21600,21600e" filled="f">
                    <v:path arrowok="t" fillok="f" o:connecttype="none"/>
                    <o:lock v:ext="edit" shapetype="t"/>
                  </v:shapetype>
                  <v:shape id="Straight Arrow Connector 78" o:spid="_x0000_s1033" type="#_x0000_t32" style="position:absolute;left:952;top:7260;width:49911;height:1;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" strokecolor="#ffc000" strokeweight="1.5pt">
                    <v:stroke dashstyle="dash" startarrowwidth="narrow" startarrowlength="short" endarrowwidth="narrow" endarrowlength="short"/>
                  </v:shape>
                  <v:rect id="Rectangle 79" o:spid="_x0000_s1034" style="position:absolute;left:34194;top:1143;width:16669;height:4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09BD4A3B" w14:textId="77777777" w:rsidR="00896E8A" w:rsidRDefault="00896E8A" w:rsidP="00896E8A">
                          <w:pPr>
                            <w:spacing w:line="180" w:lineRule="auto"/>
                          </w:pPr>
                          <w:r>
                            <w:rPr>
                              <w:rFonts w:ascii="Times New Roman" w:eastAsia="Times New Roman" w:hAnsi="Times New Roman" w:cs="Times New Roman"/>
                              <w:b/>
                              <w:color w:val="000000"/>
                              <w:sz w:val="15"/>
                            </w:rPr>
                            <w:t>Initial of instructional activity</w:t>
                          </w:r>
                        </w:p>
                        <w:p w14:paraId="3DD57826" w14:textId="77777777" w:rsidR="00896E8A" w:rsidRDefault="00896E8A" w:rsidP="00896E8A"/>
                      </w:txbxContent>
                    </v:textbox>
                  </v:rect>
                  <v:group id="Group 80" o:spid="_x0000_s1035" style="position:absolute;left:1619;top:8006;width:13430;height:4328" coordorigin=",-1238" coordsize="13430,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">
                    <v:shape id="Pentagon 81" o:spid="_x0000_s1036" type="#_x0000_t15" style="position:absolute;top:-964;width:13430;height:3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" adj="18404" fillcolor="white [3201]" strokecolor="black [3200]" strokeweight="2pt">
                      <v:stroke startarrowwidth="narrow" startarrowlength="short" endarrowwidth="narrow" endarrowlength="short" joinstyle="round"/>
                      <v:textbox inset="2.53958mm,2.53958mm,2.53958mm,2.53958mm">
                        <w:txbxContent>
                          <w:p w14:paraId="5FE8206A" w14:textId="77777777" w:rsidR="00896E8A" w:rsidRDefault="00896E8A" w:rsidP="00896E8A"/>
                        </w:txbxContent>
                      </v:textbox>
                    </v:shape>
                    <v:rect id="Rectangle 82" o:spid="_x0000_s1037" style="position:absolute;top:-1238;width:10763;height:4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" filled="f" stroked="f">
                      <v:textbox inset="2.53958mm,1.2694mm,2.53958mm,1.2694mm">
                        <w:txbxContent>
                          <w:p w14:paraId="46422945" w14:textId="77777777" w:rsidR="00896E8A" w:rsidRDefault="00896E8A" w:rsidP="00896E8A">
                            <w:pPr>
                              <w:spacing w:before="80" w:line="180" w:lineRule="auto"/>
                            </w:pPr>
                            <w:r>
                              <w:rPr>
                                <w:rFonts w:ascii="Times New Roman" w:eastAsia="Times New Roman" w:hAnsi="Times New Roman" w:cs="Times New Roman"/>
                                <w:color w:val="000000"/>
                                <w:sz w:val="15"/>
                              </w:rPr>
                              <w:t>Cognitive Learning System</w:t>
                            </w:r>
                          </w:p>
                        </w:txbxContent>
                      </v:textbox>
                    </v:rect>
                  </v:group>
                  <v:rect id="Rectangle 83" o:spid="_x0000_s1038" style="position:absolute;left:15236;top:8251;width:17622;height:3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7D5D922A" w14:textId="77777777" w:rsidR="00896E8A" w:rsidRDefault="00896E8A" w:rsidP="00896E8A">
                          <w:pPr>
                            <w:spacing w:line="180" w:lineRule="auto"/>
                          </w:pPr>
                          <w:r>
                            <w:rPr>
                              <w:rFonts w:ascii="Times New Roman" w:eastAsia="Times New Roman" w:hAnsi="Times New Roman" w:cs="Times New Roman"/>
                              <w:color w:val="000000"/>
                              <w:sz w:val="15"/>
                            </w:rPr>
                            <w:t>Concept description of subject matter</w:t>
                          </w:r>
                        </w:p>
                      </w:txbxContent>
                    </v:textbox>
                  </v:rect>
                  <v:group id="Group 84" o:spid="_x0000_s1039" style="position:absolute;left:1619;top:12775;width:13430;height:4711" coordorigin=",-3465" coordsize="13430,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shape id="Pentagon 85" o:spid="_x0000_s1040" type="#_x0000_t15" style="position:absolute;top:-2959;width:13430;height:3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" adj="18443" fillcolor="white [3201]" strokecolor="black [3200]" strokeweight="2pt">
                      <v:stroke startarrowwidth="narrow" startarrowlength="short" endarrowwidth="narrow" endarrowlength="short" joinstyle="round"/>
                      <v:textbox inset="2.53958mm,2.53958mm,2.53958mm,2.53958mm">
                        <w:txbxContent>
                          <w:p w14:paraId="3F9B6094" w14:textId="77777777" w:rsidR="00896E8A" w:rsidRDefault="00896E8A" w:rsidP="00896E8A"/>
                        </w:txbxContent>
                      </v:textbox>
                    </v:shape>
                    <v:rect id="Rectangle 86" o:spid="_x0000_s1041" style="position:absolute;top:-3465;width:11654;height:5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" filled="f" stroked="f">
                      <v:textbox inset="2.53958mm,1.2694mm,2.53958mm,1.2694mm">
                        <w:txbxContent>
                          <w:p w14:paraId="728F026A" w14:textId="77777777" w:rsidR="00896E8A" w:rsidRDefault="00896E8A" w:rsidP="00896E8A">
                            <w:pPr>
                              <w:spacing w:before="80" w:line="180" w:lineRule="auto"/>
                            </w:pPr>
                            <w:r>
                              <w:rPr>
                                <w:rFonts w:ascii="Times New Roman" w:eastAsia="Times New Roman" w:hAnsi="Times New Roman" w:cs="Times New Roman"/>
                                <w:color w:val="000000"/>
                                <w:sz w:val="15"/>
                              </w:rPr>
                              <w:t>Physical Learning System</w:t>
                            </w:r>
                          </w:p>
                        </w:txbxContent>
                      </v:textbox>
                    </v:rect>
                  </v:group>
                  <v:rect id="Rectangle 87" o:spid="_x0000_s1042" style="position:absolute;left:15236;top:12690;width:17622;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426DA9DE" w14:textId="77777777" w:rsidR="00896E8A" w:rsidRDefault="00896E8A" w:rsidP="00896E8A">
                          <w:pPr>
                            <w:spacing w:line="180" w:lineRule="auto"/>
                          </w:pPr>
                          <w:r>
                            <w:rPr>
                              <w:rFonts w:ascii="Times New Roman" w:eastAsia="Times New Roman" w:hAnsi="Times New Roman" w:cs="Times New Roman"/>
                              <w:color w:val="000000"/>
                              <w:sz w:val="15"/>
                            </w:rPr>
                            <w:t>Organizing concepts in the form of physical activities</w:t>
                          </w:r>
                        </w:p>
                      </w:txbxContent>
                    </v:textbox>
                  </v:rect>
                  <v:rect id="Rectangle 88" o:spid="_x0000_s1043" style="position:absolute;left:34194;top:12837;width:16669;height:3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086CA180" w14:textId="77777777" w:rsidR="00896E8A" w:rsidRDefault="00896E8A" w:rsidP="00896E8A">
                          <w:pPr>
                            <w:jc w:val="both"/>
                          </w:pPr>
                          <w:r>
                            <w:rPr>
                              <w:rFonts w:ascii="Times New Roman" w:eastAsia="Times New Roman" w:hAnsi="Times New Roman" w:cs="Times New Roman"/>
                              <w:b/>
                              <w:color w:val="000000"/>
                              <w:sz w:val="15"/>
                            </w:rPr>
                            <w:t>Main of instructional activity</w:t>
                          </w:r>
                        </w:p>
                        <w:p w14:paraId="4A7C58D5" w14:textId="77777777" w:rsidR="00896E8A" w:rsidRDefault="00896E8A" w:rsidP="00896E8A">
                          <w:pPr>
                            <w:ind w:firstLine="230"/>
                            <w:jc w:val="both"/>
                          </w:pPr>
                          <w:r>
                            <w:rPr>
                              <w:rFonts w:ascii="Times New Roman" w:eastAsia="Times New Roman" w:hAnsi="Times New Roman" w:cs="Times New Roman"/>
                              <w:b/>
                              <w:color w:val="000000"/>
                              <w:sz w:val="15"/>
                            </w:rPr>
                            <w:t> </w:t>
                          </w:r>
                        </w:p>
                      </w:txbxContent>
                    </v:textbox>
                  </v:rect>
                  <v:group id="Group 89" o:spid="_x0000_s1044" style="position:absolute;left:1619;top:17424;width:12972;height:4412" coordorigin=",-5921" coordsize="12972,4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">
                    <v:shape id="Pentagon 90" o:spid="_x0000_s1045" type="#_x0000_t15" style="position:absolute;top:-5660;width:12972;height:3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" adj="18285" fillcolor="white [3201]" strokecolor="black [3200]" strokeweight="2pt">
                      <v:stroke startarrowwidth="narrow" startarrowlength="short" endarrowwidth="narrow" endarrowlength="short" joinstyle="round"/>
                      <v:textbox inset="2.53958mm,2.53958mm,2.53958mm,2.53958mm">
                        <w:txbxContent>
                          <w:p w14:paraId="0F91C622" w14:textId="77777777" w:rsidR="00896E8A" w:rsidRDefault="00896E8A" w:rsidP="00896E8A"/>
                        </w:txbxContent>
                      </v:textbox>
                    </v:shape>
                    <v:rect id="Rectangle 91" o:spid="_x0000_s1046" style="position:absolute;top:-5921;width:10763;height:4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" filled="f" stroked="f">
                      <v:textbox inset="2.53958mm,1.2694mm,2.53958mm,1.2694mm">
                        <w:txbxContent>
                          <w:p w14:paraId="26CF728B" w14:textId="77777777" w:rsidR="00896E8A" w:rsidRDefault="00896E8A" w:rsidP="00896E8A">
                            <w:pPr>
                              <w:spacing w:before="80" w:line="180" w:lineRule="auto"/>
                            </w:pPr>
                            <w:r>
                              <w:rPr>
                                <w:rFonts w:ascii="Times New Roman" w:eastAsia="Times New Roman" w:hAnsi="Times New Roman" w:cs="Times New Roman"/>
                                <w:color w:val="000000"/>
                                <w:sz w:val="15"/>
                              </w:rPr>
                              <w:t>Social Learning System</w:t>
                            </w:r>
                          </w:p>
                        </w:txbxContent>
                      </v:textbox>
                    </v:rect>
                  </v:group>
                  <v:rect id="Rectangle 92" o:spid="_x0000_s1047" style="position:absolute;left:15335;top:17486;width:17621;height:3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225FE1FF" w14:textId="77777777" w:rsidR="00896E8A" w:rsidRDefault="00896E8A" w:rsidP="00896E8A">
                          <w:pPr>
                            <w:spacing w:line="180" w:lineRule="auto"/>
                          </w:pPr>
                          <w:r>
                            <w:rPr>
                              <w:rFonts w:ascii="Times New Roman" w:eastAsia="Times New Roman" w:hAnsi="Times New Roman" w:cs="Times New Roman"/>
                              <w:color w:val="000000"/>
                              <w:sz w:val="15"/>
                            </w:rPr>
                            <w:t>Carry out activities individually and in group</w:t>
                          </w:r>
                        </w:p>
                      </w:txbxContent>
                    </v:textbox>
                  </v:rect>
                  <v:shape id="Straight Arrow Connector 93" o:spid="_x0000_s1048" type="#_x0000_t32" style="position:absolute;left:1245;top:21995;width:508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" strokecolor="#ffc000" strokeweight="1.5pt">
                    <v:stroke dashstyle="dash" startarrowwidth="narrow" startarrowlength="short" endarrowwidth="narrow" endarrowlength="short"/>
                  </v:shape>
                  <v:group id="Group 94" o:spid="_x0000_s1049" style="position:absolute;left:1619;top:22824;width:13430;height:4607" coordorigin=",-8610" coordsize="13430,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NuzM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">
                    <v:shape id="Pentagon 95" o:spid="_x0000_s1050" type="#_x0000_t15" style="position:absolute;top:-8563;width:13430;height:5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" adj="17508" fillcolor="white [3201]" strokecolor="black [3200]" strokeweight="2pt">
                      <v:stroke startarrowwidth="narrow" startarrowlength="short" endarrowwidth="narrow" endarrowlength="short" joinstyle="round"/>
                      <v:textbox inset="2.53958mm,2.53958mm,2.53958mm,2.53958mm">
                        <w:txbxContent>
                          <w:p w14:paraId="3390B41A" w14:textId="77777777" w:rsidR="00896E8A" w:rsidRDefault="00896E8A" w:rsidP="00896E8A"/>
                        </w:txbxContent>
                      </v:textbox>
                    </v:shape>
                    <v:rect id="Rectangle 96" o:spid="_x0000_s1051" style="position:absolute;top:-8610;width:12382;height:5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" filled="f" stroked="f">
                      <v:textbox inset="2.53958mm,1.2694mm,2.53958mm,1.2694mm">
                        <w:txbxContent>
                          <w:p w14:paraId="07175B14" w14:textId="77777777" w:rsidR="00896E8A" w:rsidRDefault="00896E8A" w:rsidP="00896E8A">
                            <w:pPr>
                              <w:spacing w:before="80" w:line="180" w:lineRule="auto"/>
                            </w:pPr>
                            <w:r>
                              <w:rPr>
                                <w:rFonts w:ascii="Times New Roman" w:eastAsia="Times New Roman" w:hAnsi="Times New Roman" w:cs="Times New Roman"/>
                                <w:color w:val="000000"/>
                                <w:sz w:val="15"/>
                              </w:rPr>
                              <w:t>Reflective Learning System</w:t>
                            </w:r>
                          </w:p>
                        </w:txbxContent>
                      </v:textbox>
                    </v:rect>
                  </v:group>
                  <v:rect id="Rectangle 97" o:spid="_x0000_s1052" style="position:absolute;left:15335;top:22824;width:17621;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7991DEE6" w14:textId="77777777" w:rsidR="00896E8A" w:rsidRDefault="00896E8A" w:rsidP="00896E8A">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v:textbox>
                  </v:rect>
                  <v:rect id="Rectangle 98" o:spid="_x0000_s1053" style="position:absolute;left:34194;top:24004;width:16669;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4BADC22C" w14:textId="77777777" w:rsidR="00896E8A" w:rsidRDefault="00896E8A" w:rsidP="00896E8A">
                          <w:r>
                            <w:rPr>
                              <w:rFonts w:ascii="Times New Roman" w:eastAsia="Times New Roman" w:hAnsi="Times New Roman" w:cs="Times New Roman"/>
                              <w:b/>
                              <w:color w:val="000000"/>
                              <w:sz w:val="15"/>
                            </w:rPr>
                            <w:t>Closing of instructional activity</w:t>
                          </w:r>
                        </w:p>
                        <w:p w14:paraId="63FF01DA" w14:textId="77777777" w:rsidR="00896E8A" w:rsidRDefault="00896E8A" w:rsidP="00896E8A">
                          <w:pPr>
                            <w:jc w:val="both"/>
                          </w:pPr>
                        </w:p>
                      </w:txbxContent>
                    </v:textbox>
                  </v:rect>
                </v:group>
                <w10:wrap type="square"/>
              </v:group>
            </w:pict>
          </mc:Fallback>
        </mc:AlternateContent>
      </w:r>
    </w:p>
    <w:p w14:paraId="1623F178"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7BF34F06"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402B8F7E"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622CA76B"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661F9B1F"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658ED9A3"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34403934"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1EDF4474"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7651D155"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3BD896C0" w14:textId="77777777" w:rsidR="00896E8A" w:rsidRPr="00BE3821" w:rsidRDefault="00896E8A" w:rsidP="00896E8A">
      <w:pPr>
        <w:spacing w:line="360" w:lineRule="auto"/>
        <w:ind w:firstLine="720"/>
        <w:jc w:val="both"/>
        <w:rPr>
          <w:rFonts w:ascii="Times New Roman" w:eastAsia="Times New Roman" w:hAnsi="Times New Roman" w:cs="Times New Roman"/>
        </w:rPr>
      </w:pPr>
    </w:p>
    <w:p w14:paraId="7F1C1ABD" w14:textId="77777777" w:rsidR="00896E8A" w:rsidRPr="00BE3821" w:rsidRDefault="00896E8A" w:rsidP="00896E8A">
      <w:pPr>
        <w:spacing w:line="360" w:lineRule="auto"/>
        <w:ind w:left="1701" w:hanging="981"/>
        <w:jc w:val="both"/>
        <w:rPr>
          <w:rFonts w:ascii="Times New Roman" w:eastAsia="Times New Roman" w:hAnsi="Times New Roman" w:cs="Times New Roman"/>
          <w:i/>
          <w:iCs/>
        </w:rPr>
      </w:pPr>
      <w:r w:rsidRPr="00BE3821">
        <w:rPr>
          <w:rFonts w:ascii="Times New Roman" w:eastAsia="Times New Roman" w:hAnsi="Times New Roman" w:cs="Times New Roman"/>
          <w:b/>
          <w:bCs/>
          <w:lang w:val="en"/>
        </w:rPr>
        <w:t>Figure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 xml:space="preserve">Design of the instructional strategies based on the brain's natural learning systems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{"citationID":"8g0O6v6A","properties":{"unsorted":true,"formattedCitation":"(Given,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(Given, 2002)</w:t>
      </w:r>
      <w:r w:rsidRPr="00BE3821">
        <w:rPr>
          <w:rFonts w:ascii="Times New Roman" w:eastAsia="Times New Roman" w:hAnsi="Times New Roman" w:cs="Times New Roman"/>
          <w:i/>
          <w:iCs/>
        </w:rPr>
        <w:fldChar w:fldCharType="end"/>
      </w:r>
      <w:r w:rsidRPr="00BE3821">
        <w:rPr>
          <w:rFonts w:ascii="Times New Roman" w:eastAsia="Times New Roman" w:hAnsi="Times New Roman" w:cs="Times New Roman"/>
          <w:i/>
          <w:iCs/>
          <w:lang w:val="en"/>
        </w:rPr>
        <w:t xml:space="preserve"> developed by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{"citationID":"7EkmdM1T","properties":{"formattedCitation":"(Rasmitadila et al., 2021)","plainCitation":"(Rasmitadila et al., 2021)","dontUpdate":true,"noteIndex":0},"citationItems":[{"id":645,"uris":["http://zotero.org/users/local/zeidc0gs/items/5QRSRNKB"],"uri":["http://zotero.org/users/local/zeidc0gs/items/5QRSRNKB"],"itemData":{"id":645,"type":"article-journal","container-title":"International Journal of Instruction","ISSN":"1308-1470","issue":"3","journalAbbreviation":"International Journal of Instruction","note":"publisher: Faculty of Education, Eskisehir Osmangazi University","page":"95-116","title":"General Teachers’ Experience of The Brain’s Natural Learning Systems-Based Instructional Approach in Inclusive Classroom","volume":"14","author":[{"family":"Rasmitadila","given":"Rasmitadila"},{"family":"Widyasari","given":"Widyasari"},{"family":"Teguh","given":"Prasetyo"},{"family":"Reza","given":"Rachmadtullah"},{"family":"Achmad","given":"Samsudin"},{"family":"Rusi Rusmiati","given":"Aliyyah"}],"issued":{"date-parts":[["2021"]]}}}],"schema":"https://github.com/citation-style-language/schema/raw/master/csl-citation.json"}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Rasmitadila et al., (2021)</w:t>
      </w:r>
      <w:r w:rsidRPr="00BE3821">
        <w:rPr>
          <w:rFonts w:ascii="Times New Roman" w:eastAsia="Times New Roman" w:hAnsi="Times New Roman" w:cs="Times New Roman"/>
          <w:i/>
          <w:iCs/>
        </w:rPr>
        <w:fldChar w:fldCharType="end"/>
      </w:r>
    </w:p>
    <w:p w14:paraId="743AC070" w14:textId="77777777" w:rsidR="00896E8A" w:rsidRPr="00BE3821" w:rsidRDefault="00896E8A" w:rsidP="00896E8A">
      <w:pPr>
        <w:spacing w:line="360" w:lineRule="auto"/>
        <w:ind w:left="1701" w:hanging="981"/>
        <w:jc w:val="both"/>
        <w:rPr>
          <w:rFonts w:ascii="Times New Roman" w:eastAsia="Times New Roman" w:hAnsi="Times New Roman" w:cs="Times New Roman"/>
          <w:i/>
          <w:iCs/>
        </w:rPr>
      </w:pPr>
    </w:p>
    <w:p w14:paraId="0CF58B97" w14:textId="77777777" w:rsidR="00896E8A" w:rsidRPr="00BE3821" w:rsidRDefault="00896E8A" w:rsidP="00896E8A">
      <w:pPr>
        <w:spacing w:line="360" w:lineRule="auto"/>
        <w:ind w:left="1701" w:hanging="1701"/>
        <w:jc w:val="both"/>
        <w:rPr>
          <w:rFonts w:ascii="Times New Roman" w:eastAsia="Times New Roman" w:hAnsi="Times New Roman" w:cs="Times New Roman"/>
          <w:b/>
          <w:bCs/>
        </w:rPr>
      </w:pPr>
      <w:r w:rsidRPr="00BE3821">
        <w:rPr>
          <w:rFonts w:ascii="Times New Roman" w:eastAsia="Times New Roman" w:hAnsi="Times New Roman" w:cs="Times New Roman"/>
          <w:b/>
          <w:bCs/>
        </w:rPr>
        <w:t>1.3. Inclusive Classroom</w:t>
      </w:r>
    </w:p>
    <w:p w14:paraId="42F8DFEB" w14:textId="77777777" w:rsidR="00896E8A" w:rsidRPr="00BE3821" w:rsidRDefault="00896E8A" w:rsidP="00896E8A">
      <w:pPr>
        <w:spacing w:line="360" w:lineRule="auto"/>
        <w:jc w:val="both"/>
        <w:rPr>
          <w:rFonts w:ascii="Times New Roman" w:eastAsia="Times New Roman" w:hAnsi="Times New Roman" w:cs="Times New Roman"/>
        </w:rPr>
      </w:pPr>
      <w:r w:rsidRPr="00BE3821">
        <w:rPr>
          <w:rFonts w:ascii="Times New Roman" w:eastAsia="Times New Roman" w:hAnsi="Times New Roman" w:cs="Times New Roman"/>
        </w:rPr>
        <w:tab/>
        <w:t xml:space="preserve">Schools that have implemented inclusive education must prepare inclusive classrooms that are used as places for learning to take place with the aim of meeting all student needs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{"citationID":"cXOXgOzf","properties":{"formattedCitation":"(Adams et al., 2018)","plainCitation":"(Adams et al., 2018)","noteIndex":0},"citationItems":[{"id":1142,"uris":["http://zotero.org/users/local/zeidc0gs/items/Q34TE8KL"],"uri":["http://zotero.org/users/local/zeidc0gs/items/Q34TE8KL"],"itemData":{"id":1142,"type":"article-journal","container-title":"MOJES: Malaysian Online Journal of Educational Sciences","ISSN":"2289-3024","issue":"3","journalAbbreviation":"MOJES: Malaysian Online Journal of Educational Sciences","page":"58-72","title":"Teacher-parent collaboration for an inclusive classroom: Success for every child","volume":"4","author":[{"family":"Adams","given":"Donnie"},{"family":"Harris","given":"Alma"},{"family":"Jones","given":"Michelle Suzette"}],"issued":{"date-parts":[["2018"]]}}}],"schema":"https://github.com/citation-style-language/schema/raw/master/csl-citation.json"}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(Adams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According to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{"citationID":"VVi6X97u","properties":{"formattedCitation":"(D\\uc0\\u8217{}Amico &amp; Gallaway, 2010)","plainCitation":"(D’Amico &amp; Gallaway, 2010)","noteIndex":0},"citationItems":[{"id":1143,"uris":["http://zotero.org/users/local/zeidc0gs/items/YHJZU8IE"],"uri":["http://zotero.org/users/local/zeidc0gs/items/YHJZU8IE"],"itemData":{"id":1143,"type":"book","ISBN":"0-470-58517-X","publisher":"John Wiley and Sons","title":"Differentiated instruction for the middle school science teacher: Activities and strategies for an inclusive classroom","volume":"3","author":[{"family":"D'Amico","given":"Karen E"},{"family":"Gallaway","given":"Kate"}],"issued":{"date-parts":[["2010"]]}}}],"schema":"https://github.com/citation-style-language/schema/raw/master/csl-citation.json"}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hAnsi="Times New Roman" w:cs="Times New Roman"/>
        </w:rPr>
        <w:t>D’Amico &amp; Gallaway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stated that an inclusive class is a class that is flexibly arranged, accessible to every student with various academic levels, learning styles, behaviors, strengths, weaknesses or certain disabilities. An inclusive class is a class that teaches about give and take, creating a class that supports and respects each other in diversity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{"citationID":"KNxcpFtr","properties":{"formattedCitation":"(Sapon-Shevin, 2007)","plainCitation":"(Sapon-Shevin, 2007)","noteIndex":0},"citationItems":[{"id":1145,"uris":["http://zotero.org/users/local/zeidc0gs/items/EQNA7NXI"],"uri":["http://zotero.org/users/local/zeidc0gs/items/EQNA7NXI"],"itemData":{"id":1145,"type":"book","ISBN":"0-8070-3280-8","publisher":"Beacon Press","title":"Widening the circle: The power of inclusive classrooms","author":[{"family":"Sapon-Shevin","given":"Mara"}],"issued":{"date-parts":[["2007"]]}}}],"schema":"https://github.com/citation-style-language/schema/raw/master/csl-citation.json"}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(Sapon-Shevin, 2007)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The division of inclusive classes as described by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{"citationID":"Amo0mAlW","properties":{"formattedCitation":"(Sari Rudiyati, n.d.)","plainCitation":"(Sari Rudiyati, n.d.)","noteIndex":0},"citationItems":[{"id":1146,"uris":["http://zotero.org/users/local/zeidc0gs/items/3KUWCGWX"],"uri":["http://zotero.org/users/local/zeidc0gs/items/3KUWCGWX"],"itemData":{"id":1146,"type":"article-journal","title":"Potret Sekolah Inklusif di Indonesia","author":[{"family":"Sari Rudiyati","given":"M Pd"}]}}],"schema":"https://github.com/citation-style-language/schema/raw/master/csl-citation.json"}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(Sari Rudiyati, n.d.)</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is as follows: (1) Full inclusion regular classes, children with special needs study together with other children in regular/inclusive classes throughout the day using the same curriculum as those used by children in general; (2) Regular classes with clusters, children with special needs study together with other </w:t>
      </w:r>
      <w:r w:rsidRPr="00BE3821">
        <w:rPr>
          <w:rFonts w:ascii="Times New Roman" w:eastAsia="Times New Roman" w:hAnsi="Times New Roman" w:cs="Times New Roman"/>
        </w:rPr>
        <w:lastRenderedPageBreak/>
        <w:t>children in special groups (3) Regular classes with pull outs, children with special needs study together with other children, but at any time they can be pulled out of class to study with special teachers ( 4) Regular classes with clusters and pull outs, children with special needs study together with other children in special groups and can be withdrawn from class at any time (5) Special classes with integration, children with special needs study with special teachers, but from time to time they can study with other students in an inclusive class (6) Full special class, children with special needs get special services from a supervising teacher in an inclusive class.</w:t>
      </w:r>
    </w:p>
    <w:p w14:paraId="60B31FD3" w14:textId="77777777" w:rsidR="00896E8A" w:rsidRPr="00BE3821" w:rsidRDefault="00896E8A" w:rsidP="00896E8A">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aimed to explore GTs opinions on challenges in implementing instructional strategies based on the brain's natural learning systems for inclusive classrooms in elementary schools. </w:t>
      </w:r>
    </w:p>
    <w:p w14:paraId="52D8B93E" w14:textId="77777777" w:rsidR="00896E8A" w:rsidRPr="00BE3821" w:rsidRDefault="00896E8A" w:rsidP="00896E8A">
      <w:pPr>
        <w:spacing w:line="360" w:lineRule="auto"/>
        <w:ind w:firstLine="720"/>
        <w:jc w:val="both"/>
        <w:rPr>
          <w:rFonts w:ascii="Times New Roman" w:eastAsia="Times New Roman" w:hAnsi="Times New Roman" w:cs="Times New Roman"/>
          <w:b/>
          <w:lang w:val="en"/>
        </w:rPr>
      </w:pPr>
    </w:p>
    <w:p w14:paraId="5F476653" w14:textId="77777777" w:rsidR="00896E8A" w:rsidRPr="00BE3821" w:rsidRDefault="00896E8A" w:rsidP="00896E8A">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2. Research Methods</w:t>
      </w:r>
    </w:p>
    <w:p w14:paraId="512D6015" w14:textId="77777777" w:rsidR="00896E8A" w:rsidRPr="00BE3821" w:rsidRDefault="00896E8A" w:rsidP="00896E8A">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2.1. Research Design</w:t>
      </w:r>
    </w:p>
    <w:p w14:paraId="54CBEEFA"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research model is a case study that aims to provide an opportunity for researchers to explore and examine data in a specific context or phenomenon. Some of the selected cases, especially in education, can be people, students, principals, teachers, and even school staff members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{"citationID":"0nduSGcJ","properties":{"formattedCitation":"(Crowe et al., 2011)","plainCitation":"(Crowe et al., 2011)","noteIndex":0},"citationItems":[{"id":646,"uris":["http://zotero.org/users/local/zeidc0gs/items/B7SFX7VQ"],"uri":["http://zotero.org/users/local/zeidc0gs/items/B7SFX7VQ"],"itemData":{"id":646,"type":"article-journal","container-title":"BMC medical research methodology","ISSN":"1471-2288","issue":"1","journalAbbreviation":"BMC medical research methodology","note":"publisher: Springer","page":"1-9","title":"The case study approach","volume":"11","author":[{"family":"Crowe","given":"Sarah"},{"family":"Cresswell","given":"Kathrin"},{"family":"Robertson","given":"Ann"},{"family":"Huby","given":"Guro"},{"family":"Avery","given":"Anthony"},{"family":"Sheikh","given":"Aziz"}],"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(Crowe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Case study data are used to describe a case in-depth in real-life comprehensively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{"citationID":"IPkBH2ZK","properties":{"formattedCitation":"(Yin, 2012)","plainCitation":"(Yin, 2012)","noteIndex":0},"citationItems":[{"id":647,"uris":["http://zotero.org/users/local/zeidc0gs/items/7MJMLHFQ"],"uri":["http://zotero.org/users/local/zeidc0gs/items/7MJMLHFQ"],"itemData":{"id":647,"type":"article-journal","ISSN":"1433810050","note":"publisher: American Psychological Association","title":"Case study methods.","author":[{"family":"Yin","given":"Robert K"}],"issued":{"date-parts":[["2012"]]}}}],"schema":"https://github.com/citation-style-language/schema/raw/master/csl-citation.json"}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(Yin,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This study studied the mooring faced by general teachers (GT) in implementing a learning strategy model based on the brain's natural learning system in inclusive classrooms in elementary schools. </w:t>
      </w:r>
    </w:p>
    <w:p w14:paraId="2E9BD57F" w14:textId="77777777" w:rsidR="00896E8A" w:rsidRPr="00BE3821" w:rsidRDefault="00896E8A" w:rsidP="00896E8A">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2.2. Participants</w:t>
      </w:r>
    </w:p>
    <w:p w14:paraId="2B5A3976"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Participants in this study were five GTs in elementary schools who teach in inclusive elementary schools in five inclusive elementary schools in Jakarta and West Java, Indonesia. Descriptive data about the characteristic’s demographic (gender, teaching experience, educational level) of the GTs included in the GTs in the study are presented in Table 1:</w:t>
      </w:r>
    </w:p>
    <w:p w14:paraId="3F5B32EB" w14:textId="77777777" w:rsidR="00896E8A" w:rsidRPr="00BE3821" w:rsidRDefault="00896E8A" w:rsidP="00896E8A">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t>Table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Participant information</w:t>
      </w:r>
    </w:p>
    <w:tbl>
      <w:tblPr>
        <w:tblStyle w:val="a"/>
        <w:tblW w:w="7933"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2799"/>
        <w:gridCol w:w="2020"/>
      </w:tblGrid>
      <w:tr w:rsidR="00896E8A" w:rsidRPr="00BE3821" w14:paraId="32A55F0B" w14:textId="77777777" w:rsidTr="00853406">
        <w:tc>
          <w:tcPr>
            <w:tcW w:w="1980" w:type="dxa"/>
          </w:tcPr>
          <w:p w14:paraId="28BD2D0D"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Name of GT (Initial)</w:t>
            </w:r>
          </w:p>
        </w:tc>
        <w:tc>
          <w:tcPr>
            <w:tcW w:w="1134" w:type="dxa"/>
          </w:tcPr>
          <w:p w14:paraId="7C7610BA"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Gender</w:t>
            </w:r>
          </w:p>
        </w:tc>
        <w:tc>
          <w:tcPr>
            <w:tcW w:w="2799" w:type="dxa"/>
          </w:tcPr>
          <w:p w14:paraId="586CBAF0"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rPr>
              <w:t>Teaching</w:t>
            </w:r>
            <w:r w:rsidRPr="00BE3821">
              <w:rPr>
                <w:rFonts w:ascii="Times New Roman" w:eastAsia="Times New Roman" w:hAnsi="Times New Roman" w:cs="Times New Roman"/>
                <w:b/>
                <w:bCs/>
                <w:color w:val="000000"/>
              </w:rPr>
              <w:t xml:space="preserve"> Experience (Year)</w:t>
            </w:r>
          </w:p>
        </w:tc>
        <w:tc>
          <w:tcPr>
            <w:tcW w:w="2020" w:type="dxa"/>
          </w:tcPr>
          <w:p w14:paraId="5E4C5D55"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Level of Education</w:t>
            </w:r>
          </w:p>
        </w:tc>
      </w:tr>
      <w:tr w:rsidR="00896E8A" w:rsidRPr="00BE3821" w14:paraId="6E385856" w14:textId="77777777" w:rsidTr="00853406">
        <w:tc>
          <w:tcPr>
            <w:tcW w:w="1980" w:type="dxa"/>
          </w:tcPr>
          <w:p w14:paraId="0D3C08AF"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SA</w:t>
            </w:r>
          </w:p>
        </w:tc>
        <w:tc>
          <w:tcPr>
            <w:tcW w:w="1134" w:type="dxa"/>
          </w:tcPr>
          <w:p w14:paraId="5325D353"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6D29085E"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2020" w:type="dxa"/>
          </w:tcPr>
          <w:p w14:paraId="5A32E998"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896E8A" w:rsidRPr="00BE3821" w14:paraId="339CB2C4" w14:textId="77777777" w:rsidTr="00853406">
        <w:tc>
          <w:tcPr>
            <w:tcW w:w="1980" w:type="dxa"/>
          </w:tcPr>
          <w:p w14:paraId="02A1DF92"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DN</w:t>
            </w:r>
          </w:p>
        </w:tc>
        <w:tc>
          <w:tcPr>
            <w:tcW w:w="1134" w:type="dxa"/>
          </w:tcPr>
          <w:p w14:paraId="170A8F20"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0B21831E"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10</w:t>
            </w:r>
          </w:p>
        </w:tc>
        <w:tc>
          <w:tcPr>
            <w:tcW w:w="2020" w:type="dxa"/>
          </w:tcPr>
          <w:p w14:paraId="1FAFBAC4"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896E8A" w:rsidRPr="00BE3821" w14:paraId="75AD5480" w14:textId="77777777" w:rsidTr="00853406">
        <w:tc>
          <w:tcPr>
            <w:tcW w:w="1980" w:type="dxa"/>
          </w:tcPr>
          <w:p w14:paraId="1D82E092"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SS</w:t>
            </w:r>
          </w:p>
        </w:tc>
        <w:tc>
          <w:tcPr>
            <w:tcW w:w="1134" w:type="dxa"/>
          </w:tcPr>
          <w:p w14:paraId="40EE12F0"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0859491F"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5</w:t>
            </w:r>
          </w:p>
        </w:tc>
        <w:tc>
          <w:tcPr>
            <w:tcW w:w="2020" w:type="dxa"/>
          </w:tcPr>
          <w:p w14:paraId="6456EC1F"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896E8A" w:rsidRPr="00BE3821" w14:paraId="2E85AD90" w14:textId="77777777" w:rsidTr="00853406">
        <w:tc>
          <w:tcPr>
            <w:tcW w:w="1980" w:type="dxa"/>
          </w:tcPr>
          <w:p w14:paraId="158F9A47"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JNI</w:t>
            </w:r>
          </w:p>
        </w:tc>
        <w:tc>
          <w:tcPr>
            <w:tcW w:w="1134" w:type="dxa"/>
          </w:tcPr>
          <w:p w14:paraId="411E5F4C"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453AC7B7"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20</w:t>
            </w:r>
          </w:p>
        </w:tc>
        <w:tc>
          <w:tcPr>
            <w:tcW w:w="2020" w:type="dxa"/>
          </w:tcPr>
          <w:p w14:paraId="7B0CA0E7"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896E8A" w:rsidRPr="00BE3821" w14:paraId="4BD7A81E" w14:textId="77777777" w:rsidTr="00853406">
        <w:tc>
          <w:tcPr>
            <w:tcW w:w="1980" w:type="dxa"/>
          </w:tcPr>
          <w:p w14:paraId="596039AA"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SBS</w:t>
            </w:r>
          </w:p>
        </w:tc>
        <w:tc>
          <w:tcPr>
            <w:tcW w:w="1134" w:type="dxa"/>
          </w:tcPr>
          <w:p w14:paraId="5B910C1E"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668AC12C"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2020" w:type="dxa"/>
          </w:tcPr>
          <w:p w14:paraId="7421B2DC" w14:textId="77777777" w:rsidR="00896E8A" w:rsidRPr="00BE3821" w:rsidRDefault="00896E8A"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bl>
    <w:p w14:paraId="2B596D07" w14:textId="77777777" w:rsidR="00896E8A" w:rsidRPr="00BE3821" w:rsidRDefault="00896E8A" w:rsidP="00896E8A">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lang w:val="en"/>
        </w:rPr>
        <w:lastRenderedPageBreak/>
        <w:tab/>
      </w:r>
      <w:r w:rsidRPr="00BE3821">
        <w:rPr>
          <w:rFonts w:ascii="Times New Roman" w:eastAsia="Times New Roman" w:hAnsi="Times New Roman" w:cs="Times New Roman"/>
          <w:i/>
          <w:iCs/>
          <w:lang w:val="en"/>
        </w:rPr>
        <w:t>Source: Rasmitadila.et.al, (2021)</w:t>
      </w:r>
    </w:p>
    <w:p w14:paraId="20B86F20"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Based on Table 1, it can be explained that all participants have had good teaching experience because they have a good level of education too. Meanwhile, students with special needs (SNSs) in this study consisted of various characteristics such as slow learning students, autism, ADHD, and dyslexia.</w:t>
      </w:r>
    </w:p>
    <w:p w14:paraId="5E8BE056" w14:textId="77777777" w:rsidR="00896E8A" w:rsidRPr="00BE3821" w:rsidRDefault="00896E8A" w:rsidP="00896E8A">
      <w:pPr>
        <w:spacing w:line="360" w:lineRule="auto"/>
        <w:jc w:val="both"/>
        <w:rPr>
          <w:rFonts w:ascii="Times New Roman" w:eastAsia="Times New Roman" w:hAnsi="Times New Roman" w:cs="Times New Roman"/>
          <w:lang w:val="en"/>
        </w:rPr>
      </w:pPr>
    </w:p>
    <w:p w14:paraId="372A288C" w14:textId="77777777" w:rsidR="00896E8A" w:rsidRPr="00BE3821" w:rsidRDefault="00896E8A" w:rsidP="00896E8A">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2.3. Data Collection</w:t>
      </w:r>
    </w:p>
    <w:p w14:paraId="67624C83"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Data</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collection was carried out by class observation and semi-structured interviews with open-ended questions conducted between the researcher and the GT. Before conducting the research, GT had been given training and practice on instructional strategies based on the brain's natural learning system in inclusive classrooms. The researcher, together with GTs designed instruction based on the brain's natural learning system, which describes the initial learning activities until the closing of instructional activities. Learning materials are tailored to the subjects to be taught in each class. The lesson is designed for three meetings for 1.5-2 hours. At the time of observation, the researcher recorded all instructional activities, including recording the implementation of instruction. The results of observations were in field notes and transcribed according to the activities that had carried out. The observation instrument used was in the form of fields that had to be checked and explained by the researcher which reflected the five learning systems, which consisted of classroom conditioning; the relevance and benefits of learning; learning objectives; implementation of individual and group activities; organize concepts in the form of physical activities; description of the concept of learning materials; meaningful activities; save learning outcomes; evaluate the concept (test/non-test). </w:t>
      </w:r>
    </w:p>
    <w:p w14:paraId="411E2CA2"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
          <w:lang w:val="en"/>
        </w:rPr>
        <w:tab/>
      </w:r>
      <w:r w:rsidRPr="00BE3821">
        <w:rPr>
          <w:rFonts w:ascii="Times New Roman" w:eastAsia="Times New Roman" w:hAnsi="Times New Roman" w:cs="Times New Roman"/>
          <w:lang w:val="en"/>
        </w:rPr>
        <w:t>Meanwhile, interviews were conducted using interview guides to GTs. The interview contents were in the form of implementing instructional strategies based on the brain's natural learning system, which previously had an interview guide made. In detail, the interview contents are related to the learning implementation time, the instructional sequence/steps, methods and media, and the teaching materials used in learning. Interviews were conducted for about two hours, over two days (See Appendix 1).</w:t>
      </w:r>
    </w:p>
    <w:p w14:paraId="3DA32409" w14:textId="77777777" w:rsidR="00896E8A" w:rsidRPr="00BE3821" w:rsidRDefault="00896E8A" w:rsidP="00896E8A">
      <w:pPr>
        <w:spacing w:line="360" w:lineRule="auto"/>
        <w:jc w:val="both"/>
        <w:rPr>
          <w:rFonts w:ascii="Times New Roman" w:eastAsia="Times New Roman" w:hAnsi="Times New Roman" w:cs="Times New Roman"/>
          <w:b/>
          <w:lang w:val="en"/>
        </w:rPr>
      </w:pPr>
    </w:p>
    <w:p w14:paraId="36AA374D" w14:textId="77777777" w:rsidR="00896E8A" w:rsidRPr="00BE3821" w:rsidRDefault="00896E8A" w:rsidP="00896E8A">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2.4. Data Analysis</w:t>
      </w:r>
    </w:p>
    <w:p w14:paraId="3B184A22"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lastRenderedPageBreak/>
        <w:t xml:space="preserve">Data were analyzed using the inductive thematic analysis technique to explore the perceptions of each participant to produce an appropriate theme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{"citationID":"5yewCvJr","properties":{"formattedCitation":"(Galloway &amp; Jenkins, 2009)","plainCitation":"(Galloway &amp; Jenkins, 2009)","noteIndex":0},"citationItems":[{"id":648,"uris":["http://zotero.org/users/local/zeidc0gs/items/Q6YXAYUT"],"uri":["http://zotero.org/users/local/zeidc0gs/items/Q6YXAYUT"],"itemData":{"id":648,"type":"article-journal","container-title":"NASPA journal","ISSN":"1559-5455","issue":"4","journalAbbreviation":"NASPA journal","note":"publisher: Routledge","page":"661-673","title":"The adjustment problems faced by international students in the United States: A comparison of international students and administrative perceptions at two private, religiously affiliated universities","volume":"46","author":[{"family":"Galloway","given":"Fred J"},{"family":"Jenkins","given":"John R"}],"issued":{"date-parts":[["2009"]]}}}],"schema":"https://github.com/citation-style-language/schema/raw/master/csl-citation.json"}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(Galloway &amp; Jenkins, 2009)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data generated from each participant in the form of responses were made in several stages. In the first stage, codes (keywords) representing participant statements are made so that they do not overlap. The second stage is the categorization of the codes that have been made. With the researcher's large amount of data, coding and categorization easier used the Nvivo 12 application. All interview data were entered and given codes and categories. Researchers analyze each categorization to allow for the integration or unification of codes to be more effective. This inductive technique enables the identification of themes expressed by participants in response to research questions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{"citationID":"tWDy01VN","properties":{"formattedCitation":"(Liu, 2011)","plainCitation":"(Liu, 2011)","noteIndex":0},"citationItems":[{"id":649,"uris":["http://zotero.org/users/local/zeidc0gs/items/D6FACKHP"],"uri":["http://zotero.org/users/local/zeidc0gs/items/D6FACKHP"],"itemData":{"id":649,"type":"article-journal","container-title":"TESL Canada Journal","ISSN":"1925-8917","journalAbbreviation":"TESL Canada Journal","page":"77-92","title":"An international graduate student’s ESL learning experience beyond the classroom","author":[{"family":"Liu","given":"Lu"}],"issued":{"date-parts":[["2011"]]}}}],"schema":"https://github.com/citation-style-language/schema/raw/master/csl-citation.json"}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(Liu,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w:t>
      </w:r>
    </w:p>
    <w:p w14:paraId="2DE0C6EE" w14:textId="77777777" w:rsidR="00896E8A" w:rsidRPr="00BE3821" w:rsidRDefault="00896E8A" w:rsidP="00896E8A">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noProof/>
          <w:lang w:val="en"/>
        </w:rPr>
        <w:drawing>
          <wp:anchor distT="0" distB="0" distL="114300" distR="114300" simplePos="0" relativeHeight="251686912" behindDoc="0" locked="0" layoutInCell="1" allowOverlap="1" wp14:anchorId="286FA2D4" wp14:editId="5C8CAF64">
            <wp:simplePos x="0" y="0"/>
            <wp:positionH relativeFrom="column">
              <wp:posOffset>1212876</wp:posOffset>
            </wp:positionH>
            <wp:positionV relativeFrom="paragraph">
              <wp:posOffset>224634</wp:posOffset>
            </wp:positionV>
            <wp:extent cx="3844925" cy="1082040"/>
            <wp:effectExtent l="0" t="0" r="3175" b="0"/>
            <wp:wrapThrough wrapText="bothSides">
              <wp:wrapPolygon edited="0">
                <wp:start x="0" y="0"/>
                <wp:lineTo x="0" y="21296"/>
                <wp:lineTo x="21546" y="21296"/>
                <wp:lineTo x="2154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925" cy="1082040"/>
                    </a:xfrm>
                    <a:prstGeom prst="rect">
                      <a:avLst/>
                    </a:prstGeom>
                  </pic:spPr>
                </pic:pic>
              </a:graphicData>
            </a:graphic>
            <wp14:sizeRelH relativeFrom="page">
              <wp14:pctWidth>0</wp14:pctWidth>
            </wp14:sizeRelH>
            <wp14:sizeRelV relativeFrom="page">
              <wp14:pctHeight>0</wp14:pctHeight>
            </wp14:sizeRelV>
          </wp:anchor>
        </w:drawing>
      </w:r>
    </w:p>
    <w:p w14:paraId="233C645E" w14:textId="77777777" w:rsidR="00896E8A" w:rsidRPr="00BE3821" w:rsidRDefault="00896E8A" w:rsidP="00896E8A">
      <w:pPr>
        <w:spacing w:line="360" w:lineRule="auto"/>
        <w:jc w:val="both"/>
        <w:rPr>
          <w:rFonts w:ascii="Times New Roman" w:eastAsia="Times New Roman" w:hAnsi="Times New Roman" w:cs="Times New Roman"/>
          <w:b/>
          <w:bCs/>
          <w:lang w:val="en"/>
        </w:rPr>
      </w:pPr>
    </w:p>
    <w:p w14:paraId="5EE31DB3" w14:textId="77777777" w:rsidR="00896E8A" w:rsidRPr="00BE3821" w:rsidRDefault="00896E8A" w:rsidP="00896E8A">
      <w:pPr>
        <w:spacing w:line="360" w:lineRule="auto"/>
        <w:jc w:val="both"/>
        <w:rPr>
          <w:rFonts w:ascii="Times New Roman" w:eastAsia="Times New Roman" w:hAnsi="Times New Roman" w:cs="Times New Roman"/>
          <w:b/>
          <w:bCs/>
          <w:lang w:val="en"/>
        </w:rPr>
      </w:pPr>
    </w:p>
    <w:p w14:paraId="49F734AB" w14:textId="77777777" w:rsidR="00896E8A" w:rsidRPr="00BE3821" w:rsidRDefault="00896E8A" w:rsidP="00896E8A">
      <w:pPr>
        <w:spacing w:line="360" w:lineRule="auto"/>
        <w:jc w:val="both"/>
        <w:rPr>
          <w:rFonts w:ascii="Times New Roman" w:eastAsia="Times New Roman" w:hAnsi="Times New Roman" w:cs="Times New Roman"/>
          <w:b/>
          <w:bCs/>
          <w:lang w:val="en"/>
        </w:rPr>
      </w:pPr>
    </w:p>
    <w:p w14:paraId="2BAC5964" w14:textId="77777777" w:rsidR="00896E8A" w:rsidRPr="00BE3821" w:rsidRDefault="00896E8A" w:rsidP="00896E8A">
      <w:pPr>
        <w:spacing w:line="360" w:lineRule="auto"/>
        <w:jc w:val="both"/>
        <w:rPr>
          <w:rFonts w:ascii="Times New Roman" w:eastAsia="Times New Roman" w:hAnsi="Times New Roman" w:cs="Times New Roman"/>
          <w:b/>
          <w:bCs/>
          <w:lang w:val="en"/>
        </w:rPr>
      </w:pPr>
    </w:p>
    <w:p w14:paraId="0DEE1FEE" w14:textId="77777777" w:rsidR="00896E8A" w:rsidRPr="00BE3821" w:rsidRDefault="00896E8A" w:rsidP="00896E8A">
      <w:pPr>
        <w:spacing w:line="360" w:lineRule="auto"/>
        <w:jc w:val="both"/>
        <w:rPr>
          <w:rFonts w:ascii="Times New Roman" w:eastAsia="Times New Roman" w:hAnsi="Times New Roman" w:cs="Times New Roman"/>
          <w:b/>
          <w:bCs/>
          <w:lang w:val="en"/>
        </w:rPr>
      </w:pPr>
    </w:p>
    <w:p w14:paraId="034BB5B2" w14:textId="77777777" w:rsidR="00896E8A" w:rsidRDefault="00896E8A" w:rsidP="00896E8A">
      <w:pPr>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t xml:space="preserve">Figure 1: </w:t>
      </w:r>
      <w:r w:rsidRPr="00BE3821">
        <w:rPr>
          <w:rFonts w:ascii="Times New Roman" w:eastAsia="Times New Roman" w:hAnsi="Times New Roman" w:cs="Times New Roman"/>
          <w:i/>
          <w:iCs/>
          <w:lang w:val="en"/>
        </w:rPr>
        <w:t xml:space="preserve">The results of data analysis challenges in the implementation of a </w:t>
      </w:r>
      <w:r w:rsidRPr="00BE3821">
        <w:rPr>
          <w:rFonts w:ascii="Times New Roman" w:eastAsia="Times New Roman" w:hAnsi="Times New Roman" w:cs="Times New Roman"/>
          <w:i/>
          <w:iCs/>
          <w:lang w:val="en"/>
        </w:rPr>
        <w:tab/>
        <w:t xml:space="preserve">instructional strategy model based on the brain's natural learning system in an </w:t>
      </w:r>
      <w:r w:rsidRPr="00BE3821">
        <w:rPr>
          <w:rFonts w:ascii="Times New Roman" w:eastAsia="Times New Roman" w:hAnsi="Times New Roman" w:cs="Times New Roman"/>
          <w:i/>
          <w:iCs/>
          <w:lang w:val="en"/>
        </w:rPr>
        <w:tab/>
        <w:t>inclusive classrooms</w:t>
      </w:r>
    </w:p>
    <w:p w14:paraId="0A86250A" w14:textId="77777777" w:rsidR="00896E8A" w:rsidRPr="00BE3821" w:rsidRDefault="00896E8A" w:rsidP="00896E8A">
      <w:pPr>
        <w:ind w:firstLine="709"/>
        <w:jc w:val="both"/>
        <w:rPr>
          <w:rFonts w:ascii="Times New Roman" w:eastAsia="Times New Roman" w:hAnsi="Times New Roman" w:cs="Times New Roman"/>
          <w:i/>
          <w:iCs/>
          <w:lang w:val="en"/>
        </w:rPr>
      </w:pPr>
      <w:r>
        <w:rPr>
          <w:rFonts w:ascii="Times New Roman" w:eastAsia="Times New Roman" w:hAnsi="Times New Roman" w:cs="Times New Roman"/>
          <w:i/>
          <w:iCs/>
          <w:lang w:val="en"/>
        </w:rPr>
        <w:t>Source: Rasmitadila, et.al (2021)</w:t>
      </w:r>
    </w:p>
    <w:p w14:paraId="5747AD07" w14:textId="77777777" w:rsidR="00896E8A" w:rsidRPr="00BE3821" w:rsidRDefault="00896E8A" w:rsidP="00896E8A">
      <w:pPr>
        <w:spacing w:line="360" w:lineRule="auto"/>
        <w:jc w:val="both"/>
        <w:rPr>
          <w:rFonts w:ascii="Times New Roman" w:eastAsia="Times New Roman" w:hAnsi="Times New Roman" w:cs="Times New Roman"/>
          <w:b/>
          <w:bCs/>
        </w:rPr>
      </w:pPr>
    </w:p>
    <w:p w14:paraId="73C5BF72" w14:textId="77777777" w:rsidR="00896E8A" w:rsidRPr="00BE3821" w:rsidRDefault="00896E8A" w:rsidP="00896E8A">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3. Results and Discussion</w:t>
      </w:r>
    </w:p>
    <w:p w14:paraId="044E6823"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3.1. Modification of Teaching Materials </w:t>
      </w:r>
    </w:p>
    <w:p w14:paraId="4EFDB399"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 xml:space="preserve">Teaching materials </w:t>
      </w:r>
      <w:r w:rsidRPr="00BE3821">
        <w:rPr>
          <w:rFonts w:ascii="Times New Roman" w:eastAsia="Times New Roman" w:hAnsi="Times New Roman" w:cs="Times New Roman"/>
          <w:lang w:val="en"/>
        </w:rPr>
        <w:t xml:space="preserve">consist of subjects consisting of topics or sub-topics to be given to all students regularly and in inclusive classrooms. Every student, including SNSs must use teaching materials. To be used by all students, the teaching materials must be designed and arranged according to student characteristics. Teachers must develop effective teaching materials so that the transfer of knowledge to all students can take place easily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{"citationID":"Jo5vXIll","properties":{"formattedCitation":"(Chew &amp; Cerbin, 2021)","plainCitation":"(Chew &amp; Cerbin, 2021)","dontUpdate":true,"noteIndex":0},"citationItems":[{"id":650,"uris":["http://zotero.org/users/local/zeidc0gs/items/PR5QRRWC"],"uri":["http://zotero.org/users/local/zeidc0gs/items/PR5QRRWC"],"itemData":{"id":650,"type":"article-journal","container-title":"The Journal of Economic Education","ISSN":"0022-0485","issue":"1","journalAbbreviation":"The Journal of Economic Education","note":"publisher: Taylor &amp; Francis","page":"17-40","title":"The cognitive challenges of effective teaching","volume":"52","author":[{"family":"Chew","given":"Stephen L"},{"family":"Cerbin","given":"William J"}],"issued":{"date-parts":[["2021"]]}}}],"schema":"https://github.com/citation-style-language/schema/raw/master/csl-citation.json"}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(Chew &amp; Cerbin, 2021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{"citationID":"KSU55pge","properties":{"formattedCitation":"(Akinbobola, 2015)","plainCitation":"(Akinbobola, 2015)","dontUpdate":true,"noteIndex":0},"citationItems":[{"id":651,"uris":["http://zotero.org/users/local/zeidc0gs/items/TT4EC2YI"],"uri":["http://zotero.org/users/local/zeidc0gs/items/TT4EC2YI"],"itemData":{"id":651,"type":"article-journal","container-title":"Journal of Education and Practice","ISSN":"2222-1735","issue":"16","journalAbbreviation":"Journal of Education and Practice","note":"publisher: ERIC","page":"37-44","title":"Enhancing Transfer of Knowledge in Physics through Effective Teaching Strategies.","volume":"6","author":[{"family":"Akinbobola","given":"Akinyemi Olufunminiyi"}],"issued":{"date-parts":[["2015"]]}}}],"schema":"https://github.com/citation-style-language/schema/raw/master/csl-citation.json"}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Akinbobola, 2015)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SNSs, one means of understanding subject matter through teaching materials designed by teachers following the limitations and strengths of SNSs. For example, for students with visual impairments, the teaching materials must be able to use Braille letters on paper that has been adapted for the visually impaired. </w:t>
      </w:r>
    </w:p>
    <w:p w14:paraId="75DFC6DA"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lastRenderedPageBreak/>
        <w:tab/>
        <w:t xml:space="preserve">For teachers, in implementing instructional strategies based on the brain's natural learning system in an inclusive classroom, some of the challenges that the teacher must face are modifying teaching materials with different variations due to other groups of students. The physical appearance of teaching materials such as the types of blind, disabled, or with limitations physical require skills special so that the teaching materials follow the characteristics of the SNSs. Teachers still have limitations in making special teaching materials that also need special skills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{"citationID":"tRSxbnds","properties":{"formattedCitation":"(Gerber, 2005)","plainCitation":"(Gerber, 2005)","noteIndex":0},"citationItems":[{"id":652,"uris":["http://zotero.org/users/local/zeidc0gs/items/KCVCKN4V"],"uri":["http://zotero.org/users/local/zeidc0gs/items/KCVCKN4V"],"itemData":{"id":652,"type":"article-journal","container-title":"Journal of Learning Disabilities","ISSN":"0022-2194","issue":"6","journalAbbreviation":"Journal of Learning Disabilities","note":"publisher: Sage Publications Sage CA: Los Angeles, CA","page":"516-524","title":"Teachers are still the test: Limitations of response to instruction strategies for identifying children with learning disabilities","volume":"38","author":[{"family":"Gerber","given":"Michael M"}],"issued":{"date-parts":[["2005"]]}}}],"schema":"https://github.com/citation-style-language/schema/raw/master/csl-citation.json"}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(Gerber, 2005)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In every lesson that requires special attention for SNSs, teachers still use the same teaching materials as GS. This opinion is as expressed by one of the GT:</w:t>
      </w:r>
    </w:p>
    <w:p w14:paraId="24DC83F8" w14:textId="77777777" w:rsidR="00896E8A" w:rsidRPr="00BE3821" w:rsidRDefault="00896E8A" w:rsidP="00896E8A">
      <w:pPr>
        <w:spacing w:line="360" w:lineRule="auto"/>
        <w:jc w:val="both"/>
        <w:rPr>
          <w:rFonts w:ascii="Times New Roman" w:eastAsia="Times New Roman" w:hAnsi="Times New Roman" w:cs="Times New Roman"/>
          <w:lang w:val="en"/>
        </w:rPr>
      </w:pPr>
    </w:p>
    <w:p w14:paraId="3ABF94CA" w14:textId="77777777" w:rsidR="00896E8A" w:rsidRPr="00BE3821" w:rsidRDefault="00896E8A" w:rsidP="00896E8A">
      <w:pPr>
        <w:spacing w:line="360" w:lineRule="auto"/>
        <w:ind w:left="709" w:hanging="709"/>
        <w:jc w:val="both"/>
        <w:rPr>
          <w:rFonts w:ascii="Times New Roman" w:eastAsia="Times New Roman" w:hAnsi="Times New Roman" w:cs="Times New Roman"/>
          <w:lang w:val="en"/>
        </w:rPr>
      </w:pPr>
      <w:r w:rsidRPr="00BE3821">
        <w:rPr>
          <w:rFonts w:ascii="Times New Roman" w:eastAsia="Times New Roman" w:hAnsi="Times New Roman" w:cs="Times New Roman"/>
        </w:rPr>
        <w:tab/>
      </w:r>
      <w:r w:rsidRPr="00BE3821">
        <w:rPr>
          <w:rFonts w:ascii="Times New Roman" w:eastAsia="Times New Roman" w:hAnsi="Times New Roman" w:cs="Times New Roman"/>
          <w:lang w:val="en"/>
        </w:rPr>
        <w:t>"I still find it difficult to design teaching materials for blind students, for example, because it requires skills special such as Braille or others that require modification."</w:t>
      </w:r>
    </w:p>
    <w:p w14:paraId="62BBDF19" w14:textId="77777777" w:rsidR="00896E8A" w:rsidRPr="00BE3821" w:rsidRDefault="00896E8A" w:rsidP="00896E8A">
      <w:pPr>
        <w:spacing w:line="360" w:lineRule="auto"/>
        <w:jc w:val="both"/>
        <w:rPr>
          <w:rFonts w:ascii="Times New Roman" w:eastAsia="Times New Roman" w:hAnsi="Times New Roman" w:cs="Times New Roman"/>
          <w:lang w:val="en"/>
        </w:rPr>
      </w:pPr>
    </w:p>
    <w:p w14:paraId="5C6ABA7E"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Some of the challenges teachers face in designing teaching materials, in general, are also included in the inclusive classroom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{"citationID":"X7XZy9DS","properties":{"formattedCitation":"(Dewsbury &amp; Brame, 2019)","plainCitation":"(Dewsbury &amp; Brame, 2019)","noteIndex":0},"citationItems":[{"id":653,"uris":["http://zotero.org/users/local/zeidc0gs/items/3W5ITRJY"],"uri":["http://zotero.org/users/local/zeidc0gs/items/3W5ITRJY"],"itemData":{"id":653,"type":"article-journal","container-title":"CBE—Life Sciences Education","ISSN":"1931-7913","issue":"2","journalAbbreviation":"CBE—Life Sciences Education","note":"publisher: Am Soc Cell Biol","page":"fe2","title":"Inclusive teaching","volume":"18","author":[{"family":"Dewsbury","given":"Bryan"},{"family":"Brame","given":"Cynthia J"}],"issued":{"date-parts":[["2019"]]}}}],"schema":"https://github.com/citation-style-language/schema/raw/master/csl-citation.json"}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(Dewsbury &amp; Brame,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Among others, teachers need a long time creating teaching materials so that all students can use them, especially SNSs; teachers still do not understand the characteristics of students, so that the teaching materials used are not following the characteristics of SNSs. The impact is that learning relies on oral information conveyed by the teacher, and it can cause SNSs not to understand the lessons conveyed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{"citationID":"uBDPXqw6","properties":{"formattedCitation":"(Taylor, 2020)","plainCitation":"(Taylor, 2020)","noteIndex":0},"citationItems":[{"id":654,"uris":["http://zotero.org/users/local/zeidc0gs/items/RABGYK9B"],"uri":["http://zotero.org/users/local/zeidc0gs/items/RABGYK9B"],"itemData":{"id":654,"type":"article-journal","container-title":"Odyssey: New Directions in Deaf Education","ISSN":"1544-6751","journalAbbreviation":"Odyssey: New Directions in Deaf Education","note":"publisher: ERIC","page":"48-51","title":"One-Stop Lesson Planning: How Universal Design for Learning Can Help Students Who Are Deaf or Hard of Hearing.","volume":"21","author":[{"family":"Taylor","given":"Katie"}],"issued":{"date-parts":[["2020"]]}}}],"schema":"https://github.com/citation-style-language/schema/raw/master/csl-citation.json"}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(Taylor,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058149A5" w14:textId="77777777" w:rsidR="00896E8A" w:rsidRPr="00BE3821" w:rsidRDefault="00896E8A" w:rsidP="00896E8A">
      <w:pPr>
        <w:spacing w:line="360" w:lineRule="auto"/>
        <w:jc w:val="both"/>
        <w:rPr>
          <w:rFonts w:ascii="Times New Roman" w:eastAsia="Times New Roman" w:hAnsi="Times New Roman" w:cs="Times New Roman"/>
        </w:rPr>
      </w:pPr>
    </w:p>
    <w:p w14:paraId="4BF2F890"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bCs/>
        </w:rPr>
        <w:t xml:space="preserve">3.2. </w:t>
      </w:r>
      <w:r w:rsidRPr="00BE3821">
        <w:rPr>
          <w:rFonts w:ascii="Times New Roman" w:eastAsia="Times New Roman" w:hAnsi="Times New Roman" w:cs="Times New Roman"/>
          <w:b/>
          <w:bCs/>
          <w:lang w:val="en"/>
        </w:rPr>
        <w:t>Modification</w:t>
      </w:r>
      <w:r w:rsidRPr="00BE3821">
        <w:rPr>
          <w:rFonts w:ascii="Times New Roman" w:eastAsia="Times New Roman" w:hAnsi="Times New Roman" w:cs="Times New Roman"/>
          <w:b/>
          <w:lang w:val="en"/>
        </w:rPr>
        <w:t xml:space="preserve"> of Instructional Method</w:t>
      </w:r>
    </w:p>
    <w:p w14:paraId="433679F0"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The instructional method is a technique used by teachers in delivering subject matter to understand it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{"citationID":"YVD43XTh","properties":{"formattedCitation":"(Zendler et al., 2018)","plainCitation":"(Zendler et al., 2018)","noteIndex":0},"citationItems":[{"id":655,"uris":["http://zotero.org/users/local/zeidc0gs/items/WQBC387E"],"uri":["http://zotero.org/users/local/zeidc0gs/items/WQBC387E"],"itemData":{"id":655,"type":"article-journal","container-title":"International Journal of Research in Education and Science","issue":"2","journalAbbreviation":"International Journal of Research in Education and Science","note":"publisher: ERIC","page":"686-702","title":"Instructional Methods in STEM and English Subjects: A Validation Study.","volume":"4","author":[{"family":"Zendler","given":"Andreas"},{"family":"Klaudt","given":"Dieter"},{"family":"Seitz","given":"Cornelia"}],"issued":{"date-parts":[["2018"]]}}}],"schema":"https://github.com/citation-style-language/schema/raw/master/csl-citation.json"}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(Zendler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In an inclusive classroom, instructional methods are an important component that teachers must select and use to correctly convey the subject matter to all students, including SNSs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{"citationID":"l9a4U1TH","properties":{"formattedCitation":"(Rush-Idigo, 2017)","plainCitation":"(Rush-Idigo, 2017)","noteIndex":0},"citationItems":[{"id":656,"uris":["http://zotero.org/users/local/zeidc0gs/items/JV7V9Q4W"],"uri":["http://zotero.org/users/local/zeidc0gs/items/JV7V9Q4W"],"itemData":{"id":656,"type":"book","ISBN":"0-438-00684-4","publisher":"ERIC","title":"Co-Teaching and Collaboration: The Effects of Planning and Implementing Differentiated-Instruction in an Inclusive Classroom to Improve Student Achievement.","author":[{"family":"Rush-Idigo","given":"Kimberly Latrece"}],"issued":{"date-parts":[["2017"]]}}}],"schema":"https://github.com/citation-style-language/schema/raw/master/csl-citation.json"}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(Rush-Idigo,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Teachers must be able to use appropriate instructional methods, and all students can be involved in instruction. In the implementation of instructional strategy based on the brain's natural learning system, choosing an instructional method that can embrace all students and active student involvement still requires teachers' ability in depth. Each learning system is still designed separately, although, in practice, each learning system can be integrated with other learning systems so that the instructional methods used can be more effective. But in practice, the teacher still uses different instructional methods in the five learning systems, </w:t>
      </w:r>
      <w:r w:rsidRPr="00BE3821">
        <w:rPr>
          <w:rFonts w:ascii="Times New Roman" w:eastAsia="Times New Roman" w:hAnsi="Times New Roman" w:cs="Times New Roman"/>
          <w:lang w:val="en"/>
        </w:rPr>
        <w:lastRenderedPageBreak/>
        <w:t>so that teachers need a long time to complete a learning system. This is as conveyed by one of the GT:</w:t>
      </w:r>
    </w:p>
    <w:p w14:paraId="1BF0CCEC" w14:textId="77777777" w:rsidR="00896E8A" w:rsidRPr="00BE3821" w:rsidRDefault="00896E8A" w:rsidP="00896E8A">
      <w:pPr>
        <w:spacing w:line="360" w:lineRule="auto"/>
        <w:jc w:val="both"/>
        <w:rPr>
          <w:rFonts w:ascii="Times New Roman" w:eastAsia="Times New Roman" w:hAnsi="Times New Roman" w:cs="Times New Roman"/>
          <w:lang w:val="en"/>
        </w:rPr>
      </w:pPr>
    </w:p>
    <w:p w14:paraId="7FF24050"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 have to think of a variety of instructional methods to complete all learning systems to </w:t>
      </w:r>
      <w:r w:rsidRPr="00BE3821">
        <w:rPr>
          <w:rFonts w:ascii="Times New Roman" w:eastAsia="Times New Roman" w:hAnsi="Times New Roman" w:cs="Times New Roman"/>
          <w:lang w:val="en"/>
        </w:rPr>
        <w:tab/>
        <w:t>the maximum so that the instructional time becomes longer."</w:t>
      </w:r>
    </w:p>
    <w:p w14:paraId="0B9A4151" w14:textId="77777777" w:rsidR="00896E8A" w:rsidRPr="00BE3821" w:rsidRDefault="00896E8A" w:rsidP="00896E8A">
      <w:pPr>
        <w:spacing w:line="360" w:lineRule="auto"/>
        <w:jc w:val="both"/>
        <w:rPr>
          <w:rFonts w:ascii="Times New Roman" w:eastAsia="Times New Roman" w:hAnsi="Times New Roman" w:cs="Times New Roman"/>
          <w:lang w:val="en"/>
        </w:rPr>
      </w:pPr>
    </w:p>
    <w:p w14:paraId="37C86478"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The selection of instructional methods, especially in inclusive classrooms, aims to convey the material well to all students according to student characteristics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{"citationID":"sksCCU9G","properties":{"formattedCitation":"(Goldwasser &amp; Hubbard, 2019)","plainCitation":"(Goldwasser &amp; Hubbard, 2019)","noteIndex":0},"citationItems":[{"id":657,"uris":["http://zotero.org/users/local/zeidc0gs/items/IHC5WW95"],"uri":["http://zotero.org/users/local/zeidc0gs/items/IHC5WW95"],"itemData":{"id":657,"type":"paper-conference","event":"Forum on Public Policy: A Journal of the Oxford Round Table","ISBN":"1556-763X","page":"NA-NA","publisher":"Forum on Public Policy","title":"Creating and Maintaining Inclusive Classrooms.","author":[{"family":"Goldwasser","given":"Molly M"},{"family":"Hubbard","given":"Marvin E"}],"issued":{"date-parts":[["2019"]]}}}],"schema":"https://github.com/citation-style-language/schema/raw/master/csl-citation.json"}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(Goldwasser &amp; Hubbard, 2019)</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The impact is that the teacher understands the students' abilities in understanding the material. In addition, the teacher can also understand the abilities and potentials of students, including SNSs. For this reason, before the teacher starts learning, instructional methods have been made based on the characteristics, learning styles, abilities, weaknesses, and strengths of students. It is hoped that with the suitable instructional method, all students in an inclusive classroom will bring out their best abilities, both in academic and non-academic scope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{"citationID":"t97sDmdd","properties":{"formattedCitation":"(Wingate, 2015)","plainCitation":"(Wingate, 2015)","dontUpdate":true,"noteIndex":0},"citationItems":[{"id":658,"uris":["http://zotero.org/users/local/zeidc0gs/items/K4WS87DP"],"uri":["http://zotero.org/users/local/zeidc0gs/items/K4WS87DP"],"itemData":{"id":658,"type":"book","ISBN":"1-78309-350-1","publisher":"Multilingual matters","title":"Academic literacy and student diversity: The case for inclusive practice","author":[{"family":"Wingate","given":"Ursula"}],"issued":{"date-parts":[["2015"]]}}}],"schema":"https://github.com/citation-style-language/schema/raw/master/csl-citation.json"}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(Wingate, 2015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{"citationID":"V1OQFuIh","properties":{"formattedCitation":"(Rasmitadila et al., 2020)","plainCitation":"(Rasmitadila et al., 2020)","dontUpdate":true,"noteIndex":0},"citationItems":[{"id":659,"uris":["http://zotero.org/users/local/zeidc0gs/items/QQNNA5AQ"],"uri":["http://zotero.org/users/local/zeidc0gs/items/QQNNA5AQ"],"itemData":{"id":659,"type":"article-journal","container-title":"International Journal of Advanced Science and Technology","journalAbbreviation":"International Journal of Advanced Science and Technology","title":"Model of instructional strategy based on the brain's natural learning system in inclusive classrooms: special teacher perceptions","author":[{"family":"Rasmitadila","given":"Rasmitadila"},{"family":"Widyasari","given":"Widyasari"},{"family":"Teguh","given":"Prasetyo"},{"family":"Megan Asri","given":"Humaira"},{"family":"Reza","given":"Rachmadtullah"},{"family":"Achmad","given":"Samsudin"},{"family":"Muhammad","given":"Nurtanto"},{"family":"Rusi Rusmiati","given":"Aliyyah"}],"issued":{"date-parts":[["2020"]]}}}],"schema":"https://github.com/citation-style-language/schema/raw/master/csl-citation.json"}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2020)</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p>
    <w:p w14:paraId="1DC3113C" w14:textId="77777777" w:rsidR="00896E8A" w:rsidRPr="00BE3821" w:rsidRDefault="00896E8A" w:rsidP="00896E8A">
      <w:pPr>
        <w:spacing w:line="360" w:lineRule="auto"/>
        <w:jc w:val="both"/>
        <w:rPr>
          <w:rFonts w:ascii="Times New Roman" w:eastAsia="Times New Roman" w:hAnsi="Times New Roman" w:cs="Times New Roman"/>
          <w:lang w:val="en"/>
        </w:rPr>
      </w:pPr>
    </w:p>
    <w:p w14:paraId="5F78E2C4"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3.3. Modification of Instructional Media </w:t>
      </w:r>
    </w:p>
    <w:p w14:paraId="3BA06D58"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media in an inclusive classroom is to clarify the meaning of the materials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{"citationID":"MGNgavlI","properties":{"formattedCitation":"(An, 2020)","plainCitation":"(An, 2020)","noteIndex":0},"citationItems":[{"id":660,"uris":["http://zotero.org/users/local/zeidc0gs/items/UPSPLEED"],"uri":["http://zotero.org/users/local/zeidc0gs/items/UPSPLEED"],"itemData":{"id":660,"type":"article-journal","container-title":"International Journal of Technology in Education","issue":"2","journalAbbreviation":"International Journal of Technology in Education","note":"publisher: ERIC","page":"62-69","title":"Designing Effective Gamified Learning Experiences.","volume":"3","author":[{"family":"An","given":"Yunjo"}],"issued":{"date-parts":[["2020"]]}}}],"schema":"https://github.com/citation-style-language/schema/raw/master/csl-citation.json"}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will convey to all students with different characteristics so that instructional objectives can achieve. Although each SNSs has other characteristics and weaknesses, instructional media is expected to help students understand the subject matter. Each student is expected to be motivated to learn can achieve instructional objectives. In the implementation of instruction based on the brain's natural learning system, several things that become challenges for GT include: requiring supporting facilities and infrastructure, both audio, visual, and audiovisual that are not available in schools; funds to make instructional media that the school does not provide, so that the teachers have to spend their funds; teacher competence that must be continuously updated at any time, adjusting to the speed of technology that is currently developing. The tendency of all students, including SNSs, to current technology, causes teachers to adapt to these changes in development. </w:t>
      </w:r>
    </w:p>
    <w:p w14:paraId="148F9147"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 xml:space="preserve">Teachers must continue to design instructional media relevant and easy to use by all students, including SNSs. As with the use of instructional methods, the teacher must also use </w:t>
      </w:r>
      <w:r w:rsidRPr="00BE3821">
        <w:rPr>
          <w:rFonts w:ascii="Times New Roman" w:eastAsia="Times New Roman" w:hAnsi="Times New Roman" w:cs="Times New Roman"/>
          <w:lang w:val="en"/>
        </w:rPr>
        <w:lastRenderedPageBreak/>
        <w:t>instructional media in a variety of ways according to the learning system. Teacher innovation in making instructional media in each learning system must be developed, even though not every teacher has the skills in making instructional media. Simple instructional media (materials that can obtain from around students), maybe the teacher can use in instruction based on the brain's natural learning system. But when it comes to technology, it requires a large amount of cost. So that the media used is ultimately the same on each instructional topic. This opinion is following one of the GT:</w:t>
      </w:r>
    </w:p>
    <w:p w14:paraId="62C50F22" w14:textId="77777777" w:rsidR="00896E8A" w:rsidRPr="00BE3821" w:rsidRDefault="00896E8A" w:rsidP="00896E8A">
      <w:pPr>
        <w:spacing w:line="360" w:lineRule="auto"/>
        <w:jc w:val="both"/>
        <w:rPr>
          <w:rFonts w:ascii="Times New Roman" w:eastAsia="Times New Roman" w:hAnsi="Times New Roman" w:cs="Times New Roman"/>
          <w:lang w:val="en"/>
        </w:rPr>
      </w:pPr>
    </w:p>
    <w:p w14:paraId="3CE269FD"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 was a bit difficult when making instructional media in every learning system, so I need </w:t>
      </w:r>
      <w:r w:rsidRPr="00BE3821">
        <w:rPr>
          <w:rFonts w:ascii="Times New Roman" w:eastAsia="Times New Roman" w:hAnsi="Times New Roman" w:cs="Times New Roman"/>
          <w:lang w:val="en"/>
        </w:rPr>
        <w:tab/>
        <w:t>the time and cost more than instructional media used more easily used by the students".</w:t>
      </w:r>
    </w:p>
    <w:p w14:paraId="5508D232" w14:textId="77777777" w:rsidR="00896E8A" w:rsidRPr="00BE3821" w:rsidRDefault="00896E8A" w:rsidP="00896E8A">
      <w:pPr>
        <w:spacing w:line="360" w:lineRule="auto"/>
        <w:jc w:val="both"/>
        <w:rPr>
          <w:rFonts w:ascii="Times New Roman" w:eastAsia="Times New Roman" w:hAnsi="Times New Roman" w:cs="Times New Roman"/>
          <w:lang w:val="en"/>
        </w:rPr>
      </w:pPr>
    </w:p>
    <w:p w14:paraId="4E74A659"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Instructional media in inclusive classrooms aim to foster the interest and motivation of all students when studying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{"citationID":"5cKn4Iqu","properties":{"formattedCitation":"(Starcic, 2010)","plainCitation":"(Starcic, 2010)","dontUpdate":true,"noteIndex":0},"citationItems":[{"id":661,"uris":["http://zotero.org/users/local/zeidc0gs/items/Q8QIVHK4"],"uri":["http://zotero.org/users/local/zeidc0gs/items/Q8QIVHK4"],"itemData":{"id":661,"type":"article-journal","container-title":"Turkish Online Journal of Educational Technology-TOJET","ISSN":"1303-6521","issue":"3","journalAbbreviation":"Turkish Online Journal of Educational Technology-TOJET","note":"publisher: ERIC","page":"26-37","title":"Educational technology for the inclusive classroom.","volume":"9","author":[{"family":"Starcic","given":"Andreja Istenic"}],"issued":{"date-parts":[["2010"]]}}}],"schema":"https://github.com/citation-style-language/schema/raw/master/csl-citation.json"}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(Starcic,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{"citationID":"JCQAf5OL","properties":{"formattedCitation":"(Rasmitadila et al., 2019)","plainCitation":"(Rasmitadila et al., 2019)","dontUpdate":true,"noteIndex":0},"citationItems":[{"id":662,"uris":["http://zotero.org/users/local/zeidc0gs/items/LSVRENVC"],"uri":["http://zotero.org/users/local/zeidc0gs/items/LSVRENVC"],"itemData":{"id":662,"type":"article-journal","container-title":"The International Journal of Interdisciplinary Educational Studies","ISSN":"2327-2570","issue":"1","journalAbbreviation":"The International Journal of Interdisciplinary Educational Studies","note":"publisher: Common Ground","page":"1-22","title":"Teacher-Students’ Instructional Interactions Analysis (TSIIA): A Case Study in Inclusive English Classrooms in Indonesia","volume":"14","author":[{"family":"Rasmitadila","given":"Rasmitadila"},{"family":"Achmad","given":"Samsudin"},{"family":"Teguh","given":"Prasetyo"}],"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Especially for SNSs, the use of instructional media following their characteristics and learning styles makes it easier for SNSs to understand the messages of the subject matter delivered by the teacher. Like the instructional method, instructional media in an inclusive classroom does require variation and innovation from the teacher to understand the material that the teacher is giving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{"citationID":"foo0BG1X","properties":{"formattedCitation":"(Orlich et al., 2012)","plainCitation":"(Orlich et al., 2012)","noteIndex":0},"citationItems":[{"id":663,"uris":["http://zotero.org/users/local/zeidc0gs/items/KXHYDY9T"],"uri":["http://zotero.org/users/local/zeidc0gs/items/KXHYDY9T"],"itemData":{"id":663,"type":"book","ISBN":"1-133-71340-8","publisher":"Cengage Learning","title":"Teaching strategies: A guide to effective instruction","author":[{"family":"Orlich","given":"Donald C"},{"family":"Harder","given":"Robert J"},{"family":"Callahan","given":"Richard C"},{"family":"Trevisan","given":"Michael S"},{"family":"Brown","given":"Abbie H"}],"issued":{"date-parts":[["2012"]]}}}],"schema":"https://github.com/citation-style-language/schema/raw/master/csl-citation.json"}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(Orlich et al.,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6C1E8A88" w14:textId="77777777" w:rsidR="00896E8A" w:rsidRPr="00BE3821" w:rsidRDefault="00896E8A" w:rsidP="00896E8A">
      <w:pPr>
        <w:spacing w:line="360" w:lineRule="auto"/>
        <w:jc w:val="both"/>
        <w:rPr>
          <w:rFonts w:ascii="Times New Roman" w:eastAsia="Times New Roman" w:hAnsi="Times New Roman" w:cs="Times New Roman"/>
          <w:lang w:val="en"/>
        </w:rPr>
      </w:pPr>
    </w:p>
    <w:p w14:paraId="6AB57A51"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3.4. Time </w:t>
      </w:r>
    </w:p>
    <w:p w14:paraId="4F225974"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time is one component of the instructional strategy that the teacher must consider. One of the main indicators for teachers that the instructional strategies can achieve used effectively in addition to instructional objectives can be adequately achieved is the effective use of time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{"citationID":"lKRuRlkC","properties":{"formattedCitation":"(Arends &amp; Kilcher, 2010)","plainCitation":"(Arends &amp; Kilcher, 2010)","noteIndex":0},"citationItems":[{"id":664,"uris":["http://zotero.org/users/local/zeidc0gs/items/FRMZ6PC7"],"uri":["http://zotero.org/users/local/zeidc0gs/items/FRMZ6PC7"],"itemData":{"id":664,"type":"book","ISBN":"1-135-23998-3","publisher":"Routledge","title":"Teaching for student learning: Becoming an accomplished teacher","author":[{"family":"Arends","given":"Dick"},{"family":"Kilcher","given":"Ann"}],"issued":{"date-parts":[["2010"]]}}}],"schema":"https://github.com/citation-style-language/schema/raw/master/csl-citation.json"}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(Arends &amp; Kilcher,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be able to divide time on each topic that students will study to have no shortages or strengths. It is hoped that the use of time must also be in line with the understanding obtained by students of the subject matter given. Ideally, the instructional time provided by the teacher should be able to meet the instructional objectives and knowledge of each student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{"citationID":"UD4H5q5q","properties":{"formattedCitation":"(Kennedy et al., 2011)","plainCitation":"(Kennedy et al., 2011)","noteIndex":0},"citationItems":[{"id":665,"uris":["http://zotero.org/users/local/zeidc0gs/items/2UEHKK2N"],"uri":["http://zotero.org/users/local/zeidc0gs/items/2UEHKK2N"],"itemData":{"id":665,"type":"article-journal","container-title":"Teacher Education and Special Education","ISSN":"0888-4064","issue":"2","journalAbbreviation":"Teacher Education and Special Education","note":"publisher: SAGE Publications Sage CA: Los Angeles, CA","page":"87-105","title":"Using enhanced podcasts to augment limited instructional time in teacher preparation","volume":"34","author":[{"family":"Kennedy","given":"Michael J"},{"family":"Hart","given":"Juliet E"},{"family":"Kellems","given":"Ryan O"}],"issued":{"date-parts":[["2011"]]}}}],"schema":"https://github.com/citation-style-language/schema/raw/master/csl-citation.json"}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(Kennedy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challenge faced by GT in implementing strategies based on the brain's natural learning system is the lack of instructional time provided with the implementation of the designed learning system. </w:t>
      </w:r>
    </w:p>
    <w:p w14:paraId="73CEA3C9" w14:textId="77777777" w:rsidR="00896E8A" w:rsidRPr="00BE3821" w:rsidRDefault="00896E8A" w:rsidP="00896E8A">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 xml:space="preserve">The teacher still has to adjust all the components of the instructional strategy, such as instructional methods, instructional media, and instructional stages, so that the time that has been </w:t>
      </w:r>
      <w:r w:rsidRPr="00BE3821">
        <w:rPr>
          <w:rFonts w:ascii="Times New Roman" w:eastAsia="Times New Roman" w:hAnsi="Times New Roman" w:cs="Times New Roman"/>
          <w:lang w:val="en"/>
        </w:rPr>
        <w:lastRenderedPageBreak/>
        <w:t xml:space="preserve">designed is longer than the time allotted. The transfer of each learning system requires sufficient time so that each learning system produces maximum goals. All students take a shift considerably from one topic to another topic. Teachers also need adjustment time to move from one learning system to the next learning system. Another challenge is that the time provided by the teacher on one topic is longer than the time allotted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{"citationID":"uvx4KlYB","properties":{"formattedCitation":"(Neumerski, 2013)","plainCitation":"(Neumerski, 2013)","noteIndex":0},"citationItems":[{"id":666,"uris":["http://zotero.org/users/local/zeidc0gs/items/YF8RS3IZ"],"uri":["http://zotero.org/users/local/zeidc0gs/items/YF8RS3IZ"],"itemData":{"id":666,"type":"article-journal","container-title":"Educational administration quarterly","ISSN":"0013-161X","issue":"2","journalAbbreviation":"Educational administration quarterly","note":"publisher: Sage Publications Sage CA: Los Angeles, CA","page":"310-347","title":"Rethinking instructional leadership, a review: What do we know about principal, teacher, and coach instructional leadership, and where should we go from here?","volume":"49","author":[{"family":"Neumerski","given":"Christine M"}],"issued":{"date-parts":[["2013"]]}}}],"schema":"https://github.com/citation-style-language/schema/raw/master/csl-citation.json"}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(Neumerski,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This condition caused the understanding of the material and the material's explanation longer when the teacher was delivering it to all students. The varied characteristics and types of SNSs caused the teacher to explain the material one by one to each SNS. This opinion is following GT's opinion:</w:t>
      </w:r>
    </w:p>
    <w:p w14:paraId="596E3E65" w14:textId="77777777" w:rsidR="00896E8A" w:rsidRPr="00BE3821" w:rsidRDefault="00896E8A" w:rsidP="00896E8A">
      <w:pPr>
        <w:spacing w:line="360" w:lineRule="auto"/>
        <w:jc w:val="both"/>
        <w:rPr>
          <w:rFonts w:ascii="Times New Roman" w:eastAsia="Times New Roman" w:hAnsi="Times New Roman" w:cs="Times New Roman"/>
          <w:lang w:val="en"/>
        </w:rPr>
      </w:pPr>
    </w:p>
    <w:p w14:paraId="755C8394"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"For each learning topic, I need a long time so that all students understand the subject </w:t>
      </w:r>
      <w:r w:rsidRPr="00BE3821">
        <w:rPr>
          <w:rFonts w:ascii="Times New Roman" w:eastAsia="Times New Roman" w:hAnsi="Times New Roman" w:cs="Times New Roman"/>
          <w:lang w:val="en"/>
        </w:rPr>
        <w:tab/>
        <w:t xml:space="preserve">matter I teach, </w:t>
      </w:r>
      <w:r w:rsidRPr="00BE3821">
        <w:rPr>
          <w:rFonts w:ascii="Times New Roman" w:eastAsia="Times New Roman" w:hAnsi="Times New Roman" w:cs="Times New Roman"/>
          <w:lang w:val="en"/>
        </w:rPr>
        <w:tab/>
        <w:t>especially SNSs."</w:t>
      </w:r>
    </w:p>
    <w:p w14:paraId="7930AB44" w14:textId="77777777" w:rsidR="00896E8A" w:rsidRPr="00BE3821" w:rsidRDefault="00896E8A" w:rsidP="00896E8A">
      <w:pPr>
        <w:spacing w:line="360" w:lineRule="auto"/>
        <w:jc w:val="both"/>
        <w:rPr>
          <w:rFonts w:ascii="Times New Roman" w:eastAsia="Times New Roman" w:hAnsi="Times New Roman" w:cs="Times New Roman"/>
          <w:lang w:val="en"/>
        </w:rPr>
      </w:pPr>
    </w:p>
    <w:p w14:paraId="5B273C1F"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Instructional time in inclusive classrooms requires great attention by GT. Using the instructional time aims to make the teacher understand the turn of each topic and see whether, with the time provided, all students have understood the lesson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{"citationID":"5W548G38","properties":{"formattedCitation":"(Pham &amp; Renshaw, 2013)","plainCitation":"(Pham &amp; Renshaw, 2013)","dontUpdate":true,"noteIndex":0},"citationItems":[{"id":667,"uris":["http://zotero.org/users/local/zeidc0gs/items/KDVV74Y7"],"uri":["http://zotero.org/users/local/zeidc0gs/items/KDVV74Y7"],"itemData":{"id":667,"type":"article-journal","container-title":"Australian Journal of Teacher Education","ISSN":"1835-517X","issue":"11","journalAbbreviation":"Australian Journal of Teacher Education","page":"5","title":"How to enable Asian teachers to empower students to adopt student-centred learning","volume":"38","author":[{"family":"Pham","given":"Thanh Thi Hong"},{"family":"Renshaw","given":"Peter"}],"issued":{"date-parts":[["2013"]]}}}],"schema":"https://github.com/citation-style-language/schema/raw/master/csl-citation.json"}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(Pham &amp; Renshaw,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{"citationID":"7YI7HYsD","properties":{"formattedCitation":"(Elliott, 2012)","plainCitation":"(Elliott, 2012)","dontUpdate":true,"noteIndex":0},"citationItems":[{"id":668,"uris":["http://zotero.org/users/local/zeidc0gs/items/WK4INQRW"],"uri":["http://zotero.org/users/local/zeidc0gs/items/WK4INQRW"],"itemData":{"id":668,"type":"article-journal","container-title":"International Journal for Lesson and Learning Studies","ISSN":"2046-8253","journalAbbreviation":"International Journal for Lesson and Learning Studies","note":"publisher: Emerald Group Publishing Limited","title":"Developing a science of teaching through lesson study","author":[{"family":"Elliott","given":"John"}],"issued":{"date-parts":[["2012"]]}}}],"schema":"https://github.com/citation-style-language/schema/raw/master/csl-citation.json"}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Elliott,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use of instructional time is very dependent on the methods, media, and learning stages used. If all components of the instructional strategy are following the teacher's design, then can implement time appropriately provided. </w:t>
      </w:r>
    </w:p>
    <w:p w14:paraId="0B3A6B2C" w14:textId="77777777" w:rsidR="00896E8A" w:rsidRPr="00BE3821" w:rsidRDefault="00896E8A" w:rsidP="00896E8A">
      <w:pPr>
        <w:spacing w:line="360" w:lineRule="auto"/>
        <w:jc w:val="both"/>
        <w:rPr>
          <w:rFonts w:ascii="Times New Roman" w:eastAsia="Times New Roman" w:hAnsi="Times New Roman" w:cs="Times New Roman"/>
        </w:rPr>
      </w:pPr>
    </w:p>
    <w:p w14:paraId="5B2E3EC4" w14:textId="77777777" w:rsidR="00896E8A" w:rsidRPr="00BE3821" w:rsidRDefault="00896E8A" w:rsidP="00896E8A">
      <w:pPr>
        <w:spacing w:line="360" w:lineRule="auto"/>
        <w:jc w:val="both"/>
        <w:rPr>
          <w:rFonts w:ascii="Times New Roman" w:eastAsia="Times New Roman" w:hAnsi="Times New Roman" w:cs="Times New Roman"/>
        </w:rPr>
      </w:pPr>
    </w:p>
    <w:p w14:paraId="182ABF7F" w14:textId="77777777" w:rsidR="00896E8A" w:rsidRPr="00BE3821" w:rsidRDefault="00896E8A" w:rsidP="00896E8A">
      <w:pPr>
        <w:spacing w:line="360" w:lineRule="auto"/>
        <w:jc w:val="both"/>
        <w:rPr>
          <w:rFonts w:ascii="Times New Roman" w:eastAsia="Times New Roman" w:hAnsi="Times New Roman" w:cs="Times New Roman"/>
        </w:rPr>
      </w:pPr>
    </w:p>
    <w:p w14:paraId="3B0119E5" w14:textId="77777777" w:rsidR="00896E8A" w:rsidRPr="00BE3821" w:rsidRDefault="00896E8A" w:rsidP="00896E8A">
      <w:pPr>
        <w:spacing w:line="360" w:lineRule="auto"/>
        <w:jc w:val="both"/>
        <w:rPr>
          <w:rFonts w:ascii="Times New Roman" w:eastAsia="Times New Roman" w:hAnsi="Times New Roman" w:cs="Times New Roman"/>
          <w:b/>
          <w:bCs/>
          <w:sz w:val="28"/>
          <w:szCs w:val="28"/>
          <w:lang w:val="en"/>
        </w:rPr>
      </w:pPr>
      <w:r w:rsidRPr="00BE3821">
        <w:rPr>
          <w:rFonts w:ascii="Times New Roman" w:eastAsia="Times New Roman" w:hAnsi="Times New Roman" w:cs="Times New Roman"/>
          <w:b/>
          <w:bCs/>
          <w:sz w:val="28"/>
          <w:szCs w:val="28"/>
        </w:rPr>
        <w:t xml:space="preserve">4. </w:t>
      </w:r>
      <w:r w:rsidRPr="00BE3821">
        <w:rPr>
          <w:rFonts w:ascii="Times New Roman" w:eastAsia="Times New Roman" w:hAnsi="Times New Roman" w:cs="Times New Roman"/>
          <w:b/>
          <w:bCs/>
          <w:sz w:val="28"/>
          <w:szCs w:val="28"/>
          <w:lang w:val="en"/>
        </w:rPr>
        <w:t>Conclusions</w:t>
      </w:r>
    </w:p>
    <w:p w14:paraId="344B26DB"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Challenges in implementing instructional strategies based on the brain's natural learning systems result from improving the instructional process in an inclusive classroom to make it more effective. The various challenges faced by GT must be overcome by GT in the future so that instruction in inclusive classrooms is more varied and provides more meaningful learning to every student. Each GT still needs more time and experience in implementing instructional strategies based on the brain's natural learning system. All learning components must be designed and implemented according to the characteristics and types of SNSs, so that the instructional strategies designed in their implementation can achieve instructional objectives well. Instructional strategies based on the brain's natural learning system are very suitable to be applied in inclusive classes at every level </w:t>
      </w:r>
      <w:r w:rsidRPr="00BE3821">
        <w:rPr>
          <w:rFonts w:ascii="Times New Roman" w:eastAsia="Times New Roman" w:hAnsi="Times New Roman" w:cs="Times New Roman"/>
          <w:lang w:val="en"/>
        </w:rPr>
        <w:lastRenderedPageBreak/>
        <w:t>of education. All stakeholders (government, schools, parents, community) must be able to encourage inclusive schools to implement this learning strategy, in order to create friendly learning for every child.</w:t>
      </w:r>
    </w:p>
    <w:p w14:paraId="421E7008" w14:textId="77777777" w:rsidR="00896E8A" w:rsidRPr="00BE3821" w:rsidRDefault="00896E8A" w:rsidP="00896E8A">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has limitations, especially those related to the number of inclusive elementary schools that implement learning strategies based on the brain's natural learning system. In future research, it is hoped that the number of inclusive elementary schools can increase further, and more socialization can be carried out to inclusive schools, so that evaluation and changes to this strategy can be more flexible in order to get a more optimal model, in accordance with the development of inclusive education. </w:t>
      </w:r>
    </w:p>
    <w:p w14:paraId="24BCBFE5" w14:textId="77777777" w:rsidR="00896E8A" w:rsidRPr="00BE3821" w:rsidRDefault="00896E8A" w:rsidP="00896E8A">
      <w:pPr>
        <w:spacing w:line="360" w:lineRule="auto"/>
        <w:jc w:val="both"/>
        <w:rPr>
          <w:rFonts w:ascii="Times New Roman" w:eastAsia="Times New Roman" w:hAnsi="Times New Roman" w:cs="Times New Roman"/>
          <w:b/>
          <w:lang w:val="en"/>
        </w:rPr>
      </w:pPr>
    </w:p>
    <w:p w14:paraId="781A77A0" w14:textId="77777777" w:rsidR="00896E8A" w:rsidRPr="00BE3821" w:rsidRDefault="00896E8A" w:rsidP="00896E8A">
      <w:pPr>
        <w:spacing w:line="360" w:lineRule="auto"/>
        <w:jc w:val="both"/>
        <w:rPr>
          <w:rFonts w:ascii="Times New Roman" w:eastAsia="Times New Roman" w:hAnsi="Times New Roman" w:cs="Times New Roman"/>
          <w:b/>
          <w:sz w:val="28"/>
          <w:szCs w:val="28"/>
        </w:rPr>
      </w:pPr>
      <w:r w:rsidRPr="00BE3821">
        <w:rPr>
          <w:rFonts w:ascii="Times New Roman" w:eastAsia="Times New Roman" w:hAnsi="Times New Roman" w:cs="Times New Roman"/>
          <w:b/>
          <w:sz w:val="28"/>
          <w:szCs w:val="28"/>
        </w:rPr>
        <w:t>5. Acknowledgment</w:t>
      </w:r>
    </w:p>
    <w:p w14:paraId="2A6C2140" w14:textId="77777777" w:rsidR="00896E8A" w:rsidRPr="00BE3821" w:rsidRDefault="00896E8A" w:rsidP="00896E8A">
      <w:pPr>
        <w:spacing w:line="360" w:lineRule="auto"/>
        <w:jc w:val="both"/>
        <w:rPr>
          <w:rFonts w:ascii="Times New Roman" w:eastAsia="Times New Roman" w:hAnsi="Times New Roman" w:cs="Times New Roman"/>
          <w:bCs/>
        </w:rPr>
      </w:pPr>
      <w:r w:rsidRPr="00BE3821">
        <w:rPr>
          <w:rFonts w:ascii="Times New Roman" w:eastAsia="Times New Roman" w:hAnsi="Times New Roman" w:cs="Times New Roman"/>
          <w:bCs/>
        </w:rPr>
        <w:t xml:space="preserve">The authors wish to thank to the Ministry of Education, Culture, Research and Technology of </w:t>
      </w:r>
      <w:r>
        <w:rPr>
          <w:rFonts w:ascii="Times New Roman" w:eastAsia="Times New Roman" w:hAnsi="Times New Roman" w:cs="Times New Roman"/>
          <w:bCs/>
        </w:rPr>
        <w:t xml:space="preserve">Republic of </w:t>
      </w:r>
      <w:r w:rsidRPr="00BE3821">
        <w:rPr>
          <w:rFonts w:ascii="Times New Roman" w:eastAsia="Times New Roman" w:hAnsi="Times New Roman" w:cs="Times New Roman"/>
          <w:bCs/>
        </w:rPr>
        <w:t xml:space="preserve">Indonesia as a part of Research Grant </w:t>
      </w:r>
      <w:r>
        <w:rPr>
          <w:rFonts w:ascii="Times New Roman" w:eastAsia="Times New Roman" w:hAnsi="Times New Roman" w:cs="Times New Roman"/>
          <w:bCs/>
        </w:rPr>
        <w:t xml:space="preserve">PTUPT </w:t>
      </w:r>
      <w:r w:rsidRPr="00BE3821">
        <w:rPr>
          <w:rFonts w:ascii="Times New Roman" w:eastAsia="Times New Roman" w:hAnsi="Times New Roman" w:cs="Times New Roman"/>
          <w:bCs/>
        </w:rPr>
        <w:t>(2021). Thank also to the Directorate of Research and Service of Universitas Djuanda which supported the research.</w:t>
      </w:r>
    </w:p>
    <w:p w14:paraId="11444BED" w14:textId="77777777" w:rsidR="00896E8A" w:rsidRPr="00BE3821" w:rsidRDefault="00896E8A" w:rsidP="00896E8A">
      <w:pPr>
        <w:spacing w:line="360" w:lineRule="auto"/>
        <w:jc w:val="both"/>
        <w:rPr>
          <w:rFonts w:ascii="Times New Roman" w:eastAsia="Times New Roman" w:hAnsi="Times New Roman" w:cs="Times New Roman"/>
          <w:bCs/>
          <w:lang w:val="en"/>
        </w:rPr>
      </w:pPr>
    </w:p>
    <w:p w14:paraId="04217501" w14:textId="77777777" w:rsidR="00896E8A" w:rsidRPr="00BE3821" w:rsidRDefault="00896E8A" w:rsidP="00896E8A">
      <w:pPr>
        <w:spacing w:line="360" w:lineRule="auto"/>
        <w:jc w:val="center"/>
        <w:rPr>
          <w:rFonts w:ascii="Times New Roman" w:hAnsi="Times New Roman" w:cs="Times New Roman"/>
          <w:b/>
          <w:sz w:val="28"/>
          <w:szCs w:val="28"/>
        </w:rPr>
      </w:pPr>
    </w:p>
    <w:p w14:paraId="129259CB" w14:textId="77777777" w:rsidR="00896E8A" w:rsidRPr="00BE3821" w:rsidRDefault="00896E8A" w:rsidP="00896E8A">
      <w:pPr>
        <w:spacing w:line="360" w:lineRule="auto"/>
        <w:jc w:val="center"/>
        <w:rPr>
          <w:rFonts w:ascii="Times New Roman" w:hAnsi="Times New Roman" w:cs="Times New Roman"/>
          <w:b/>
          <w:sz w:val="28"/>
          <w:szCs w:val="28"/>
        </w:rPr>
      </w:pPr>
      <w:r w:rsidRPr="00BE3821">
        <w:rPr>
          <w:rFonts w:ascii="Times New Roman" w:hAnsi="Times New Roman" w:cs="Times New Roman"/>
          <w:b/>
          <w:sz w:val="28"/>
          <w:szCs w:val="28"/>
        </w:rPr>
        <w:t>REFERENCES</w:t>
      </w:r>
    </w:p>
    <w:p w14:paraId="138B7D97" w14:textId="77777777" w:rsidR="00896E8A" w:rsidRPr="00BE3821" w:rsidRDefault="00896E8A" w:rsidP="00896E8A">
      <w:pPr>
        <w:pStyle w:val="Bibliography"/>
        <w:jc w:val="both"/>
        <w:rPr>
          <w:rFonts w:ascii="Times New Roman" w:hAnsi="Times New Roman" w:cs="Times New Roman"/>
        </w:rPr>
      </w:pPr>
      <w:r w:rsidRPr="00BE3821">
        <w:rPr>
          <w:rFonts w:asciiTheme="minorHAnsi" w:eastAsiaTheme="minorEastAsia" w:hAnsiTheme="minorHAnsi" w:cstheme="minorBidi"/>
          <w:sz w:val="22"/>
          <w:szCs w:val="22"/>
        </w:rPr>
        <w:fldChar w:fldCharType="begin"/>
      </w:r>
      <w:r w:rsidRPr="00BE3821">
        <w:instrText xml:space="preserve"> ADDIN ZOTERO_BIBL {"uncited":[],"omitted":[],"custom":[]} CSL_BIBLIOGRAPHY </w:instrText>
      </w:r>
      <w:r w:rsidRPr="00BE3821">
        <w:rPr>
          <w:rFonts w:asciiTheme="minorHAnsi" w:eastAsiaTheme="minorEastAsia" w:hAnsiTheme="minorHAnsi" w:cstheme="minorBidi"/>
          <w:sz w:val="22"/>
          <w:szCs w:val="22"/>
        </w:rPr>
        <w:fldChar w:fldCharType="separate"/>
      </w:r>
      <w:r w:rsidRPr="00BE3821">
        <w:rPr>
          <w:rFonts w:ascii="Times New Roman" w:hAnsi="Times New Roman" w:cs="Times New Roman"/>
        </w:rPr>
        <w:t xml:space="preserve">Adams, D., Harris, A., &amp; Jones, M. S. (2018). Teacher-parent collaboration for an inclusive classroom: Success for every child. </w:t>
      </w:r>
      <w:r w:rsidRPr="00BE3821">
        <w:rPr>
          <w:rFonts w:ascii="Times New Roman" w:hAnsi="Times New Roman" w:cs="Times New Roman"/>
          <w:i/>
          <w:iCs/>
        </w:rPr>
        <w:t>MOJES: Malaysian Online Journal of Educational Sciences</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(3), 58–72.</w:t>
      </w:r>
    </w:p>
    <w:p w14:paraId="695DD036"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Akinbobola, A. O. (2015). Enhancing Transfer of Knowledge in Physics through Effective Teaching Strategies. </w:t>
      </w:r>
      <w:r w:rsidRPr="00BE3821">
        <w:rPr>
          <w:rFonts w:ascii="Times New Roman" w:hAnsi="Times New Roman" w:cs="Times New Roman"/>
          <w:i/>
          <w:iCs/>
        </w:rPr>
        <w:t>Journal of Education and Practice</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(16), 37–44.</w:t>
      </w:r>
    </w:p>
    <w:p w14:paraId="4F0996F6"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An, Y. (2020). Designing Effective Gamified Learning Experiences. </w:t>
      </w:r>
      <w:r w:rsidRPr="00BE3821">
        <w:rPr>
          <w:rFonts w:ascii="Times New Roman" w:hAnsi="Times New Roman" w:cs="Times New Roman"/>
          <w:i/>
          <w:iCs/>
        </w:rPr>
        <w:t>International Journal of Technology in Education</w:t>
      </w:r>
      <w:r w:rsidRPr="00BE3821">
        <w:rPr>
          <w:rFonts w:ascii="Times New Roman" w:hAnsi="Times New Roman" w:cs="Times New Roman"/>
        </w:rPr>
        <w:t xml:space="preserve">, </w:t>
      </w:r>
      <w:r w:rsidRPr="00BE3821">
        <w:rPr>
          <w:rFonts w:ascii="Times New Roman" w:hAnsi="Times New Roman" w:cs="Times New Roman"/>
          <w:i/>
          <w:iCs/>
        </w:rPr>
        <w:t>3</w:t>
      </w:r>
      <w:r w:rsidRPr="00BE3821">
        <w:rPr>
          <w:rFonts w:ascii="Times New Roman" w:hAnsi="Times New Roman" w:cs="Times New Roman"/>
        </w:rPr>
        <w:t>(2), 62–69.</w:t>
      </w:r>
    </w:p>
    <w:p w14:paraId="3DF1320F"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An, Y., &amp; Mindrila, D. (2020). Strategies and Tools Used for Learner-Centered Instruction. </w:t>
      </w:r>
      <w:r w:rsidRPr="00BE3821">
        <w:rPr>
          <w:rFonts w:ascii="Times New Roman" w:hAnsi="Times New Roman" w:cs="Times New Roman"/>
          <w:i/>
          <w:iCs/>
        </w:rPr>
        <w:t>International Journal of Technology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133–143.</w:t>
      </w:r>
    </w:p>
    <w:p w14:paraId="691A495B"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Arends, D., &amp; Kilcher, A. (2010). </w:t>
      </w:r>
      <w:r w:rsidRPr="00BE3821">
        <w:rPr>
          <w:rFonts w:ascii="Times New Roman" w:hAnsi="Times New Roman" w:cs="Times New Roman"/>
          <w:i/>
          <w:iCs/>
        </w:rPr>
        <w:t>Teaching for student learning: Becoming an accomplished teacher</w:t>
      </w:r>
      <w:r w:rsidRPr="00BE3821">
        <w:rPr>
          <w:rFonts w:ascii="Times New Roman" w:hAnsi="Times New Roman" w:cs="Times New Roman"/>
        </w:rPr>
        <w:t>. Routledge.</w:t>
      </w:r>
    </w:p>
    <w:p w14:paraId="307D1515"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Billings, T. J. (2014). </w:t>
      </w:r>
      <w:r w:rsidRPr="00BE3821">
        <w:rPr>
          <w:rFonts w:ascii="Times New Roman" w:hAnsi="Times New Roman" w:cs="Times New Roman"/>
          <w:i/>
          <w:iCs/>
        </w:rPr>
        <w:t>Middle school configuration relationship with eighth grade achievement with administrator perceptions of strengths and weaknesses</w:t>
      </w:r>
      <w:r w:rsidRPr="00BE3821">
        <w:rPr>
          <w:rFonts w:ascii="Times New Roman" w:hAnsi="Times New Roman" w:cs="Times New Roman"/>
        </w:rPr>
        <w:t>. Azusa Pacific University.</w:t>
      </w:r>
    </w:p>
    <w:p w14:paraId="499E851E"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Chew, S. L., &amp; Cerbin, W. J. (2021). The cognitive challenges of effective teaching. </w:t>
      </w:r>
      <w:r w:rsidRPr="00BE3821">
        <w:rPr>
          <w:rFonts w:ascii="Times New Roman" w:hAnsi="Times New Roman" w:cs="Times New Roman"/>
          <w:i/>
          <w:iCs/>
        </w:rPr>
        <w:t>The Journal of Economic Education</w:t>
      </w:r>
      <w:r w:rsidRPr="00BE3821">
        <w:rPr>
          <w:rFonts w:ascii="Times New Roman" w:hAnsi="Times New Roman" w:cs="Times New Roman"/>
        </w:rPr>
        <w:t xml:space="preserve">, </w:t>
      </w:r>
      <w:r w:rsidRPr="00BE3821">
        <w:rPr>
          <w:rFonts w:ascii="Times New Roman" w:hAnsi="Times New Roman" w:cs="Times New Roman"/>
          <w:i/>
          <w:iCs/>
        </w:rPr>
        <w:t>52</w:t>
      </w:r>
      <w:r w:rsidRPr="00BE3821">
        <w:rPr>
          <w:rFonts w:ascii="Times New Roman" w:hAnsi="Times New Roman" w:cs="Times New Roman"/>
        </w:rPr>
        <w:t>(1), 17–40.</w:t>
      </w:r>
    </w:p>
    <w:p w14:paraId="6165BC78"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Crowe, S., Cresswell, K., Robertson, A., Huby, G., Avery, A., &amp; Sheikh, A. (2011). The case study approach. </w:t>
      </w:r>
      <w:r w:rsidRPr="00BE3821">
        <w:rPr>
          <w:rFonts w:ascii="Times New Roman" w:hAnsi="Times New Roman" w:cs="Times New Roman"/>
          <w:i/>
          <w:iCs/>
        </w:rPr>
        <w:t>BMC Medical Research Methodology</w:t>
      </w:r>
      <w:r w:rsidRPr="00BE3821">
        <w:rPr>
          <w:rFonts w:ascii="Times New Roman" w:hAnsi="Times New Roman" w:cs="Times New Roman"/>
        </w:rPr>
        <w:t xml:space="preserve">, </w:t>
      </w:r>
      <w:r w:rsidRPr="00BE3821">
        <w:rPr>
          <w:rFonts w:ascii="Times New Roman" w:hAnsi="Times New Roman" w:cs="Times New Roman"/>
          <w:i/>
          <w:iCs/>
        </w:rPr>
        <w:t>11</w:t>
      </w:r>
      <w:r w:rsidRPr="00BE3821">
        <w:rPr>
          <w:rFonts w:ascii="Times New Roman" w:hAnsi="Times New Roman" w:cs="Times New Roman"/>
        </w:rPr>
        <w:t>(1), 1–9.</w:t>
      </w:r>
    </w:p>
    <w:p w14:paraId="16FC2901"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D’Amico, K. E., &amp; Gallaway, K. (2010). </w:t>
      </w:r>
      <w:r w:rsidRPr="00BE3821">
        <w:rPr>
          <w:rFonts w:ascii="Times New Roman" w:hAnsi="Times New Roman" w:cs="Times New Roman"/>
          <w:i/>
          <w:iCs/>
        </w:rPr>
        <w:t>Differentiated instruction for the middle school science teacher: Activities and strategies for an inclusive classroom</w:t>
      </w:r>
      <w:r w:rsidRPr="00BE3821">
        <w:rPr>
          <w:rFonts w:ascii="Times New Roman" w:hAnsi="Times New Roman" w:cs="Times New Roman"/>
        </w:rPr>
        <w:t xml:space="preserve"> (Vol. 3). John Wiley and Sons.</w:t>
      </w:r>
    </w:p>
    <w:p w14:paraId="62BDC3EF"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lastRenderedPageBreak/>
        <w:t xml:space="preserve">Daniela, L., &amp; Lytras, M. (2018). </w:t>
      </w:r>
      <w:r w:rsidRPr="00BE3821">
        <w:rPr>
          <w:rFonts w:ascii="Times New Roman" w:hAnsi="Times New Roman" w:cs="Times New Roman"/>
          <w:i/>
          <w:iCs/>
        </w:rPr>
        <w:t>Learning Strategies and Constructionism in Modern Education Settings</w:t>
      </w:r>
      <w:r w:rsidRPr="00BE3821">
        <w:rPr>
          <w:rFonts w:ascii="Times New Roman" w:hAnsi="Times New Roman" w:cs="Times New Roman"/>
        </w:rPr>
        <w:t>. IGI Global.</w:t>
      </w:r>
    </w:p>
    <w:p w14:paraId="251286FC"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Dewsbury, B., &amp; Brame, C. J. (2019). Inclusive teaching. </w:t>
      </w:r>
      <w:r w:rsidRPr="00BE3821">
        <w:rPr>
          <w:rFonts w:ascii="Times New Roman" w:hAnsi="Times New Roman" w:cs="Times New Roman"/>
          <w:i/>
          <w:iCs/>
        </w:rPr>
        <w:t>CBE—Life Sciences Education</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(2), fe2.</w:t>
      </w:r>
    </w:p>
    <w:p w14:paraId="52D13F3F"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Dick, W., Carey, L., &amp; Carey, J. O. (2005). </w:t>
      </w:r>
      <w:r w:rsidRPr="00BE3821">
        <w:rPr>
          <w:rFonts w:ascii="Times New Roman" w:hAnsi="Times New Roman" w:cs="Times New Roman"/>
          <w:i/>
          <w:iCs/>
        </w:rPr>
        <w:t>The systematic design of instruction</w:t>
      </w:r>
      <w:r w:rsidRPr="00BE3821">
        <w:rPr>
          <w:rFonts w:ascii="Times New Roman" w:hAnsi="Times New Roman" w:cs="Times New Roman"/>
        </w:rPr>
        <w:t>.</w:t>
      </w:r>
    </w:p>
    <w:p w14:paraId="40743B96"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Elliott, J. (2012). Developing a science of teaching through lesson study. </w:t>
      </w:r>
      <w:r w:rsidRPr="00BE3821">
        <w:rPr>
          <w:rFonts w:ascii="Times New Roman" w:hAnsi="Times New Roman" w:cs="Times New Roman"/>
          <w:i/>
          <w:iCs/>
        </w:rPr>
        <w:t>International Journal for Lesson and Learning Studies</w:t>
      </w:r>
      <w:r w:rsidRPr="00BE3821">
        <w:rPr>
          <w:rFonts w:ascii="Times New Roman" w:hAnsi="Times New Roman" w:cs="Times New Roman"/>
        </w:rPr>
        <w:t>.</w:t>
      </w:r>
    </w:p>
    <w:p w14:paraId="461ED251"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Galloway, F. J., &amp; Jenkins, J. R. (2009). The adjustment problems faced by international students in the United States: A comparison of international students and administrative perceptions at two private, religiously affiliated universities. </w:t>
      </w:r>
      <w:r w:rsidRPr="00BE3821">
        <w:rPr>
          <w:rFonts w:ascii="Times New Roman" w:hAnsi="Times New Roman" w:cs="Times New Roman"/>
          <w:i/>
          <w:iCs/>
        </w:rPr>
        <w:t>NASPA Journal</w:t>
      </w:r>
      <w:r w:rsidRPr="00BE3821">
        <w:rPr>
          <w:rFonts w:ascii="Times New Roman" w:hAnsi="Times New Roman" w:cs="Times New Roman"/>
        </w:rPr>
        <w:t xml:space="preserve">, </w:t>
      </w:r>
      <w:r w:rsidRPr="00BE3821">
        <w:rPr>
          <w:rFonts w:ascii="Times New Roman" w:hAnsi="Times New Roman" w:cs="Times New Roman"/>
          <w:i/>
          <w:iCs/>
        </w:rPr>
        <w:t>46</w:t>
      </w:r>
      <w:r w:rsidRPr="00BE3821">
        <w:rPr>
          <w:rFonts w:ascii="Times New Roman" w:hAnsi="Times New Roman" w:cs="Times New Roman"/>
        </w:rPr>
        <w:t>(4), 661–673.</w:t>
      </w:r>
    </w:p>
    <w:p w14:paraId="27774BB0"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Gerber, M. M. (2005). Teachers are still the test: Limitations of response to instruction strategies for identifying children with learning disabilities. </w:t>
      </w:r>
      <w:r w:rsidRPr="00BE3821">
        <w:rPr>
          <w:rFonts w:ascii="Times New Roman" w:hAnsi="Times New Roman" w:cs="Times New Roman"/>
          <w:i/>
          <w:iCs/>
        </w:rPr>
        <w:t>Journal of Learning Disabilities</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(6), 516–524.</w:t>
      </w:r>
    </w:p>
    <w:p w14:paraId="269F65BF"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Given, B. K. (2002). </w:t>
      </w:r>
      <w:r w:rsidRPr="00BE3821">
        <w:rPr>
          <w:rFonts w:ascii="Times New Roman" w:hAnsi="Times New Roman" w:cs="Times New Roman"/>
          <w:i/>
          <w:iCs/>
        </w:rPr>
        <w:t>Teaching to the brain’s natural learning systems</w:t>
      </w:r>
      <w:r w:rsidRPr="00BE3821">
        <w:rPr>
          <w:rFonts w:ascii="Times New Roman" w:hAnsi="Times New Roman" w:cs="Times New Roman"/>
        </w:rPr>
        <w:t>. ASCD.</w:t>
      </w:r>
    </w:p>
    <w:p w14:paraId="4C0F1CD0"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Goldwasser, M. M., &amp; Hubbard, M. E. (2019). </w:t>
      </w:r>
      <w:r w:rsidRPr="00BE3821">
        <w:rPr>
          <w:rFonts w:ascii="Times New Roman" w:hAnsi="Times New Roman" w:cs="Times New Roman"/>
          <w:i/>
          <w:iCs/>
        </w:rPr>
        <w:t>Creating and Maintaining Inclusive Classrooms.</w:t>
      </w:r>
      <w:r w:rsidRPr="00BE3821">
        <w:rPr>
          <w:rFonts w:ascii="Times New Roman" w:hAnsi="Times New Roman" w:cs="Times New Roman"/>
        </w:rPr>
        <w:t xml:space="preserve"> NA-NA.</w:t>
      </w:r>
    </w:p>
    <w:p w14:paraId="7AD13BE3"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Hartman, P., Renguette, C., &amp; Seig, M. T. (2018). Problem-based teacher-mentor education: Fostering literacy acquisition in multicultural classrooms. </w:t>
      </w:r>
      <w:r w:rsidRPr="00BE3821">
        <w:rPr>
          <w:rFonts w:ascii="Times New Roman" w:hAnsi="Times New Roman" w:cs="Times New Roman"/>
          <w:i/>
          <w:iCs/>
        </w:rPr>
        <w:t>Interdisciplinary Journal of Problem-Based Learning</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6.</w:t>
      </w:r>
    </w:p>
    <w:p w14:paraId="47F37BFC"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Kennedy, M. J., Hart, J. E., &amp; Kellems, R. O. (2011). Using enhanced podcasts to augment limited instructional time in teacher preparation. </w:t>
      </w:r>
      <w:r w:rsidRPr="00BE3821">
        <w:rPr>
          <w:rFonts w:ascii="Times New Roman" w:hAnsi="Times New Roman" w:cs="Times New Roman"/>
          <w:i/>
          <w:iCs/>
        </w:rPr>
        <w:t>Teacher Education and Special Education</w:t>
      </w:r>
      <w:r w:rsidRPr="00BE3821">
        <w:rPr>
          <w:rFonts w:ascii="Times New Roman" w:hAnsi="Times New Roman" w:cs="Times New Roman"/>
        </w:rPr>
        <w:t xml:space="preserve">, </w:t>
      </w:r>
      <w:r w:rsidRPr="00BE3821">
        <w:rPr>
          <w:rFonts w:ascii="Times New Roman" w:hAnsi="Times New Roman" w:cs="Times New Roman"/>
          <w:i/>
          <w:iCs/>
        </w:rPr>
        <w:t>34</w:t>
      </w:r>
      <w:r w:rsidRPr="00BE3821">
        <w:rPr>
          <w:rFonts w:ascii="Times New Roman" w:hAnsi="Times New Roman" w:cs="Times New Roman"/>
        </w:rPr>
        <w:t>(2), 87–105.</w:t>
      </w:r>
    </w:p>
    <w:p w14:paraId="62E84A96"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Kori, K., Pedaste, M., &amp; Must, O. (2018). The academic, social, and professional integration profiles of information technology students. </w:t>
      </w:r>
      <w:r w:rsidRPr="00BE3821">
        <w:rPr>
          <w:rFonts w:ascii="Times New Roman" w:hAnsi="Times New Roman" w:cs="Times New Roman"/>
          <w:i/>
          <w:iCs/>
        </w:rPr>
        <w:t>ACM Transactions on Computing Education (TOCE)</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(4), 1–19.</w:t>
      </w:r>
    </w:p>
    <w:p w14:paraId="048246BF"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Kou, Y., Peng, X., Dingwell, C. E., Reisbick, S. A., Tonks, I. A., &amp; Sitek, A. A. (2020). Learning Experience Reports Improve Academic Research Safety. </w:t>
      </w:r>
      <w:r w:rsidRPr="00BE3821">
        <w:rPr>
          <w:rFonts w:ascii="Times New Roman" w:hAnsi="Times New Roman" w:cs="Times New Roman"/>
          <w:i/>
          <w:iCs/>
        </w:rPr>
        <w:t>Journal of Chemical Education</w:t>
      </w:r>
      <w:r w:rsidRPr="00BE3821">
        <w:rPr>
          <w:rFonts w:ascii="Times New Roman" w:hAnsi="Times New Roman" w:cs="Times New Roman"/>
        </w:rPr>
        <w:t>.</w:t>
      </w:r>
    </w:p>
    <w:p w14:paraId="14E0B03B"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Krutka, D. G., &amp; Damico, N. (2020). Should we ask students to tweet? Perceptions, patterns, and problems of assigned social media participation. </w:t>
      </w:r>
      <w:r w:rsidRPr="00BE3821">
        <w:rPr>
          <w:rFonts w:ascii="Times New Roman" w:hAnsi="Times New Roman" w:cs="Times New Roman"/>
          <w:i/>
          <w:iCs/>
        </w:rPr>
        <w:t>Contemporary Issues in Technology and Teacher Education</w:t>
      </w:r>
      <w:r w:rsidRPr="00BE3821">
        <w:rPr>
          <w:rFonts w:ascii="Times New Roman" w:hAnsi="Times New Roman" w:cs="Times New Roman"/>
        </w:rPr>
        <w:t xml:space="preserve">, </w:t>
      </w:r>
      <w:r w:rsidRPr="00BE3821">
        <w:rPr>
          <w:rFonts w:ascii="Times New Roman" w:hAnsi="Times New Roman" w:cs="Times New Roman"/>
          <w:i/>
          <w:iCs/>
        </w:rPr>
        <w:t>20</w:t>
      </w:r>
      <w:r w:rsidRPr="00BE3821">
        <w:rPr>
          <w:rFonts w:ascii="Times New Roman" w:hAnsi="Times New Roman" w:cs="Times New Roman"/>
        </w:rPr>
        <w:t>(1), 142–175.</w:t>
      </w:r>
    </w:p>
    <w:p w14:paraId="0AD58CAC"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Liu, L. (2011). An international graduate student’s ESL learning experience beyond the classroom. </w:t>
      </w:r>
      <w:r w:rsidRPr="00BE3821">
        <w:rPr>
          <w:rFonts w:ascii="Times New Roman" w:hAnsi="Times New Roman" w:cs="Times New Roman"/>
          <w:i/>
          <w:iCs/>
        </w:rPr>
        <w:t>TESL Canada Journal</w:t>
      </w:r>
      <w:r w:rsidRPr="00BE3821">
        <w:rPr>
          <w:rFonts w:ascii="Times New Roman" w:hAnsi="Times New Roman" w:cs="Times New Roman"/>
        </w:rPr>
        <w:t>, 77–92.</w:t>
      </w:r>
    </w:p>
    <w:p w14:paraId="3D824FAB"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Maxwell, K., &amp; Gurin, P. (2017). Using Dialogue to Create Inclusive Classrooms: A Case Study from a Faculty Institute. </w:t>
      </w:r>
      <w:r w:rsidRPr="00BE3821">
        <w:rPr>
          <w:rFonts w:ascii="Times New Roman" w:hAnsi="Times New Roman" w:cs="Times New Roman"/>
          <w:i/>
          <w:iCs/>
        </w:rPr>
        <w:t>Liberal Education</w:t>
      </w:r>
      <w:r w:rsidRPr="00BE3821">
        <w:rPr>
          <w:rFonts w:ascii="Times New Roman" w:hAnsi="Times New Roman" w:cs="Times New Roman"/>
        </w:rPr>
        <w:t xml:space="preserve">, </w:t>
      </w:r>
      <w:r w:rsidRPr="00BE3821">
        <w:rPr>
          <w:rFonts w:ascii="Times New Roman" w:hAnsi="Times New Roman" w:cs="Times New Roman"/>
          <w:i/>
          <w:iCs/>
        </w:rPr>
        <w:t>103</w:t>
      </w:r>
      <w:r w:rsidRPr="00BE3821">
        <w:rPr>
          <w:rFonts w:ascii="Times New Roman" w:hAnsi="Times New Roman" w:cs="Times New Roman"/>
        </w:rPr>
        <w:t>, n3-4.</w:t>
      </w:r>
    </w:p>
    <w:p w14:paraId="4B371AE7"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McGhie-Richmond, D. (2007). Developing Effective Instructional Strategies for Teaching in Inclusive Classrooms. </w:t>
      </w:r>
      <w:r w:rsidRPr="00BE3821">
        <w:rPr>
          <w:rFonts w:ascii="Times New Roman" w:hAnsi="Times New Roman" w:cs="Times New Roman"/>
          <w:i/>
          <w:iCs/>
        </w:rPr>
        <w:t>Exceptionality Education Canada</w:t>
      </w:r>
      <w:r w:rsidRPr="00BE3821">
        <w:rPr>
          <w:rFonts w:ascii="Times New Roman" w:hAnsi="Times New Roman" w:cs="Times New Roman"/>
        </w:rPr>
        <w:t xml:space="preserve">, </w:t>
      </w:r>
      <w:r w:rsidRPr="00BE3821">
        <w:rPr>
          <w:rFonts w:ascii="Times New Roman" w:hAnsi="Times New Roman" w:cs="Times New Roman"/>
          <w:i/>
          <w:iCs/>
        </w:rPr>
        <w:t>17</w:t>
      </w:r>
      <w:r w:rsidRPr="00BE3821">
        <w:rPr>
          <w:rFonts w:ascii="Times New Roman" w:hAnsi="Times New Roman" w:cs="Times New Roman"/>
        </w:rPr>
        <w:t>.</w:t>
      </w:r>
    </w:p>
    <w:p w14:paraId="1C0FEA36"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Neumerski, C. M. (2013). Rethinking instructional leadership, a review: What do we know about principal, teacher, and coach instructional leadership, and where should we go from here? </w:t>
      </w:r>
      <w:r w:rsidRPr="00BE3821">
        <w:rPr>
          <w:rFonts w:ascii="Times New Roman" w:hAnsi="Times New Roman" w:cs="Times New Roman"/>
          <w:i/>
          <w:iCs/>
        </w:rPr>
        <w:t>Educational Administration Quarterly</w:t>
      </w:r>
      <w:r w:rsidRPr="00BE3821">
        <w:rPr>
          <w:rFonts w:ascii="Times New Roman" w:hAnsi="Times New Roman" w:cs="Times New Roman"/>
        </w:rPr>
        <w:t xml:space="preserve">, </w:t>
      </w:r>
      <w:r w:rsidRPr="00BE3821">
        <w:rPr>
          <w:rFonts w:ascii="Times New Roman" w:hAnsi="Times New Roman" w:cs="Times New Roman"/>
          <w:i/>
          <w:iCs/>
        </w:rPr>
        <w:t>49</w:t>
      </w:r>
      <w:r w:rsidRPr="00BE3821">
        <w:rPr>
          <w:rFonts w:ascii="Times New Roman" w:hAnsi="Times New Roman" w:cs="Times New Roman"/>
        </w:rPr>
        <w:t>(2), 310–347.</w:t>
      </w:r>
    </w:p>
    <w:p w14:paraId="2998C860"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Onweh, V. E., &amp; Akpan, U. T. (2014). Instructional strategies and students academic performance in electrical installation in technical colleges in Akwa Ibom State: Instructional skills for structuring appropriate learning experiences for students. </w:t>
      </w:r>
      <w:r w:rsidRPr="00BE3821">
        <w:rPr>
          <w:rFonts w:ascii="Times New Roman" w:hAnsi="Times New Roman" w:cs="Times New Roman"/>
          <w:i/>
          <w:iCs/>
        </w:rPr>
        <w:t>International Journal of Educational Administration and Policy Studies</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(5), 80–86.</w:t>
      </w:r>
    </w:p>
    <w:p w14:paraId="654BCB89"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Orlich, D. C., Harder, R. J., Callahan, R. C., Trevisan, M. S., &amp; Brown, A. H. (2012). </w:t>
      </w:r>
      <w:r w:rsidRPr="00BE3821">
        <w:rPr>
          <w:rFonts w:ascii="Times New Roman" w:hAnsi="Times New Roman" w:cs="Times New Roman"/>
          <w:i/>
          <w:iCs/>
        </w:rPr>
        <w:t>Teaching strategies: A guide to effective instruction</w:t>
      </w:r>
      <w:r w:rsidRPr="00BE3821">
        <w:rPr>
          <w:rFonts w:ascii="Times New Roman" w:hAnsi="Times New Roman" w:cs="Times New Roman"/>
        </w:rPr>
        <w:t>. Cengage Learning.</w:t>
      </w:r>
    </w:p>
    <w:p w14:paraId="27CC3D9C"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lastRenderedPageBreak/>
        <w:t xml:space="preserve">Pham, T. T. H., &amp; Renshaw, P. (2013). How to enable Asian teachers to empower students to adopt student-centred learning. </w:t>
      </w:r>
      <w:r w:rsidRPr="00BE3821">
        <w:rPr>
          <w:rFonts w:ascii="Times New Roman" w:hAnsi="Times New Roman" w:cs="Times New Roman"/>
          <w:i/>
          <w:iCs/>
        </w:rPr>
        <w:t>Australian Journal of Teacher Education</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(11), 5.</w:t>
      </w:r>
    </w:p>
    <w:p w14:paraId="6164404B"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Puspitarini, Y. D., &amp; Hanif, M. (2019). Using Learning Media to Increase Learning Motivation in Elementary School. </w:t>
      </w:r>
      <w:r w:rsidRPr="00BE3821">
        <w:rPr>
          <w:rFonts w:ascii="Times New Roman" w:hAnsi="Times New Roman" w:cs="Times New Roman"/>
          <w:i/>
          <w:iCs/>
        </w:rPr>
        <w:t>Anatolian Journal of Education</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53–60.</w:t>
      </w:r>
    </w:p>
    <w:p w14:paraId="5E03670B"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Rasmitadila, R., Achmad, S., &amp; Teguh, P. (2019). Teacher-Students’ Instructional Interactions Analysis (TSIIA): A Case Study in Inclusive English Classrooms in Indonesia. </w:t>
      </w:r>
      <w:r w:rsidRPr="00BE3821">
        <w:rPr>
          <w:rFonts w:ascii="Times New Roman" w:hAnsi="Times New Roman" w:cs="Times New Roman"/>
          <w:i/>
          <w:iCs/>
        </w:rPr>
        <w:t>The International Journal of Interdisciplinary Educational Studies</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(1), 1–22.</w:t>
      </w:r>
    </w:p>
    <w:p w14:paraId="4394FD1E"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Megan Asri, H., Reza, R., Achmad, S., Muhammad, N., &amp; Rusi Rusmiati, A. (2020). Model of instructional strategy based on the brain’s natural learning system in inclusive classrooms: Special teacher perceptions. </w:t>
      </w:r>
      <w:r w:rsidRPr="00BE3821">
        <w:rPr>
          <w:rFonts w:ascii="Times New Roman" w:hAnsi="Times New Roman" w:cs="Times New Roman"/>
          <w:i/>
          <w:iCs/>
        </w:rPr>
        <w:t>International Journal of Advanced Science and Technology</w:t>
      </w:r>
      <w:r w:rsidRPr="00BE3821">
        <w:rPr>
          <w:rFonts w:ascii="Times New Roman" w:hAnsi="Times New Roman" w:cs="Times New Roman"/>
        </w:rPr>
        <w:t>.</w:t>
      </w:r>
    </w:p>
    <w:p w14:paraId="45BF45DC"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Reza, R., Achmad, S., &amp; Rusi Rusmiati, A. (2021). General Teachers’ Experience of The Brain’s Natural Learning Systems-Based Instructional Approach in Inclusive Classroom. </w:t>
      </w:r>
      <w:r w:rsidRPr="00BE3821">
        <w:rPr>
          <w:rFonts w:ascii="Times New Roman" w:hAnsi="Times New Roman" w:cs="Times New Roman"/>
          <w:i/>
          <w:iCs/>
        </w:rPr>
        <w:t>International Journal of Instruction</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(3), 95–116.</w:t>
      </w:r>
    </w:p>
    <w:p w14:paraId="55E7DA38"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Rossi, L. (2018). Instructional Readiness in the Inclusive STEM Classroom. </w:t>
      </w:r>
      <w:r w:rsidRPr="00BE3821">
        <w:rPr>
          <w:rFonts w:ascii="Times New Roman" w:hAnsi="Times New Roman" w:cs="Times New Roman"/>
          <w:i/>
          <w:iCs/>
        </w:rPr>
        <w:t>Special Education and STEM Education Teacher Credentials and Instructional Preparedness for Inclusive STEM Education</w:t>
      </w:r>
      <w:r w:rsidRPr="00BE3821">
        <w:rPr>
          <w:rFonts w:ascii="Times New Roman" w:hAnsi="Times New Roman" w:cs="Times New Roman"/>
        </w:rPr>
        <w:t>, 83.</w:t>
      </w:r>
    </w:p>
    <w:p w14:paraId="3AAB7341"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Rush-Idigo, K. L. (2017). </w:t>
      </w:r>
      <w:r w:rsidRPr="00BE3821">
        <w:rPr>
          <w:rFonts w:ascii="Times New Roman" w:hAnsi="Times New Roman" w:cs="Times New Roman"/>
          <w:i/>
          <w:iCs/>
        </w:rPr>
        <w:t>Co-Teaching and Collaboration: The Effects of Planning and Implementing Differentiated-Instruction in an Inclusive Classroom to Improve Student Achievement.</w:t>
      </w:r>
      <w:r w:rsidRPr="00BE3821">
        <w:rPr>
          <w:rFonts w:ascii="Times New Roman" w:hAnsi="Times New Roman" w:cs="Times New Roman"/>
        </w:rPr>
        <w:t xml:space="preserve"> ERIC.</w:t>
      </w:r>
    </w:p>
    <w:p w14:paraId="5E716771"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Sapon-Shevin, M. (2007). </w:t>
      </w:r>
      <w:r w:rsidRPr="00BE3821">
        <w:rPr>
          <w:rFonts w:ascii="Times New Roman" w:hAnsi="Times New Roman" w:cs="Times New Roman"/>
          <w:i/>
          <w:iCs/>
        </w:rPr>
        <w:t>Widening the circle: The power of inclusive classrooms</w:t>
      </w:r>
      <w:r w:rsidRPr="00BE3821">
        <w:rPr>
          <w:rFonts w:ascii="Times New Roman" w:hAnsi="Times New Roman" w:cs="Times New Roman"/>
        </w:rPr>
        <w:t>. Beacon Press.</w:t>
      </w:r>
    </w:p>
    <w:p w14:paraId="3F9A4A4B"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Sari Rudiyati, M. P. (n.d.). </w:t>
      </w:r>
      <w:r w:rsidRPr="00BE3821">
        <w:rPr>
          <w:rFonts w:ascii="Times New Roman" w:hAnsi="Times New Roman" w:cs="Times New Roman"/>
          <w:i/>
          <w:iCs/>
        </w:rPr>
        <w:t>Potret Sekolah Inklusif di Indonesia</w:t>
      </w:r>
      <w:r w:rsidRPr="00BE3821">
        <w:rPr>
          <w:rFonts w:ascii="Times New Roman" w:hAnsi="Times New Roman" w:cs="Times New Roman"/>
        </w:rPr>
        <w:t>.</w:t>
      </w:r>
    </w:p>
    <w:p w14:paraId="1D20FCD5"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Schilling, J. (2017). Instructional strategy: Didactic media presentation to optimize student learning. </w:t>
      </w:r>
      <w:r w:rsidRPr="00BE3821">
        <w:rPr>
          <w:rFonts w:ascii="Times New Roman" w:hAnsi="Times New Roman" w:cs="Times New Roman"/>
          <w:i/>
          <w:iCs/>
        </w:rPr>
        <w:t>Athletic Training Education Journal</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51–58.</w:t>
      </w:r>
    </w:p>
    <w:p w14:paraId="15904C33"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Starcic, A. I. (2010). Educational technology for the inclusive classroom. </w:t>
      </w:r>
      <w:r w:rsidRPr="00BE3821">
        <w:rPr>
          <w:rFonts w:ascii="Times New Roman" w:hAnsi="Times New Roman" w:cs="Times New Roman"/>
          <w:i/>
          <w:iCs/>
        </w:rPr>
        <w:t>Turkish Online Journal of Educational Technology-TOJET</w:t>
      </w:r>
      <w:r w:rsidRPr="00BE3821">
        <w:rPr>
          <w:rFonts w:ascii="Times New Roman" w:hAnsi="Times New Roman" w:cs="Times New Roman"/>
        </w:rPr>
        <w:t xml:space="preserve">, </w:t>
      </w:r>
      <w:r w:rsidRPr="00BE3821">
        <w:rPr>
          <w:rFonts w:ascii="Times New Roman" w:hAnsi="Times New Roman" w:cs="Times New Roman"/>
          <w:i/>
          <w:iCs/>
        </w:rPr>
        <w:t>9</w:t>
      </w:r>
      <w:r w:rsidRPr="00BE3821">
        <w:rPr>
          <w:rFonts w:ascii="Times New Roman" w:hAnsi="Times New Roman" w:cs="Times New Roman"/>
        </w:rPr>
        <w:t>(3), 26–37.</w:t>
      </w:r>
    </w:p>
    <w:p w14:paraId="5BC80BAE"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Suparman, A. (2012). </w:t>
      </w:r>
      <w:r w:rsidRPr="00BE3821">
        <w:rPr>
          <w:rFonts w:ascii="Times New Roman" w:hAnsi="Times New Roman" w:cs="Times New Roman"/>
          <w:i/>
          <w:iCs/>
        </w:rPr>
        <w:t>Desain instruksional modern: Panduan para pengajar dan inovator pendidikan</w:t>
      </w:r>
      <w:r w:rsidRPr="00BE3821">
        <w:rPr>
          <w:rFonts w:ascii="Times New Roman" w:hAnsi="Times New Roman" w:cs="Times New Roman"/>
        </w:rPr>
        <w:t>.</w:t>
      </w:r>
    </w:p>
    <w:p w14:paraId="2474F32C"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Taole, M. J. (2020). Diversity and inclusion in rural South African multigrade classrooms. </w:t>
      </w:r>
      <w:r w:rsidRPr="00BE3821">
        <w:rPr>
          <w:rFonts w:ascii="Times New Roman" w:hAnsi="Times New Roman" w:cs="Times New Roman"/>
          <w:i/>
          <w:iCs/>
        </w:rPr>
        <w:t>International Journal of Inclusive Education</w:t>
      </w:r>
      <w:r w:rsidRPr="00BE3821">
        <w:rPr>
          <w:rFonts w:ascii="Times New Roman" w:hAnsi="Times New Roman" w:cs="Times New Roman"/>
        </w:rPr>
        <w:t xml:space="preserve">, </w:t>
      </w:r>
      <w:r w:rsidRPr="00BE3821">
        <w:rPr>
          <w:rFonts w:ascii="Times New Roman" w:hAnsi="Times New Roman" w:cs="Times New Roman"/>
          <w:i/>
          <w:iCs/>
        </w:rPr>
        <w:t>24</w:t>
      </w:r>
      <w:r w:rsidRPr="00BE3821">
        <w:rPr>
          <w:rFonts w:ascii="Times New Roman" w:hAnsi="Times New Roman" w:cs="Times New Roman"/>
        </w:rPr>
        <w:t>(12), 1268–1284.</w:t>
      </w:r>
    </w:p>
    <w:p w14:paraId="35A1941C"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Taylor, K. (2020). One-Stop Lesson Planning: How Universal Design for Learning Can Help Students Who Are Deaf or Hard of Hearing. </w:t>
      </w:r>
      <w:r w:rsidRPr="00BE3821">
        <w:rPr>
          <w:rFonts w:ascii="Times New Roman" w:hAnsi="Times New Roman" w:cs="Times New Roman"/>
          <w:i/>
          <w:iCs/>
        </w:rPr>
        <w:t>Odyssey: New Directions in Deaf Education</w:t>
      </w:r>
      <w:r w:rsidRPr="00BE3821">
        <w:rPr>
          <w:rFonts w:ascii="Times New Roman" w:hAnsi="Times New Roman" w:cs="Times New Roman"/>
        </w:rPr>
        <w:t xml:space="preserve">, </w:t>
      </w:r>
      <w:r w:rsidRPr="00BE3821">
        <w:rPr>
          <w:rFonts w:ascii="Times New Roman" w:hAnsi="Times New Roman" w:cs="Times New Roman"/>
          <w:i/>
          <w:iCs/>
        </w:rPr>
        <w:t>21</w:t>
      </w:r>
      <w:r w:rsidRPr="00BE3821">
        <w:rPr>
          <w:rFonts w:ascii="Times New Roman" w:hAnsi="Times New Roman" w:cs="Times New Roman"/>
        </w:rPr>
        <w:t>, 48–51.</w:t>
      </w:r>
    </w:p>
    <w:p w14:paraId="12BBC7B2"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Trief, E., Bruce, S. M., &amp; Cascella, P. W. (2010). The selection of tangible symbols by educators of students with visual impairments and additional disabilities. </w:t>
      </w:r>
      <w:r w:rsidRPr="00BE3821">
        <w:rPr>
          <w:rFonts w:ascii="Times New Roman" w:hAnsi="Times New Roman" w:cs="Times New Roman"/>
          <w:i/>
          <w:iCs/>
        </w:rPr>
        <w:t>Journal of Visual Impairment &amp; Blindness</w:t>
      </w:r>
      <w:r w:rsidRPr="00BE3821">
        <w:rPr>
          <w:rFonts w:ascii="Times New Roman" w:hAnsi="Times New Roman" w:cs="Times New Roman"/>
        </w:rPr>
        <w:t xml:space="preserve">, </w:t>
      </w:r>
      <w:r w:rsidRPr="00BE3821">
        <w:rPr>
          <w:rFonts w:ascii="Times New Roman" w:hAnsi="Times New Roman" w:cs="Times New Roman"/>
          <w:i/>
          <w:iCs/>
        </w:rPr>
        <w:t>104</w:t>
      </w:r>
      <w:r w:rsidRPr="00BE3821">
        <w:rPr>
          <w:rFonts w:ascii="Times New Roman" w:hAnsi="Times New Roman" w:cs="Times New Roman"/>
        </w:rPr>
        <w:t>(8), 499–504.</w:t>
      </w:r>
    </w:p>
    <w:p w14:paraId="48E8C31E"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Wilson, V., &amp; Harris, M. (2004). Creating change? A review of the impact of design and technology in schools in England. </w:t>
      </w:r>
      <w:r w:rsidRPr="00BE3821">
        <w:rPr>
          <w:rFonts w:ascii="Times New Roman" w:hAnsi="Times New Roman" w:cs="Times New Roman"/>
          <w:i/>
          <w:iCs/>
        </w:rPr>
        <w:t>Volume 15 Issue 2 (Spring 2004)</w:t>
      </w:r>
      <w:r w:rsidRPr="00BE3821">
        <w:rPr>
          <w:rFonts w:ascii="Times New Roman" w:hAnsi="Times New Roman" w:cs="Times New Roman"/>
        </w:rPr>
        <w:t>.</w:t>
      </w:r>
    </w:p>
    <w:p w14:paraId="24922C5E"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Wingate, U. (2015). </w:t>
      </w:r>
      <w:r w:rsidRPr="00BE3821">
        <w:rPr>
          <w:rFonts w:ascii="Times New Roman" w:hAnsi="Times New Roman" w:cs="Times New Roman"/>
          <w:i/>
          <w:iCs/>
        </w:rPr>
        <w:t>Academic literacy and student diversity: The case for inclusive practice</w:t>
      </w:r>
      <w:r w:rsidRPr="00BE3821">
        <w:rPr>
          <w:rFonts w:ascii="Times New Roman" w:hAnsi="Times New Roman" w:cs="Times New Roman"/>
        </w:rPr>
        <w:t>. Multilingual matters.</w:t>
      </w:r>
    </w:p>
    <w:p w14:paraId="16BCDD28"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Yin, R. K. (2012). </w:t>
      </w:r>
      <w:r w:rsidRPr="00BE3821">
        <w:rPr>
          <w:rFonts w:ascii="Times New Roman" w:hAnsi="Times New Roman" w:cs="Times New Roman"/>
          <w:i/>
          <w:iCs/>
        </w:rPr>
        <w:t>Case study methods.</w:t>
      </w:r>
    </w:p>
    <w:p w14:paraId="667CF430" w14:textId="77777777" w:rsidR="00896E8A" w:rsidRPr="00BE3821" w:rsidRDefault="00896E8A" w:rsidP="00896E8A">
      <w:pPr>
        <w:pStyle w:val="Bibliography"/>
        <w:jc w:val="both"/>
        <w:rPr>
          <w:rFonts w:ascii="Times New Roman" w:hAnsi="Times New Roman" w:cs="Times New Roman"/>
        </w:rPr>
      </w:pPr>
      <w:r w:rsidRPr="00BE3821">
        <w:rPr>
          <w:rFonts w:ascii="Times New Roman" w:hAnsi="Times New Roman" w:cs="Times New Roman"/>
        </w:rPr>
        <w:t xml:space="preserve">Zendler, A., Klaudt, D., &amp; Seitz, C. (2018). Instructional Methods in STEM and English Subjects: A Validation Study. </w:t>
      </w:r>
      <w:r w:rsidRPr="00BE3821">
        <w:rPr>
          <w:rFonts w:ascii="Times New Roman" w:hAnsi="Times New Roman" w:cs="Times New Roman"/>
          <w:i/>
          <w:iCs/>
        </w:rPr>
        <w:t>International Journal of Research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686–702.</w:t>
      </w:r>
    </w:p>
    <w:p w14:paraId="62B0B92A" w14:textId="77777777" w:rsidR="00896E8A" w:rsidRPr="00BE3821" w:rsidRDefault="00896E8A" w:rsidP="00896E8A">
      <w:pPr>
        <w:pStyle w:val="Reference"/>
        <w:spacing w:line="240" w:lineRule="auto"/>
        <w:ind w:left="0" w:firstLine="0"/>
        <w:jc w:val="both"/>
      </w:pPr>
      <w:r w:rsidRPr="00BE3821">
        <w:lastRenderedPageBreak/>
        <w:fldChar w:fldCharType="end"/>
      </w:r>
    </w:p>
    <w:p w14:paraId="30BC7765" w14:textId="77777777" w:rsidR="00896E8A" w:rsidRPr="00BE3821" w:rsidRDefault="00896E8A" w:rsidP="00896E8A">
      <w:pPr>
        <w:pStyle w:val="Reference"/>
        <w:spacing w:line="360" w:lineRule="auto"/>
        <w:ind w:left="0" w:firstLine="0"/>
        <w:jc w:val="both"/>
        <w:rPr>
          <w:b/>
          <w:bCs/>
        </w:rPr>
      </w:pPr>
      <w:r w:rsidRPr="00BE3821">
        <w:rPr>
          <w:b/>
          <w:bCs/>
        </w:rPr>
        <w:t>Appendix 1</w:t>
      </w:r>
    </w:p>
    <w:p w14:paraId="493D3030" w14:textId="77777777" w:rsidR="00896E8A" w:rsidRPr="00BE3821" w:rsidRDefault="00896E8A" w:rsidP="00896E8A">
      <w:pPr>
        <w:pStyle w:val="Reference"/>
        <w:spacing w:line="360" w:lineRule="auto"/>
        <w:ind w:left="0" w:firstLine="0"/>
        <w:jc w:val="both"/>
        <w:rPr>
          <w:b/>
          <w:bCs/>
        </w:rPr>
      </w:pPr>
      <w:r w:rsidRPr="00BE3821">
        <w:rPr>
          <w:b/>
          <w:bCs/>
        </w:rPr>
        <w:t>Questioner of Interview</w:t>
      </w:r>
    </w:p>
    <w:p w14:paraId="4B6E7AC0" w14:textId="77777777" w:rsidR="00896E8A" w:rsidRPr="00BE3821" w:rsidRDefault="00896E8A" w:rsidP="00896E8A">
      <w:pPr>
        <w:pStyle w:val="Reference"/>
        <w:spacing w:line="360" w:lineRule="auto"/>
        <w:ind w:left="284" w:hanging="284"/>
        <w:jc w:val="both"/>
        <w:rPr>
          <w:lang w:val="en"/>
        </w:rPr>
      </w:pPr>
      <w:r w:rsidRPr="00BE3821">
        <w:rPr>
          <w:lang w:val="en"/>
        </w:rPr>
        <w:t>1. Can the instructional strategy based on the brain's natural learning system improve your classroom learning outcomes?</w:t>
      </w:r>
    </w:p>
    <w:p w14:paraId="6868055E" w14:textId="77777777" w:rsidR="00896E8A" w:rsidRPr="00BE3821" w:rsidRDefault="00896E8A" w:rsidP="00896E8A">
      <w:pPr>
        <w:pStyle w:val="Reference"/>
        <w:spacing w:line="360" w:lineRule="auto"/>
        <w:ind w:left="284" w:hanging="284"/>
        <w:jc w:val="both"/>
        <w:rPr>
          <w:lang w:val="en"/>
        </w:rPr>
      </w:pPr>
      <w:r w:rsidRPr="00BE3821">
        <w:rPr>
          <w:lang w:val="en"/>
        </w:rPr>
        <w:t>2. Does the instructional strategy based on the brain's natural learning system suitable to be applied to inclusive classrooms?</w:t>
      </w:r>
    </w:p>
    <w:p w14:paraId="79A2DD62" w14:textId="77777777" w:rsidR="00896E8A" w:rsidRPr="00BE3821" w:rsidRDefault="00896E8A" w:rsidP="00896E8A">
      <w:pPr>
        <w:pStyle w:val="Reference"/>
        <w:spacing w:line="360" w:lineRule="auto"/>
        <w:ind w:left="284" w:hanging="284"/>
        <w:jc w:val="both"/>
        <w:rPr>
          <w:lang w:val="en"/>
        </w:rPr>
      </w:pPr>
      <w:r w:rsidRPr="00BE3821">
        <w:rPr>
          <w:lang w:val="en"/>
        </w:rPr>
        <w:t>3. Do teachers need to make special preparations when implementing the instructional strategy based on the brain's natural learning system model?</w:t>
      </w:r>
    </w:p>
    <w:p w14:paraId="7813EA90" w14:textId="77777777" w:rsidR="00896E8A" w:rsidRPr="00BE3821" w:rsidRDefault="00896E8A" w:rsidP="00896E8A">
      <w:pPr>
        <w:pStyle w:val="Reference"/>
        <w:spacing w:line="360" w:lineRule="auto"/>
        <w:ind w:left="284" w:hanging="284"/>
        <w:jc w:val="both"/>
        <w:rPr>
          <w:lang w:val="en"/>
        </w:rPr>
      </w:pPr>
      <w:r w:rsidRPr="00BE3821">
        <w:rPr>
          <w:lang w:val="en"/>
        </w:rPr>
        <w:t>4. What are the main obstacles in implementing the instructional strategy based on the brain's natural learning system model</w:t>
      </w:r>
    </w:p>
    <w:p w14:paraId="2F1AA128" w14:textId="77777777" w:rsidR="00896E8A" w:rsidRPr="00BE3821" w:rsidRDefault="00896E8A" w:rsidP="00896E8A">
      <w:pPr>
        <w:pStyle w:val="Reference"/>
        <w:spacing w:line="360" w:lineRule="auto"/>
        <w:ind w:left="284" w:hanging="284"/>
        <w:jc w:val="both"/>
        <w:rPr>
          <w:lang w:val="en"/>
        </w:rPr>
      </w:pPr>
      <w:r w:rsidRPr="00BE3821">
        <w:rPr>
          <w:lang w:val="en"/>
        </w:rPr>
        <w:t>5. What are the supporting factors for implementing the instructional strategy based on the brain's natural learning system model?</w:t>
      </w:r>
    </w:p>
    <w:p w14:paraId="2BA54556" w14:textId="77777777" w:rsidR="00896E8A" w:rsidRPr="00C6547F" w:rsidRDefault="00896E8A" w:rsidP="00896E8A">
      <w:pPr>
        <w:pStyle w:val="Reference"/>
        <w:spacing w:line="360" w:lineRule="auto"/>
        <w:ind w:left="284" w:hanging="284"/>
        <w:jc w:val="both"/>
        <w:rPr>
          <w:lang w:val="en"/>
        </w:rPr>
      </w:pPr>
      <w:r w:rsidRPr="00BE3821">
        <w:rPr>
          <w:lang w:val="en"/>
        </w:rPr>
        <w:t>6. What are your suggestions or input regarding the instructional strategy based on the brain's natural learning system?</w:t>
      </w:r>
    </w:p>
    <w:p w14:paraId="7E61CADB" w14:textId="77777777" w:rsidR="00896E8A" w:rsidRPr="00C6547F" w:rsidRDefault="00896E8A" w:rsidP="00896E8A">
      <w:pPr>
        <w:pStyle w:val="Reference"/>
        <w:spacing w:line="360" w:lineRule="auto"/>
        <w:ind w:left="284" w:hanging="284"/>
        <w:jc w:val="both"/>
        <w:rPr>
          <w:lang w:val="en"/>
        </w:rPr>
      </w:pPr>
    </w:p>
    <w:p w14:paraId="08B032DE" w14:textId="77777777" w:rsidR="00896E8A" w:rsidRPr="00BE3821" w:rsidRDefault="00896E8A" w:rsidP="00896E8A">
      <w:pPr>
        <w:pStyle w:val="Reference"/>
        <w:spacing w:line="360" w:lineRule="auto"/>
        <w:ind w:left="0" w:firstLine="0"/>
        <w:jc w:val="both"/>
      </w:pPr>
    </w:p>
    <w:p w14:paraId="6A9C1323" w14:textId="77777777" w:rsidR="00896E8A" w:rsidRPr="00BE3821" w:rsidRDefault="00896E8A" w:rsidP="00896E8A">
      <w:pPr>
        <w:pStyle w:val="Reference"/>
        <w:spacing w:line="360" w:lineRule="auto"/>
        <w:ind w:left="0" w:firstLine="0"/>
        <w:jc w:val="both"/>
      </w:pPr>
    </w:p>
    <w:p w14:paraId="0097112B" w14:textId="77777777" w:rsidR="00896E8A" w:rsidRPr="00BE3821" w:rsidRDefault="00896E8A" w:rsidP="00896E8A">
      <w:pPr>
        <w:pStyle w:val="Reference"/>
        <w:spacing w:line="360" w:lineRule="auto"/>
        <w:ind w:left="0" w:firstLine="0"/>
        <w:jc w:val="both"/>
      </w:pPr>
    </w:p>
    <w:p w14:paraId="3E7A3DDE" w14:textId="77777777" w:rsidR="00896E8A" w:rsidRPr="00BE3821" w:rsidRDefault="00896E8A" w:rsidP="00896E8A">
      <w:pPr>
        <w:pStyle w:val="Reference"/>
        <w:spacing w:line="360" w:lineRule="auto"/>
        <w:ind w:left="0" w:firstLine="0"/>
        <w:jc w:val="both"/>
      </w:pPr>
    </w:p>
    <w:p w14:paraId="72A43DAC" w14:textId="77777777" w:rsidR="00896E8A" w:rsidRPr="00BE3821" w:rsidRDefault="00896E8A" w:rsidP="00896E8A">
      <w:pPr>
        <w:pStyle w:val="Reference"/>
        <w:spacing w:line="360" w:lineRule="auto"/>
        <w:ind w:left="0" w:firstLine="0"/>
        <w:jc w:val="both"/>
      </w:pPr>
    </w:p>
    <w:p w14:paraId="21DED47D" w14:textId="77777777" w:rsidR="00896E8A" w:rsidRPr="00BE3821" w:rsidRDefault="00896E8A" w:rsidP="00896E8A">
      <w:pPr>
        <w:pStyle w:val="Reference"/>
        <w:spacing w:line="360" w:lineRule="auto"/>
        <w:ind w:left="0" w:firstLine="0"/>
        <w:jc w:val="both"/>
      </w:pPr>
    </w:p>
    <w:p w14:paraId="7C8A938D" w14:textId="77777777" w:rsidR="00896E8A" w:rsidRPr="00BE3821" w:rsidRDefault="00896E8A" w:rsidP="00896E8A">
      <w:pPr>
        <w:pStyle w:val="Reference"/>
        <w:spacing w:line="360" w:lineRule="auto"/>
        <w:ind w:left="0" w:firstLine="0"/>
        <w:jc w:val="both"/>
      </w:pPr>
    </w:p>
    <w:p w14:paraId="6B4B87C0" w14:textId="77777777" w:rsidR="00896E8A" w:rsidRPr="00BE3821" w:rsidRDefault="00896E8A" w:rsidP="00896E8A">
      <w:pPr>
        <w:pStyle w:val="Reference"/>
        <w:spacing w:line="360" w:lineRule="auto"/>
        <w:ind w:left="0" w:firstLine="0"/>
        <w:jc w:val="both"/>
      </w:pPr>
    </w:p>
    <w:p w14:paraId="4BA3B095" w14:textId="77777777" w:rsidR="00896E8A" w:rsidRPr="00BE3821" w:rsidRDefault="00896E8A" w:rsidP="00896E8A">
      <w:pPr>
        <w:pStyle w:val="Reference"/>
        <w:spacing w:line="360" w:lineRule="auto"/>
        <w:ind w:left="0" w:firstLine="0"/>
        <w:jc w:val="both"/>
      </w:pPr>
    </w:p>
    <w:p w14:paraId="61BA2A41" w14:textId="77777777" w:rsidR="00896E8A" w:rsidRPr="00BE3821" w:rsidRDefault="00896E8A" w:rsidP="00896E8A">
      <w:pPr>
        <w:pStyle w:val="Reference"/>
        <w:spacing w:line="360" w:lineRule="auto"/>
        <w:ind w:left="0" w:firstLine="0"/>
        <w:jc w:val="both"/>
      </w:pPr>
    </w:p>
    <w:p w14:paraId="3DF3EF8E" w14:textId="77777777" w:rsidR="00896E8A" w:rsidRPr="00BE3821" w:rsidRDefault="00896E8A" w:rsidP="00896E8A">
      <w:pPr>
        <w:pStyle w:val="Reference"/>
        <w:spacing w:line="360" w:lineRule="auto"/>
        <w:ind w:left="0" w:firstLine="0"/>
        <w:jc w:val="both"/>
      </w:pPr>
    </w:p>
    <w:p w14:paraId="523A02A9" w14:textId="77777777" w:rsidR="00896E8A" w:rsidRPr="00BE3821" w:rsidRDefault="00896E8A" w:rsidP="00896E8A">
      <w:pPr>
        <w:pStyle w:val="Reference"/>
        <w:spacing w:line="360" w:lineRule="auto"/>
        <w:ind w:left="0" w:firstLine="0"/>
        <w:jc w:val="both"/>
      </w:pPr>
    </w:p>
    <w:p w14:paraId="1684F2B3" w14:textId="77777777" w:rsidR="00896E8A" w:rsidRPr="00BE3821" w:rsidRDefault="00896E8A" w:rsidP="00896E8A">
      <w:pPr>
        <w:pStyle w:val="Reference"/>
        <w:spacing w:line="360" w:lineRule="auto"/>
        <w:ind w:left="0" w:firstLine="0"/>
        <w:jc w:val="both"/>
      </w:pPr>
    </w:p>
    <w:p w14:paraId="055F86B0" w14:textId="77777777" w:rsidR="00896E8A" w:rsidRPr="00BE3821" w:rsidRDefault="00896E8A" w:rsidP="00896E8A">
      <w:pPr>
        <w:pStyle w:val="Reference"/>
        <w:spacing w:line="360" w:lineRule="auto"/>
        <w:ind w:left="0" w:firstLine="0"/>
        <w:jc w:val="both"/>
      </w:pPr>
    </w:p>
    <w:p w14:paraId="3CBEB041" w14:textId="77777777" w:rsidR="00896E8A" w:rsidRPr="00BE3821" w:rsidRDefault="00896E8A" w:rsidP="00896E8A">
      <w:pPr>
        <w:pStyle w:val="Reference"/>
        <w:spacing w:line="360" w:lineRule="auto"/>
        <w:ind w:left="0" w:firstLine="0"/>
        <w:jc w:val="both"/>
      </w:pPr>
    </w:p>
    <w:p w14:paraId="7A7C8ECB" w14:textId="77777777" w:rsidR="00896E8A" w:rsidRPr="00BE3821" w:rsidRDefault="00896E8A" w:rsidP="00896E8A">
      <w:pPr>
        <w:pStyle w:val="Reference"/>
        <w:spacing w:line="360" w:lineRule="auto"/>
        <w:ind w:left="0" w:firstLine="0"/>
        <w:jc w:val="both"/>
      </w:pPr>
    </w:p>
    <w:p w14:paraId="177EF224" w14:textId="77777777" w:rsidR="00896E8A" w:rsidRPr="00BE3821" w:rsidRDefault="00896E8A" w:rsidP="00896E8A">
      <w:pPr>
        <w:pStyle w:val="Reference"/>
        <w:spacing w:line="360" w:lineRule="auto"/>
        <w:ind w:left="0" w:firstLine="0"/>
        <w:jc w:val="both"/>
      </w:pPr>
    </w:p>
    <w:p w14:paraId="7C1C143C" w14:textId="77777777" w:rsidR="00896E8A" w:rsidRPr="00BE3821" w:rsidRDefault="00896E8A" w:rsidP="00896E8A">
      <w:pPr>
        <w:pStyle w:val="Reference"/>
        <w:spacing w:line="360" w:lineRule="auto"/>
        <w:ind w:left="0" w:firstLine="0"/>
        <w:jc w:val="both"/>
      </w:pPr>
    </w:p>
    <w:p w14:paraId="5C4134BC" w14:textId="77777777" w:rsidR="00896E8A" w:rsidRPr="00BE3821" w:rsidRDefault="00896E8A" w:rsidP="00896E8A">
      <w:pPr>
        <w:pStyle w:val="Reference"/>
        <w:spacing w:line="360" w:lineRule="auto"/>
        <w:ind w:left="0" w:firstLine="0"/>
        <w:jc w:val="both"/>
      </w:pPr>
    </w:p>
    <w:p w14:paraId="4C9102B6" w14:textId="77777777" w:rsidR="00896E8A" w:rsidRPr="00BE3821" w:rsidRDefault="00896E8A" w:rsidP="00896E8A">
      <w:pPr>
        <w:pStyle w:val="Reference"/>
        <w:spacing w:line="360" w:lineRule="auto"/>
        <w:ind w:left="0" w:firstLine="0"/>
        <w:jc w:val="both"/>
      </w:pPr>
    </w:p>
    <w:p w14:paraId="7221E7F7" w14:textId="77777777" w:rsidR="00896E8A" w:rsidRPr="00BE3821" w:rsidRDefault="00896E8A" w:rsidP="00896E8A">
      <w:pPr>
        <w:pStyle w:val="Reference"/>
        <w:spacing w:line="360" w:lineRule="auto"/>
        <w:ind w:left="0" w:firstLine="0"/>
        <w:jc w:val="both"/>
      </w:pPr>
    </w:p>
    <w:p w14:paraId="19CCE57F" w14:textId="77777777" w:rsidR="00896E8A" w:rsidRPr="00BE3821" w:rsidRDefault="00896E8A" w:rsidP="00896E8A">
      <w:pPr>
        <w:pStyle w:val="Reference"/>
        <w:spacing w:line="360" w:lineRule="auto"/>
        <w:ind w:left="0" w:firstLine="0"/>
        <w:jc w:val="both"/>
      </w:pPr>
    </w:p>
    <w:p w14:paraId="648CE8DD" w14:textId="77777777" w:rsidR="00896E8A" w:rsidRPr="00BE3821" w:rsidRDefault="00896E8A" w:rsidP="00896E8A">
      <w:pPr>
        <w:pStyle w:val="Reference"/>
        <w:spacing w:line="360" w:lineRule="auto"/>
        <w:ind w:left="0" w:firstLine="0"/>
        <w:jc w:val="both"/>
      </w:pPr>
    </w:p>
    <w:p w14:paraId="0CCE5B2D" w14:textId="77777777" w:rsidR="00896E8A" w:rsidRPr="00BE3821" w:rsidRDefault="00896E8A" w:rsidP="00896E8A">
      <w:pPr>
        <w:pStyle w:val="Reference"/>
        <w:spacing w:line="360" w:lineRule="auto"/>
        <w:ind w:left="0" w:firstLine="0"/>
        <w:jc w:val="both"/>
      </w:pPr>
    </w:p>
    <w:p w14:paraId="638C8E9C" w14:textId="77777777" w:rsidR="00896E8A" w:rsidRPr="00BE3821" w:rsidRDefault="00896E8A" w:rsidP="00896E8A">
      <w:pPr>
        <w:pStyle w:val="Reference"/>
        <w:spacing w:line="360" w:lineRule="auto"/>
        <w:ind w:left="0" w:firstLine="0"/>
        <w:jc w:val="both"/>
      </w:pPr>
    </w:p>
    <w:p w14:paraId="2247D888" w14:textId="77777777" w:rsidR="00896E8A" w:rsidRPr="00BE3821" w:rsidRDefault="00896E8A" w:rsidP="00896E8A">
      <w:pPr>
        <w:pStyle w:val="Reference"/>
        <w:spacing w:line="360" w:lineRule="auto"/>
        <w:ind w:left="0" w:firstLine="0"/>
        <w:jc w:val="both"/>
      </w:pPr>
    </w:p>
    <w:p w14:paraId="0238FE63" w14:textId="3C2726D2" w:rsidR="00547FDC" w:rsidRDefault="00547FDC" w:rsidP="00896E8A">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2. </w:t>
      </w:r>
      <w:r w:rsidR="00896E8A" w:rsidRPr="00896E8A">
        <w:rPr>
          <w:rFonts w:ascii="Times New Roman" w:hAnsi="Times New Roman" w:cs="Times New Roman"/>
          <w:b/>
          <w:bCs/>
          <w:sz w:val="32"/>
          <w:szCs w:val="32"/>
          <w:lang w:val="en-US"/>
        </w:rPr>
        <w:t>Bukti konfirmasi abstrak artikel dan full paper diterima pada seminar internasional dari Panitia seminar internasional oleh Panitia Seminar Internasional</w:t>
      </w:r>
    </w:p>
    <w:p w14:paraId="7D71BCBB" w14:textId="0E335277" w:rsidR="00896E8A" w:rsidRPr="00896E8A" w:rsidRDefault="00896E8A" w:rsidP="00896E8A">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(4 September 2021)</w:t>
      </w:r>
    </w:p>
    <w:p w14:paraId="0A8724E3" w14:textId="7D9ED095" w:rsidR="00547FDC" w:rsidRPr="00896E8A" w:rsidRDefault="00547FDC" w:rsidP="00DC4639">
      <w:pPr>
        <w:jc w:val="center"/>
        <w:rPr>
          <w:rFonts w:ascii="Times New Roman" w:hAnsi="Times New Roman" w:cs="Times New Roman"/>
          <w:b/>
          <w:bCs/>
          <w:sz w:val="32"/>
          <w:szCs w:val="32"/>
          <w:lang w:val="en-US"/>
        </w:rPr>
      </w:pPr>
    </w:p>
    <w:p w14:paraId="50B4E634" w14:textId="46F03F51" w:rsidR="00547FDC" w:rsidRDefault="00547FDC" w:rsidP="00DC4639">
      <w:pPr>
        <w:jc w:val="center"/>
        <w:rPr>
          <w:rFonts w:ascii="Times New Roman" w:hAnsi="Times New Roman" w:cs="Times New Roman"/>
          <w:b/>
          <w:bCs/>
          <w:sz w:val="32"/>
          <w:szCs w:val="32"/>
          <w:lang w:val="en-US"/>
        </w:rPr>
      </w:pPr>
    </w:p>
    <w:p w14:paraId="09B9EBE2" w14:textId="3C9AEE54" w:rsidR="00547FDC" w:rsidRDefault="00547FDC" w:rsidP="00DC4639">
      <w:pPr>
        <w:jc w:val="center"/>
        <w:rPr>
          <w:rFonts w:ascii="Times New Roman" w:hAnsi="Times New Roman" w:cs="Times New Roman"/>
          <w:b/>
          <w:bCs/>
          <w:sz w:val="32"/>
          <w:szCs w:val="32"/>
          <w:lang w:val="en-US"/>
        </w:rPr>
      </w:pPr>
    </w:p>
    <w:p w14:paraId="1EB5F352" w14:textId="45444C5B" w:rsidR="00547FDC" w:rsidRDefault="00547FDC" w:rsidP="00DC4639">
      <w:pPr>
        <w:jc w:val="center"/>
        <w:rPr>
          <w:rFonts w:ascii="Times New Roman" w:hAnsi="Times New Roman" w:cs="Times New Roman"/>
          <w:b/>
          <w:bCs/>
          <w:sz w:val="32"/>
          <w:szCs w:val="32"/>
          <w:lang w:val="en-US"/>
        </w:rPr>
      </w:pPr>
    </w:p>
    <w:p w14:paraId="68322868" w14:textId="67450674" w:rsidR="00547FDC" w:rsidRDefault="00547FDC" w:rsidP="00DC4639">
      <w:pPr>
        <w:jc w:val="center"/>
        <w:rPr>
          <w:rFonts w:ascii="Times New Roman" w:hAnsi="Times New Roman" w:cs="Times New Roman"/>
          <w:b/>
          <w:bCs/>
          <w:sz w:val="32"/>
          <w:szCs w:val="32"/>
          <w:lang w:val="en-US"/>
        </w:rPr>
      </w:pPr>
    </w:p>
    <w:p w14:paraId="5E1586D3" w14:textId="7AE24210" w:rsidR="00547FDC" w:rsidRDefault="00547FDC" w:rsidP="00DC4639">
      <w:pPr>
        <w:jc w:val="center"/>
        <w:rPr>
          <w:rFonts w:ascii="Times New Roman" w:hAnsi="Times New Roman" w:cs="Times New Roman"/>
          <w:b/>
          <w:bCs/>
          <w:sz w:val="32"/>
          <w:szCs w:val="32"/>
          <w:lang w:val="en-US"/>
        </w:rPr>
      </w:pPr>
    </w:p>
    <w:p w14:paraId="550D51DA" w14:textId="7B0A03B7" w:rsidR="00547FDC" w:rsidRDefault="00547FDC" w:rsidP="00DC4639">
      <w:pPr>
        <w:jc w:val="center"/>
        <w:rPr>
          <w:rFonts w:ascii="Times New Roman" w:hAnsi="Times New Roman" w:cs="Times New Roman"/>
          <w:b/>
          <w:bCs/>
          <w:sz w:val="32"/>
          <w:szCs w:val="32"/>
          <w:lang w:val="en-US"/>
        </w:rPr>
      </w:pPr>
    </w:p>
    <w:p w14:paraId="4A3D766C" w14:textId="32F4D94A" w:rsidR="00547FDC" w:rsidRDefault="00547FDC" w:rsidP="00DC4639">
      <w:pPr>
        <w:jc w:val="center"/>
        <w:rPr>
          <w:rFonts w:ascii="Times New Roman" w:hAnsi="Times New Roman" w:cs="Times New Roman"/>
          <w:b/>
          <w:bCs/>
          <w:sz w:val="32"/>
          <w:szCs w:val="32"/>
          <w:lang w:val="en-US"/>
        </w:rPr>
      </w:pPr>
    </w:p>
    <w:p w14:paraId="7640AD5E" w14:textId="2A47E5E9" w:rsidR="00547FDC" w:rsidRDefault="00547FDC" w:rsidP="00DC4639">
      <w:pPr>
        <w:jc w:val="center"/>
        <w:rPr>
          <w:rFonts w:ascii="Times New Roman" w:hAnsi="Times New Roman" w:cs="Times New Roman"/>
          <w:b/>
          <w:bCs/>
          <w:sz w:val="32"/>
          <w:szCs w:val="32"/>
          <w:lang w:val="en-US"/>
        </w:rPr>
      </w:pPr>
    </w:p>
    <w:p w14:paraId="234BF1BD" w14:textId="3385AE30" w:rsidR="00547FDC" w:rsidRDefault="00547FDC" w:rsidP="00DC4639">
      <w:pPr>
        <w:jc w:val="center"/>
        <w:rPr>
          <w:rFonts w:ascii="Times New Roman" w:hAnsi="Times New Roman" w:cs="Times New Roman"/>
          <w:b/>
          <w:bCs/>
          <w:sz w:val="32"/>
          <w:szCs w:val="32"/>
          <w:lang w:val="en-US"/>
        </w:rPr>
      </w:pPr>
    </w:p>
    <w:p w14:paraId="2A7828B4" w14:textId="5EBE3CE2" w:rsidR="00547FDC" w:rsidRDefault="00547FDC" w:rsidP="00DC4639">
      <w:pPr>
        <w:jc w:val="center"/>
        <w:rPr>
          <w:rFonts w:ascii="Times New Roman" w:hAnsi="Times New Roman" w:cs="Times New Roman"/>
          <w:b/>
          <w:bCs/>
          <w:sz w:val="32"/>
          <w:szCs w:val="32"/>
          <w:lang w:val="en-US"/>
        </w:rPr>
      </w:pPr>
    </w:p>
    <w:p w14:paraId="43328C7C" w14:textId="0544377C" w:rsidR="00547FDC" w:rsidRDefault="00547FDC" w:rsidP="00DC4639">
      <w:pPr>
        <w:jc w:val="center"/>
        <w:rPr>
          <w:rFonts w:ascii="Times New Roman" w:hAnsi="Times New Roman" w:cs="Times New Roman"/>
          <w:b/>
          <w:bCs/>
          <w:sz w:val="32"/>
          <w:szCs w:val="32"/>
          <w:lang w:val="en-US"/>
        </w:rPr>
      </w:pPr>
    </w:p>
    <w:p w14:paraId="251139A2" w14:textId="20DCCE6D" w:rsidR="00547FDC" w:rsidRDefault="00547FDC" w:rsidP="00DC4639">
      <w:pPr>
        <w:jc w:val="center"/>
        <w:rPr>
          <w:rFonts w:ascii="Times New Roman" w:hAnsi="Times New Roman" w:cs="Times New Roman"/>
          <w:b/>
          <w:bCs/>
          <w:sz w:val="32"/>
          <w:szCs w:val="32"/>
          <w:lang w:val="en-US"/>
        </w:rPr>
      </w:pPr>
    </w:p>
    <w:p w14:paraId="51E7E584" w14:textId="485CE274" w:rsidR="00547FDC" w:rsidRDefault="00547FDC" w:rsidP="00DC4639">
      <w:pPr>
        <w:jc w:val="center"/>
        <w:rPr>
          <w:rFonts w:ascii="Times New Roman" w:hAnsi="Times New Roman" w:cs="Times New Roman"/>
          <w:b/>
          <w:bCs/>
          <w:sz w:val="32"/>
          <w:szCs w:val="32"/>
          <w:lang w:val="en-US"/>
        </w:rPr>
      </w:pPr>
    </w:p>
    <w:p w14:paraId="2E684C64" w14:textId="72476068" w:rsidR="00547FDC" w:rsidRDefault="00547FDC" w:rsidP="00DC4639">
      <w:pPr>
        <w:jc w:val="center"/>
        <w:rPr>
          <w:rFonts w:ascii="Times New Roman" w:hAnsi="Times New Roman" w:cs="Times New Roman"/>
          <w:b/>
          <w:bCs/>
          <w:sz w:val="32"/>
          <w:szCs w:val="32"/>
          <w:lang w:val="en-US"/>
        </w:rPr>
      </w:pPr>
    </w:p>
    <w:p w14:paraId="374A6BF2" w14:textId="3D1BE7A0" w:rsidR="00547FDC" w:rsidRDefault="00547FDC" w:rsidP="00DC4639">
      <w:pPr>
        <w:jc w:val="center"/>
        <w:rPr>
          <w:rFonts w:ascii="Times New Roman" w:hAnsi="Times New Roman" w:cs="Times New Roman"/>
          <w:b/>
          <w:bCs/>
          <w:sz w:val="32"/>
          <w:szCs w:val="32"/>
          <w:lang w:val="en-US"/>
        </w:rPr>
      </w:pPr>
    </w:p>
    <w:p w14:paraId="7291AE41" w14:textId="59D6D83E" w:rsidR="00547FDC" w:rsidRDefault="00547FDC" w:rsidP="00DC4639">
      <w:pPr>
        <w:jc w:val="center"/>
        <w:rPr>
          <w:rFonts w:ascii="Times New Roman" w:hAnsi="Times New Roman" w:cs="Times New Roman"/>
          <w:b/>
          <w:bCs/>
          <w:sz w:val="32"/>
          <w:szCs w:val="32"/>
          <w:lang w:val="en-US"/>
        </w:rPr>
      </w:pPr>
    </w:p>
    <w:p w14:paraId="22329A44" w14:textId="0A54F115" w:rsidR="00547FDC" w:rsidRDefault="00547FDC" w:rsidP="00DC4639">
      <w:pPr>
        <w:jc w:val="center"/>
        <w:rPr>
          <w:rFonts w:ascii="Times New Roman" w:hAnsi="Times New Roman" w:cs="Times New Roman"/>
          <w:b/>
          <w:bCs/>
          <w:sz w:val="32"/>
          <w:szCs w:val="32"/>
          <w:lang w:val="en-US"/>
        </w:rPr>
      </w:pPr>
    </w:p>
    <w:p w14:paraId="77B165F4" w14:textId="6BA12BBD" w:rsidR="00547FDC" w:rsidRDefault="00547FDC" w:rsidP="00DC4639">
      <w:pPr>
        <w:jc w:val="center"/>
        <w:rPr>
          <w:rFonts w:ascii="Times New Roman" w:hAnsi="Times New Roman" w:cs="Times New Roman"/>
          <w:b/>
          <w:bCs/>
          <w:sz w:val="32"/>
          <w:szCs w:val="32"/>
          <w:lang w:val="en-US"/>
        </w:rPr>
      </w:pPr>
    </w:p>
    <w:p w14:paraId="2117D34B" w14:textId="2A11B1CC" w:rsidR="00547FDC" w:rsidRDefault="00547FDC" w:rsidP="00DC4639">
      <w:pPr>
        <w:jc w:val="center"/>
        <w:rPr>
          <w:rFonts w:ascii="Times New Roman" w:hAnsi="Times New Roman" w:cs="Times New Roman"/>
          <w:b/>
          <w:bCs/>
          <w:sz w:val="32"/>
          <w:szCs w:val="32"/>
          <w:lang w:val="en-US"/>
        </w:rPr>
      </w:pPr>
    </w:p>
    <w:p w14:paraId="03DEB8E1" w14:textId="12673415" w:rsidR="00547FDC" w:rsidRDefault="00547FDC" w:rsidP="00DC4639">
      <w:pPr>
        <w:jc w:val="center"/>
        <w:rPr>
          <w:rFonts w:ascii="Times New Roman" w:hAnsi="Times New Roman" w:cs="Times New Roman"/>
          <w:b/>
          <w:bCs/>
          <w:sz w:val="32"/>
          <w:szCs w:val="32"/>
          <w:lang w:val="en-US"/>
        </w:rPr>
      </w:pPr>
    </w:p>
    <w:p w14:paraId="1C45C0C7" w14:textId="07784367" w:rsidR="00547FDC" w:rsidRDefault="00896E8A" w:rsidP="00DC4639">
      <w:pPr>
        <w:jc w:val="center"/>
        <w:rPr>
          <w:rFonts w:ascii="Times New Roman" w:hAnsi="Times New Roman" w:cs="Times New Roman"/>
          <w:b/>
          <w:bCs/>
          <w:sz w:val="32"/>
          <w:szCs w:val="32"/>
          <w:lang w:val="en-US"/>
        </w:rPr>
      </w:pPr>
      <w:r w:rsidRPr="00896E8A">
        <w:rPr>
          <w:rFonts w:ascii="Times New Roman" w:hAnsi="Times New Roman" w:cs="Times New Roman"/>
          <w:b/>
          <w:bCs/>
          <w:noProof/>
          <w:sz w:val="32"/>
          <w:szCs w:val="32"/>
          <w:lang w:val="en-US"/>
        </w:rPr>
        <w:drawing>
          <wp:anchor distT="0" distB="0" distL="114300" distR="114300" simplePos="0" relativeHeight="251687936" behindDoc="0" locked="0" layoutInCell="1" allowOverlap="1" wp14:anchorId="2BBE6D28" wp14:editId="1C318A23">
            <wp:simplePos x="0" y="0"/>
            <wp:positionH relativeFrom="column">
              <wp:posOffset>0</wp:posOffset>
            </wp:positionH>
            <wp:positionV relativeFrom="paragraph">
              <wp:posOffset>0</wp:posOffset>
            </wp:positionV>
            <wp:extent cx="5943600" cy="3363595"/>
            <wp:effectExtent l="0" t="0" r="0" b="1905"/>
            <wp:wrapThrough wrapText="bothSides">
              <wp:wrapPolygon edited="0">
                <wp:start x="0" y="0"/>
                <wp:lineTo x="0" y="21531"/>
                <wp:lineTo x="21554" y="21531"/>
                <wp:lineTo x="2155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3595"/>
                    </a:xfrm>
                    <a:prstGeom prst="rect">
                      <a:avLst/>
                    </a:prstGeom>
                  </pic:spPr>
                </pic:pic>
              </a:graphicData>
            </a:graphic>
            <wp14:sizeRelH relativeFrom="page">
              <wp14:pctWidth>0</wp14:pctWidth>
            </wp14:sizeRelH>
            <wp14:sizeRelV relativeFrom="page">
              <wp14:pctHeight>0</wp14:pctHeight>
            </wp14:sizeRelV>
          </wp:anchor>
        </w:drawing>
      </w:r>
    </w:p>
    <w:p w14:paraId="3ED23AB7" w14:textId="5DCFEB88" w:rsidR="00547FDC" w:rsidRDefault="00547FDC" w:rsidP="00DC4639">
      <w:pPr>
        <w:jc w:val="center"/>
        <w:rPr>
          <w:rFonts w:ascii="Times New Roman" w:hAnsi="Times New Roman" w:cs="Times New Roman"/>
          <w:b/>
          <w:bCs/>
          <w:sz w:val="32"/>
          <w:szCs w:val="32"/>
          <w:lang w:val="en-US"/>
        </w:rPr>
      </w:pPr>
    </w:p>
    <w:p w14:paraId="5B33D557" w14:textId="4DF5AD42" w:rsidR="00547FDC" w:rsidRDefault="00547FDC" w:rsidP="00DC4639">
      <w:pPr>
        <w:jc w:val="center"/>
        <w:rPr>
          <w:rFonts w:ascii="Times New Roman" w:hAnsi="Times New Roman" w:cs="Times New Roman"/>
          <w:b/>
          <w:bCs/>
          <w:sz w:val="32"/>
          <w:szCs w:val="32"/>
          <w:lang w:val="en-US"/>
        </w:rPr>
      </w:pPr>
    </w:p>
    <w:p w14:paraId="15B7A043" w14:textId="70C257D4" w:rsidR="00547FDC" w:rsidRDefault="00547FDC" w:rsidP="00DC4639">
      <w:pPr>
        <w:jc w:val="center"/>
        <w:rPr>
          <w:rFonts w:ascii="Times New Roman" w:hAnsi="Times New Roman" w:cs="Times New Roman"/>
          <w:b/>
          <w:bCs/>
          <w:sz w:val="32"/>
          <w:szCs w:val="32"/>
          <w:lang w:val="en-US"/>
        </w:rPr>
      </w:pPr>
    </w:p>
    <w:p w14:paraId="6AB04265" w14:textId="729495E1" w:rsidR="00547FDC" w:rsidRDefault="00547FDC" w:rsidP="00DC4639">
      <w:pPr>
        <w:jc w:val="center"/>
        <w:rPr>
          <w:rFonts w:ascii="Times New Roman" w:hAnsi="Times New Roman" w:cs="Times New Roman"/>
          <w:b/>
          <w:bCs/>
          <w:sz w:val="32"/>
          <w:szCs w:val="32"/>
          <w:lang w:val="en-US"/>
        </w:rPr>
      </w:pPr>
    </w:p>
    <w:p w14:paraId="161F4E0B" w14:textId="77777777" w:rsidR="00741973" w:rsidRDefault="00741973" w:rsidP="00DC4639">
      <w:pPr>
        <w:jc w:val="center"/>
        <w:rPr>
          <w:rFonts w:ascii="Times New Roman" w:hAnsi="Times New Roman" w:cs="Times New Roman"/>
          <w:b/>
          <w:bCs/>
          <w:sz w:val="32"/>
          <w:szCs w:val="32"/>
          <w:lang w:val="en-US"/>
        </w:rPr>
      </w:pPr>
    </w:p>
    <w:p w14:paraId="3CA1930B" w14:textId="77777777" w:rsidR="00741973" w:rsidRDefault="00741973" w:rsidP="00DC4639">
      <w:pPr>
        <w:jc w:val="center"/>
        <w:rPr>
          <w:rFonts w:ascii="Times New Roman" w:hAnsi="Times New Roman" w:cs="Times New Roman"/>
          <w:b/>
          <w:bCs/>
          <w:sz w:val="32"/>
          <w:szCs w:val="32"/>
          <w:lang w:val="en-US"/>
        </w:rPr>
      </w:pPr>
    </w:p>
    <w:p w14:paraId="29691D80" w14:textId="77777777" w:rsidR="00741973" w:rsidRDefault="00741973" w:rsidP="00DC4639">
      <w:pPr>
        <w:jc w:val="center"/>
        <w:rPr>
          <w:rFonts w:ascii="Times New Roman" w:hAnsi="Times New Roman" w:cs="Times New Roman"/>
          <w:b/>
          <w:bCs/>
          <w:sz w:val="32"/>
          <w:szCs w:val="32"/>
          <w:lang w:val="en-US"/>
        </w:rPr>
      </w:pPr>
    </w:p>
    <w:p w14:paraId="74AD2D01" w14:textId="77777777" w:rsidR="00741973" w:rsidRDefault="00741973" w:rsidP="00DC4639">
      <w:pPr>
        <w:jc w:val="center"/>
        <w:rPr>
          <w:rFonts w:ascii="Times New Roman" w:hAnsi="Times New Roman" w:cs="Times New Roman"/>
          <w:b/>
          <w:bCs/>
          <w:sz w:val="32"/>
          <w:szCs w:val="32"/>
          <w:lang w:val="en-US"/>
        </w:rPr>
      </w:pPr>
    </w:p>
    <w:p w14:paraId="68D910C9" w14:textId="77777777" w:rsidR="00741973" w:rsidRDefault="00741973" w:rsidP="00DC4639">
      <w:pPr>
        <w:jc w:val="center"/>
        <w:rPr>
          <w:rFonts w:ascii="Times New Roman" w:hAnsi="Times New Roman" w:cs="Times New Roman"/>
          <w:b/>
          <w:bCs/>
          <w:sz w:val="32"/>
          <w:szCs w:val="32"/>
          <w:lang w:val="en-US"/>
        </w:rPr>
      </w:pPr>
    </w:p>
    <w:p w14:paraId="62ED9702" w14:textId="77777777" w:rsidR="00741973" w:rsidRDefault="00741973" w:rsidP="00DC4639">
      <w:pPr>
        <w:jc w:val="center"/>
        <w:rPr>
          <w:rFonts w:ascii="Times New Roman" w:hAnsi="Times New Roman" w:cs="Times New Roman"/>
          <w:b/>
          <w:bCs/>
          <w:sz w:val="32"/>
          <w:szCs w:val="32"/>
          <w:lang w:val="en-US"/>
        </w:rPr>
      </w:pPr>
    </w:p>
    <w:p w14:paraId="2273F3C1" w14:textId="77777777" w:rsidR="00741973" w:rsidRDefault="00741973" w:rsidP="00DC4639">
      <w:pPr>
        <w:jc w:val="center"/>
        <w:rPr>
          <w:rFonts w:ascii="Times New Roman" w:hAnsi="Times New Roman" w:cs="Times New Roman"/>
          <w:b/>
          <w:bCs/>
          <w:sz w:val="32"/>
          <w:szCs w:val="32"/>
          <w:lang w:val="en-US"/>
        </w:rPr>
      </w:pPr>
    </w:p>
    <w:p w14:paraId="3489E3D5" w14:textId="77777777" w:rsidR="00896E8A" w:rsidRDefault="00896E8A" w:rsidP="00DC4639">
      <w:pPr>
        <w:jc w:val="center"/>
        <w:rPr>
          <w:rFonts w:ascii="Times New Roman" w:hAnsi="Times New Roman" w:cs="Times New Roman"/>
          <w:b/>
          <w:bCs/>
          <w:sz w:val="32"/>
          <w:szCs w:val="32"/>
          <w:lang w:val="en-US"/>
        </w:rPr>
      </w:pPr>
    </w:p>
    <w:p w14:paraId="0945E3F6" w14:textId="77777777" w:rsidR="00896E8A" w:rsidRDefault="00896E8A" w:rsidP="00DC4639">
      <w:pPr>
        <w:jc w:val="center"/>
        <w:rPr>
          <w:rFonts w:ascii="Times New Roman" w:hAnsi="Times New Roman" w:cs="Times New Roman"/>
          <w:b/>
          <w:bCs/>
          <w:sz w:val="32"/>
          <w:szCs w:val="32"/>
          <w:lang w:val="en-US"/>
        </w:rPr>
      </w:pPr>
    </w:p>
    <w:p w14:paraId="059CE941" w14:textId="77777777" w:rsidR="00896E8A" w:rsidRDefault="00896E8A" w:rsidP="00DC4639">
      <w:pPr>
        <w:jc w:val="center"/>
        <w:rPr>
          <w:rFonts w:ascii="Times New Roman" w:hAnsi="Times New Roman" w:cs="Times New Roman"/>
          <w:b/>
          <w:bCs/>
          <w:sz w:val="32"/>
          <w:szCs w:val="32"/>
          <w:lang w:val="en-US"/>
        </w:rPr>
      </w:pPr>
    </w:p>
    <w:p w14:paraId="60CD4427" w14:textId="77777777" w:rsidR="00896E8A" w:rsidRDefault="00896E8A" w:rsidP="00DC4639">
      <w:pPr>
        <w:jc w:val="center"/>
        <w:rPr>
          <w:rFonts w:ascii="Times New Roman" w:hAnsi="Times New Roman" w:cs="Times New Roman"/>
          <w:b/>
          <w:bCs/>
          <w:sz w:val="32"/>
          <w:szCs w:val="32"/>
          <w:lang w:val="en-US"/>
        </w:rPr>
      </w:pPr>
    </w:p>
    <w:p w14:paraId="00A4E0C3" w14:textId="77777777" w:rsidR="00896E8A" w:rsidRDefault="00896E8A" w:rsidP="00DC4639">
      <w:pPr>
        <w:jc w:val="center"/>
        <w:rPr>
          <w:rFonts w:ascii="Times New Roman" w:hAnsi="Times New Roman" w:cs="Times New Roman"/>
          <w:b/>
          <w:bCs/>
          <w:sz w:val="32"/>
          <w:szCs w:val="32"/>
          <w:lang w:val="en-US"/>
        </w:rPr>
      </w:pPr>
    </w:p>
    <w:p w14:paraId="0F06FBE5" w14:textId="77777777" w:rsidR="00896E8A" w:rsidRDefault="00896E8A" w:rsidP="00DC4639">
      <w:pPr>
        <w:jc w:val="center"/>
        <w:rPr>
          <w:rFonts w:ascii="Times New Roman" w:hAnsi="Times New Roman" w:cs="Times New Roman"/>
          <w:b/>
          <w:bCs/>
          <w:sz w:val="32"/>
          <w:szCs w:val="32"/>
          <w:lang w:val="en-US"/>
        </w:rPr>
      </w:pPr>
    </w:p>
    <w:p w14:paraId="2CB72EA7" w14:textId="77777777" w:rsidR="00896E8A" w:rsidRDefault="00896E8A" w:rsidP="00DC4639">
      <w:pPr>
        <w:jc w:val="center"/>
        <w:rPr>
          <w:rFonts w:ascii="Times New Roman" w:hAnsi="Times New Roman" w:cs="Times New Roman"/>
          <w:b/>
          <w:bCs/>
          <w:sz w:val="32"/>
          <w:szCs w:val="32"/>
          <w:lang w:val="en-US"/>
        </w:rPr>
      </w:pPr>
    </w:p>
    <w:p w14:paraId="3CFDE3AC" w14:textId="77777777" w:rsidR="00896E8A" w:rsidRDefault="00896E8A" w:rsidP="00DC4639">
      <w:pPr>
        <w:jc w:val="center"/>
        <w:rPr>
          <w:rFonts w:ascii="Times New Roman" w:hAnsi="Times New Roman" w:cs="Times New Roman"/>
          <w:b/>
          <w:bCs/>
          <w:sz w:val="32"/>
          <w:szCs w:val="32"/>
          <w:lang w:val="en-US"/>
        </w:rPr>
      </w:pPr>
    </w:p>
    <w:p w14:paraId="65A7331F" w14:textId="77777777" w:rsidR="00896E8A" w:rsidRDefault="00896E8A" w:rsidP="00DC4639">
      <w:pPr>
        <w:jc w:val="center"/>
        <w:rPr>
          <w:rFonts w:ascii="Times New Roman" w:hAnsi="Times New Roman" w:cs="Times New Roman"/>
          <w:b/>
          <w:bCs/>
          <w:sz w:val="32"/>
          <w:szCs w:val="32"/>
          <w:lang w:val="en-US"/>
        </w:rPr>
      </w:pPr>
    </w:p>
    <w:p w14:paraId="5C91E74C" w14:textId="77777777" w:rsidR="00896E8A" w:rsidRDefault="00896E8A" w:rsidP="00DC4639">
      <w:pPr>
        <w:jc w:val="center"/>
        <w:rPr>
          <w:rFonts w:ascii="Times New Roman" w:hAnsi="Times New Roman" w:cs="Times New Roman"/>
          <w:b/>
          <w:bCs/>
          <w:sz w:val="32"/>
          <w:szCs w:val="32"/>
          <w:lang w:val="en-US"/>
        </w:rPr>
      </w:pPr>
    </w:p>
    <w:p w14:paraId="4EC26B08" w14:textId="77777777" w:rsidR="00896E8A" w:rsidRDefault="00896E8A" w:rsidP="00DC4639">
      <w:pPr>
        <w:jc w:val="center"/>
        <w:rPr>
          <w:rFonts w:ascii="Times New Roman" w:hAnsi="Times New Roman" w:cs="Times New Roman"/>
          <w:b/>
          <w:bCs/>
          <w:sz w:val="32"/>
          <w:szCs w:val="32"/>
          <w:lang w:val="en-US"/>
        </w:rPr>
      </w:pPr>
    </w:p>
    <w:p w14:paraId="3846A05B" w14:textId="77777777" w:rsidR="00896E8A" w:rsidRDefault="00896E8A" w:rsidP="00DC4639">
      <w:pPr>
        <w:jc w:val="center"/>
        <w:rPr>
          <w:rFonts w:ascii="Times New Roman" w:hAnsi="Times New Roman" w:cs="Times New Roman"/>
          <w:b/>
          <w:bCs/>
          <w:sz w:val="32"/>
          <w:szCs w:val="32"/>
          <w:lang w:val="en-US"/>
        </w:rPr>
      </w:pPr>
    </w:p>
    <w:p w14:paraId="130C94C9" w14:textId="77777777" w:rsidR="00896E8A" w:rsidRDefault="00896E8A" w:rsidP="00DC4639">
      <w:pPr>
        <w:jc w:val="center"/>
        <w:rPr>
          <w:rFonts w:ascii="Times New Roman" w:hAnsi="Times New Roman" w:cs="Times New Roman"/>
          <w:b/>
          <w:bCs/>
          <w:sz w:val="32"/>
          <w:szCs w:val="32"/>
          <w:lang w:val="en-US"/>
        </w:rPr>
      </w:pPr>
    </w:p>
    <w:p w14:paraId="00238A9F" w14:textId="77777777" w:rsidR="00896E8A" w:rsidRDefault="00896E8A" w:rsidP="00DC4639">
      <w:pPr>
        <w:jc w:val="center"/>
        <w:rPr>
          <w:rFonts w:ascii="Times New Roman" w:hAnsi="Times New Roman" w:cs="Times New Roman"/>
          <w:b/>
          <w:bCs/>
          <w:sz w:val="32"/>
          <w:szCs w:val="32"/>
          <w:lang w:val="en-US"/>
        </w:rPr>
      </w:pPr>
    </w:p>
    <w:p w14:paraId="1B94DD4C" w14:textId="77777777" w:rsidR="00741973" w:rsidRDefault="00741973" w:rsidP="00DC4639">
      <w:pPr>
        <w:jc w:val="center"/>
        <w:rPr>
          <w:rFonts w:ascii="Times New Roman" w:hAnsi="Times New Roman" w:cs="Times New Roman"/>
          <w:b/>
          <w:bCs/>
          <w:sz w:val="32"/>
          <w:szCs w:val="32"/>
          <w:lang w:val="en-US"/>
        </w:rPr>
      </w:pPr>
    </w:p>
    <w:p w14:paraId="7A02899E" w14:textId="77777777" w:rsidR="00741973" w:rsidRDefault="00741973" w:rsidP="00DC4639">
      <w:pPr>
        <w:jc w:val="center"/>
        <w:rPr>
          <w:rFonts w:ascii="Times New Roman" w:hAnsi="Times New Roman" w:cs="Times New Roman"/>
          <w:b/>
          <w:bCs/>
          <w:sz w:val="32"/>
          <w:szCs w:val="32"/>
          <w:lang w:val="en-US"/>
        </w:rPr>
      </w:pPr>
    </w:p>
    <w:p w14:paraId="774BE486" w14:textId="325C58C4" w:rsidR="00741973" w:rsidRPr="00896E8A" w:rsidRDefault="00547FDC" w:rsidP="00896E8A">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3. </w:t>
      </w:r>
      <w:r w:rsidR="00896E8A" w:rsidRPr="00896E8A">
        <w:rPr>
          <w:rFonts w:ascii="Times New Roman" w:hAnsi="Times New Roman" w:cs="Times New Roman"/>
          <w:b/>
          <w:bCs/>
          <w:sz w:val="32"/>
          <w:szCs w:val="32"/>
          <w:lang w:val="en-US"/>
        </w:rPr>
        <w:t>Bukti konfirmasi hasil review artikel pertama oleh reviewer dan bukti hasil review</w:t>
      </w:r>
    </w:p>
    <w:p w14:paraId="4778DB75" w14:textId="75E7F408" w:rsidR="00741973" w:rsidRPr="00896E8A" w:rsidRDefault="004B4E91"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(20 Desember 2021)</w:t>
      </w:r>
    </w:p>
    <w:p w14:paraId="369593DF" w14:textId="2356A257" w:rsidR="00741973" w:rsidRDefault="00741973" w:rsidP="00DC4639">
      <w:pPr>
        <w:jc w:val="center"/>
        <w:rPr>
          <w:rFonts w:ascii="Times New Roman" w:hAnsi="Times New Roman" w:cs="Times New Roman"/>
          <w:b/>
          <w:bCs/>
          <w:sz w:val="32"/>
          <w:szCs w:val="32"/>
          <w:lang w:val="en-US"/>
        </w:rPr>
      </w:pPr>
    </w:p>
    <w:p w14:paraId="4D9EA34B" w14:textId="59EB5D38" w:rsidR="00741973" w:rsidRDefault="00741973" w:rsidP="00DC4639">
      <w:pPr>
        <w:jc w:val="center"/>
        <w:rPr>
          <w:rFonts w:ascii="Times New Roman" w:hAnsi="Times New Roman" w:cs="Times New Roman"/>
          <w:b/>
          <w:bCs/>
          <w:sz w:val="32"/>
          <w:szCs w:val="32"/>
          <w:lang w:val="en-US"/>
        </w:rPr>
      </w:pPr>
    </w:p>
    <w:p w14:paraId="3564198B" w14:textId="5C34A80F" w:rsidR="00741973" w:rsidRDefault="00741973" w:rsidP="00DC4639">
      <w:pPr>
        <w:jc w:val="center"/>
        <w:rPr>
          <w:rFonts w:ascii="Times New Roman" w:hAnsi="Times New Roman" w:cs="Times New Roman"/>
          <w:b/>
          <w:bCs/>
          <w:sz w:val="32"/>
          <w:szCs w:val="32"/>
          <w:lang w:val="en-US"/>
        </w:rPr>
      </w:pPr>
    </w:p>
    <w:p w14:paraId="6B203AFD" w14:textId="4E83D932" w:rsidR="00741973" w:rsidRDefault="00741973" w:rsidP="00DC4639">
      <w:pPr>
        <w:jc w:val="center"/>
        <w:rPr>
          <w:rFonts w:ascii="Times New Roman" w:hAnsi="Times New Roman" w:cs="Times New Roman"/>
          <w:b/>
          <w:bCs/>
          <w:sz w:val="32"/>
          <w:szCs w:val="32"/>
          <w:lang w:val="en-US"/>
        </w:rPr>
      </w:pPr>
    </w:p>
    <w:p w14:paraId="3330328D" w14:textId="5B100777" w:rsidR="00741973" w:rsidRDefault="00741973" w:rsidP="00DC4639">
      <w:pPr>
        <w:jc w:val="center"/>
        <w:rPr>
          <w:rFonts w:ascii="Times New Roman" w:hAnsi="Times New Roman" w:cs="Times New Roman"/>
          <w:b/>
          <w:bCs/>
          <w:sz w:val="32"/>
          <w:szCs w:val="32"/>
          <w:lang w:val="en-US"/>
        </w:rPr>
      </w:pPr>
    </w:p>
    <w:p w14:paraId="10FB3B92" w14:textId="112913A1" w:rsidR="00741973" w:rsidRDefault="00741973" w:rsidP="00DC4639">
      <w:pPr>
        <w:jc w:val="center"/>
        <w:rPr>
          <w:rFonts w:ascii="Times New Roman" w:hAnsi="Times New Roman" w:cs="Times New Roman"/>
          <w:b/>
          <w:bCs/>
          <w:sz w:val="32"/>
          <w:szCs w:val="32"/>
          <w:lang w:val="en-US"/>
        </w:rPr>
      </w:pPr>
    </w:p>
    <w:p w14:paraId="6FE2B4D1" w14:textId="673FB201" w:rsidR="00741973" w:rsidRDefault="00741973" w:rsidP="00DC4639">
      <w:pPr>
        <w:jc w:val="center"/>
        <w:rPr>
          <w:rFonts w:ascii="Times New Roman" w:hAnsi="Times New Roman" w:cs="Times New Roman"/>
          <w:b/>
          <w:bCs/>
          <w:sz w:val="32"/>
          <w:szCs w:val="32"/>
          <w:lang w:val="en-US"/>
        </w:rPr>
      </w:pPr>
    </w:p>
    <w:p w14:paraId="119CC8C7" w14:textId="46CF29CC" w:rsidR="00741973" w:rsidRDefault="00741973" w:rsidP="00DC4639">
      <w:pPr>
        <w:jc w:val="center"/>
        <w:rPr>
          <w:rFonts w:ascii="Times New Roman" w:hAnsi="Times New Roman" w:cs="Times New Roman"/>
          <w:b/>
          <w:bCs/>
          <w:sz w:val="32"/>
          <w:szCs w:val="32"/>
          <w:lang w:val="en-US"/>
        </w:rPr>
      </w:pPr>
    </w:p>
    <w:p w14:paraId="14835718" w14:textId="0DB10159" w:rsidR="00741973" w:rsidRDefault="00741973" w:rsidP="00DC4639">
      <w:pPr>
        <w:jc w:val="center"/>
        <w:rPr>
          <w:rFonts w:ascii="Times New Roman" w:hAnsi="Times New Roman" w:cs="Times New Roman"/>
          <w:b/>
          <w:bCs/>
          <w:sz w:val="32"/>
          <w:szCs w:val="32"/>
          <w:lang w:val="en-US"/>
        </w:rPr>
      </w:pPr>
    </w:p>
    <w:p w14:paraId="5A8D6DB3" w14:textId="7EB658F8" w:rsidR="00741973" w:rsidRDefault="00741973" w:rsidP="00DC4639">
      <w:pPr>
        <w:jc w:val="center"/>
        <w:rPr>
          <w:rFonts w:ascii="Times New Roman" w:hAnsi="Times New Roman" w:cs="Times New Roman"/>
          <w:b/>
          <w:bCs/>
          <w:sz w:val="32"/>
          <w:szCs w:val="32"/>
          <w:lang w:val="en-US"/>
        </w:rPr>
      </w:pPr>
    </w:p>
    <w:p w14:paraId="34802658" w14:textId="334BC860" w:rsidR="00741973" w:rsidRDefault="00741973" w:rsidP="00DC4639">
      <w:pPr>
        <w:jc w:val="center"/>
        <w:rPr>
          <w:rFonts w:ascii="Times New Roman" w:hAnsi="Times New Roman" w:cs="Times New Roman"/>
          <w:b/>
          <w:bCs/>
          <w:sz w:val="32"/>
          <w:szCs w:val="32"/>
          <w:lang w:val="en-US"/>
        </w:rPr>
      </w:pPr>
    </w:p>
    <w:p w14:paraId="7D52CC82" w14:textId="6C7C9BEC" w:rsidR="00741973" w:rsidRDefault="00741973" w:rsidP="00DC4639">
      <w:pPr>
        <w:jc w:val="center"/>
        <w:rPr>
          <w:rFonts w:ascii="Times New Roman" w:hAnsi="Times New Roman" w:cs="Times New Roman"/>
          <w:b/>
          <w:bCs/>
          <w:sz w:val="32"/>
          <w:szCs w:val="32"/>
          <w:lang w:val="en-US"/>
        </w:rPr>
      </w:pPr>
    </w:p>
    <w:p w14:paraId="0376A0F4" w14:textId="790959A0" w:rsidR="00741973" w:rsidRDefault="00741973" w:rsidP="00DC4639">
      <w:pPr>
        <w:jc w:val="center"/>
        <w:rPr>
          <w:rFonts w:ascii="Times New Roman" w:hAnsi="Times New Roman" w:cs="Times New Roman"/>
          <w:b/>
          <w:bCs/>
          <w:sz w:val="32"/>
          <w:szCs w:val="32"/>
          <w:lang w:val="en-US"/>
        </w:rPr>
      </w:pPr>
    </w:p>
    <w:p w14:paraId="76C036AC" w14:textId="46FE65E3" w:rsidR="00741973" w:rsidRDefault="00741973" w:rsidP="00DC4639">
      <w:pPr>
        <w:jc w:val="center"/>
        <w:rPr>
          <w:rFonts w:ascii="Times New Roman" w:hAnsi="Times New Roman" w:cs="Times New Roman"/>
          <w:b/>
          <w:bCs/>
          <w:sz w:val="32"/>
          <w:szCs w:val="32"/>
          <w:lang w:val="en-US"/>
        </w:rPr>
      </w:pPr>
    </w:p>
    <w:p w14:paraId="2897839E" w14:textId="57A1092E" w:rsidR="00741973" w:rsidRDefault="00741973" w:rsidP="00DC4639">
      <w:pPr>
        <w:jc w:val="center"/>
        <w:rPr>
          <w:rFonts w:ascii="Times New Roman" w:hAnsi="Times New Roman" w:cs="Times New Roman"/>
          <w:b/>
          <w:bCs/>
          <w:sz w:val="32"/>
          <w:szCs w:val="32"/>
          <w:lang w:val="en-US"/>
        </w:rPr>
      </w:pPr>
    </w:p>
    <w:p w14:paraId="57EA202C" w14:textId="4BE1187E" w:rsidR="00741973" w:rsidRDefault="00741973" w:rsidP="00DC4639">
      <w:pPr>
        <w:jc w:val="center"/>
        <w:rPr>
          <w:rFonts w:ascii="Times New Roman" w:hAnsi="Times New Roman" w:cs="Times New Roman"/>
          <w:b/>
          <w:bCs/>
          <w:sz w:val="32"/>
          <w:szCs w:val="32"/>
          <w:lang w:val="en-US"/>
        </w:rPr>
      </w:pPr>
    </w:p>
    <w:p w14:paraId="157571D1" w14:textId="559C22CF" w:rsidR="00741973" w:rsidRDefault="00741973" w:rsidP="00DC4639">
      <w:pPr>
        <w:jc w:val="center"/>
        <w:rPr>
          <w:rFonts w:ascii="Times New Roman" w:hAnsi="Times New Roman" w:cs="Times New Roman"/>
          <w:b/>
          <w:bCs/>
          <w:sz w:val="32"/>
          <w:szCs w:val="32"/>
          <w:lang w:val="en-US"/>
        </w:rPr>
      </w:pPr>
    </w:p>
    <w:p w14:paraId="61F04EC4" w14:textId="5B0AA0CC" w:rsidR="00741973" w:rsidRDefault="00741973" w:rsidP="00DC4639">
      <w:pPr>
        <w:jc w:val="center"/>
        <w:rPr>
          <w:rFonts w:ascii="Times New Roman" w:hAnsi="Times New Roman" w:cs="Times New Roman"/>
          <w:b/>
          <w:bCs/>
          <w:sz w:val="32"/>
          <w:szCs w:val="32"/>
          <w:lang w:val="en-US"/>
        </w:rPr>
      </w:pPr>
    </w:p>
    <w:p w14:paraId="41C7AC05" w14:textId="241F039A" w:rsidR="00741973" w:rsidRDefault="00741973" w:rsidP="00DC4639">
      <w:pPr>
        <w:jc w:val="center"/>
        <w:rPr>
          <w:rFonts w:ascii="Times New Roman" w:hAnsi="Times New Roman" w:cs="Times New Roman"/>
          <w:b/>
          <w:bCs/>
          <w:sz w:val="32"/>
          <w:szCs w:val="32"/>
          <w:lang w:val="en-US"/>
        </w:rPr>
      </w:pPr>
    </w:p>
    <w:p w14:paraId="54D9DEDF" w14:textId="4547E621" w:rsidR="00741973" w:rsidRDefault="00741973" w:rsidP="00DC4639">
      <w:pPr>
        <w:jc w:val="center"/>
        <w:rPr>
          <w:rFonts w:ascii="Times New Roman" w:hAnsi="Times New Roman" w:cs="Times New Roman"/>
          <w:b/>
          <w:bCs/>
          <w:sz w:val="32"/>
          <w:szCs w:val="32"/>
          <w:lang w:val="en-US"/>
        </w:rPr>
      </w:pPr>
    </w:p>
    <w:p w14:paraId="72546703" w14:textId="2B00D4ED" w:rsidR="00741973" w:rsidRDefault="00741973" w:rsidP="00DC4639">
      <w:pPr>
        <w:jc w:val="center"/>
        <w:rPr>
          <w:rFonts w:ascii="Times New Roman" w:hAnsi="Times New Roman" w:cs="Times New Roman"/>
          <w:b/>
          <w:bCs/>
          <w:sz w:val="32"/>
          <w:szCs w:val="32"/>
          <w:lang w:val="en-US"/>
        </w:rPr>
      </w:pPr>
    </w:p>
    <w:p w14:paraId="59F5653B" w14:textId="3639802C" w:rsidR="00741973" w:rsidRDefault="00741973" w:rsidP="00DC4639">
      <w:pPr>
        <w:jc w:val="center"/>
        <w:rPr>
          <w:rFonts w:ascii="Times New Roman" w:hAnsi="Times New Roman" w:cs="Times New Roman"/>
          <w:b/>
          <w:bCs/>
          <w:sz w:val="32"/>
          <w:szCs w:val="32"/>
          <w:lang w:val="en-US"/>
        </w:rPr>
      </w:pPr>
    </w:p>
    <w:p w14:paraId="56F6D580" w14:textId="56696E35" w:rsidR="00741973" w:rsidRDefault="00741973" w:rsidP="00DC4639">
      <w:pPr>
        <w:jc w:val="center"/>
        <w:rPr>
          <w:rFonts w:ascii="Times New Roman" w:hAnsi="Times New Roman" w:cs="Times New Roman"/>
          <w:b/>
          <w:bCs/>
          <w:sz w:val="32"/>
          <w:szCs w:val="32"/>
          <w:lang w:val="en-US"/>
        </w:rPr>
      </w:pPr>
    </w:p>
    <w:p w14:paraId="25B5D7E0" w14:textId="05BADF12" w:rsidR="00741973" w:rsidRPr="00741973" w:rsidRDefault="00896E8A" w:rsidP="00DC4639">
      <w:pPr>
        <w:jc w:val="center"/>
        <w:rPr>
          <w:rFonts w:ascii="Times New Roman" w:hAnsi="Times New Roman" w:cs="Times New Roman"/>
          <w:b/>
          <w:bCs/>
          <w:sz w:val="32"/>
          <w:szCs w:val="32"/>
          <w:lang w:val="en-US"/>
        </w:rPr>
      </w:pPr>
      <w:r w:rsidRPr="00896E8A">
        <w:rPr>
          <w:rFonts w:ascii="Times New Roman" w:hAnsi="Times New Roman" w:cs="Times New Roman"/>
          <w:b/>
          <w:bCs/>
          <w:noProof/>
          <w:sz w:val="32"/>
          <w:szCs w:val="32"/>
          <w:lang w:val="en-US"/>
        </w:rPr>
        <w:drawing>
          <wp:anchor distT="0" distB="0" distL="114300" distR="114300" simplePos="0" relativeHeight="251688960" behindDoc="0" locked="0" layoutInCell="1" allowOverlap="1" wp14:anchorId="6D0C69FD" wp14:editId="338D2F64">
            <wp:simplePos x="0" y="0"/>
            <wp:positionH relativeFrom="column">
              <wp:posOffset>0</wp:posOffset>
            </wp:positionH>
            <wp:positionV relativeFrom="paragraph">
              <wp:posOffset>0</wp:posOffset>
            </wp:positionV>
            <wp:extent cx="5943600" cy="3749675"/>
            <wp:effectExtent l="0" t="0" r="0" b="0"/>
            <wp:wrapThrough wrapText="bothSides">
              <wp:wrapPolygon edited="0">
                <wp:start x="0" y="0"/>
                <wp:lineTo x="0" y="21509"/>
                <wp:lineTo x="21554" y="21509"/>
                <wp:lineTo x="2155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749675"/>
                    </a:xfrm>
                    <a:prstGeom prst="rect">
                      <a:avLst/>
                    </a:prstGeom>
                  </pic:spPr>
                </pic:pic>
              </a:graphicData>
            </a:graphic>
            <wp14:sizeRelH relativeFrom="page">
              <wp14:pctWidth>0</wp14:pctWidth>
            </wp14:sizeRelH>
            <wp14:sizeRelV relativeFrom="page">
              <wp14:pctHeight>0</wp14:pctHeight>
            </wp14:sizeRelV>
          </wp:anchor>
        </w:drawing>
      </w:r>
    </w:p>
    <w:p w14:paraId="5272D975" w14:textId="1B0D3ACB" w:rsidR="00547FDC" w:rsidRPr="00741973" w:rsidRDefault="00547FDC" w:rsidP="00DC4639">
      <w:pPr>
        <w:jc w:val="center"/>
        <w:rPr>
          <w:rFonts w:ascii="Times New Roman" w:hAnsi="Times New Roman" w:cs="Times New Roman"/>
          <w:b/>
          <w:bCs/>
          <w:sz w:val="32"/>
          <w:szCs w:val="32"/>
          <w:lang w:val="en-US"/>
        </w:rPr>
      </w:pPr>
    </w:p>
    <w:p w14:paraId="659536B1" w14:textId="11ED6727" w:rsidR="00547FDC" w:rsidRDefault="00547FDC" w:rsidP="00DC4639">
      <w:pPr>
        <w:jc w:val="center"/>
        <w:rPr>
          <w:rFonts w:ascii="Times New Roman" w:hAnsi="Times New Roman" w:cs="Times New Roman"/>
          <w:b/>
          <w:bCs/>
          <w:sz w:val="32"/>
          <w:szCs w:val="32"/>
          <w:lang w:val="en-US"/>
        </w:rPr>
      </w:pPr>
    </w:p>
    <w:p w14:paraId="12F2CA7A" w14:textId="77777777" w:rsidR="00896E8A" w:rsidRDefault="00896E8A" w:rsidP="00DC4639">
      <w:pPr>
        <w:jc w:val="center"/>
        <w:rPr>
          <w:rFonts w:ascii="Times New Roman" w:hAnsi="Times New Roman" w:cs="Times New Roman"/>
          <w:b/>
          <w:bCs/>
          <w:sz w:val="32"/>
          <w:szCs w:val="32"/>
          <w:lang w:val="en-US"/>
        </w:rPr>
      </w:pPr>
    </w:p>
    <w:p w14:paraId="5A43AC91" w14:textId="77777777" w:rsidR="00896E8A" w:rsidRDefault="00896E8A" w:rsidP="00DC4639">
      <w:pPr>
        <w:jc w:val="center"/>
        <w:rPr>
          <w:rFonts w:ascii="Times New Roman" w:hAnsi="Times New Roman" w:cs="Times New Roman"/>
          <w:b/>
          <w:bCs/>
          <w:sz w:val="32"/>
          <w:szCs w:val="32"/>
          <w:lang w:val="en-US"/>
        </w:rPr>
      </w:pPr>
    </w:p>
    <w:p w14:paraId="4192ABF4" w14:textId="77777777" w:rsidR="00896E8A" w:rsidRDefault="00896E8A" w:rsidP="00DC4639">
      <w:pPr>
        <w:jc w:val="center"/>
        <w:rPr>
          <w:rFonts w:ascii="Times New Roman" w:hAnsi="Times New Roman" w:cs="Times New Roman"/>
          <w:b/>
          <w:bCs/>
          <w:sz w:val="32"/>
          <w:szCs w:val="32"/>
          <w:lang w:val="en-US"/>
        </w:rPr>
      </w:pPr>
    </w:p>
    <w:p w14:paraId="2AC30A88" w14:textId="77777777" w:rsidR="00896E8A" w:rsidRDefault="00896E8A" w:rsidP="00DC4639">
      <w:pPr>
        <w:jc w:val="center"/>
        <w:rPr>
          <w:rFonts w:ascii="Times New Roman" w:hAnsi="Times New Roman" w:cs="Times New Roman"/>
          <w:b/>
          <w:bCs/>
          <w:sz w:val="32"/>
          <w:szCs w:val="32"/>
          <w:lang w:val="en-US"/>
        </w:rPr>
      </w:pPr>
    </w:p>
    <w:p w14:paraId="68537AE4" w14:textId="77777777" w:rsidR="00896E8A" w:rsidRDefault="00896E8A" w:rsidP="00DC4639">
      <w:pPr>
        <w:jc w:val="center"/>
        <w:rPr>
          <w:rFonts w:ascii="Times New Roman" w:hAnsi="Times New Roman" w:cs="Times New Roman"/>
          <w:b/>
          <w:bCs/>
          <w:sz w:val="32"/>
          <w:szCs w:val="32"/>
          <w:lang w:val="en-US"/>
        </w:rPr>
      </w:pPr>
    </w:p>
    <w:p w14:paraId="08301B9F" w14:textId="77777777" w:rsidR="00896E8A" w:rsidRDefault="00896E8A" w:rsidP="00DC4639">
      <w:pPr>
        <w:jc w:val="center"/>
        <w:rPr>
          <w:rFonts w:ascii="Times New Roman" w:hAnsi="Times New Roman" w:cs="Times New Roman"/>
          <w:b/>
          <w:bCs/>
          <w:sz w:val="32"/>
          <w:szCs w:val="32"/>
          <w:lang w:val="en-US"/>
        </w:rPr>
      </w:pPr>
    </w:p>
    <w:p w14:paraId="7B6C6491" w14:textId="77777777" w:rsidR="00896E8A" w:rsidRDefault="00896E8A" w:rsidP="00DC4639">
      <w:pPr>
        <w:jc w:val="center"/>
        <w:rPr>
          <w:rFonts w:ascii="Times New Roman" w:hAnsi="Times New Roman" w:cs="Times New Roman"/>
          <w:b/>
          <w:bCs/>
          <w:sz w:val="32"/>
          <w:szCs w:val="32"/>
          <w:lang w:val="en-US"/>
        </w:rPr>
      </w:pPr>
    </w:p>
    <w:p w14:paraId="2A228ACB" w14:textId="77777777" w:rsidR="00896E8A" w:rsidRDefault="00896E8A" w:rsidP="00DC4639">
      <w:pPr>
        <w:jc w:val="center"/>
        <w:rPr>
          <w:rFonts w:ascii="Times New Roman" w:hAnsi="Times New Roman" w:cs="Times New Roman"/>
          <w:b/>
          <w:bCs/>
          <w:sz w:val="32"/>
          <w:szCs w:val="32"/>
          <w:lang w:val="en-US"/>
        </w:rPr>
      </w:pPr>
    </w:p>
    <w:p w14:paraId="70FFD853" w14:textId="77777777" w:rsidR="00896E8A" w:rsidRDefault="00896E8A" w:rsidP="00DC4639">
      <w:pPr>
        <w:jc w:val="center"/>
        <w:rPr>
          <w:rFonts w:ascii="Times New Roman" w:hAnsi="Times New Roman" w:cs="Times New Roman"/>
          <w:b/>
          <w:bCs/>
          <w:sz w:val="32"/>
          <w:szCs w:val="32"/>
          <w:lang w:val="en-US"/>
        </w:rPr>
      </w:pPr>
    </w:p>
    <w:p w14:paraId="7D0E9FB4" w14:textId="77777777" w:rsidR="00896E8A" w:rsidRDefault="00896E8A" w:rsidP="00DC4639">
      <w:pPr>
        <w:jc w:val="center"/>
        <w:rPr>
          <w:rFonts w:ascii="Times New Roman" w:hAnsi="Times New Roman" w:cs="Times New Roman"/>
          <w:b/>
          <w:bCs/>
          <w:sz w:val="32"/>
          <w:szCs w:val="32"/>
          <w:lang w:val="en-US"/>
        </w:rPr>
      </w:pPr>
    </w:p>
    <w:p w14:paraId="0160A8DE" w14:textId="77777777" w:rsidR="00896E8A" w:rsidRDefault="00896E8A" w:rsidP="00DC4639">
      <w:pPr>
        <w:jc w:val="center"/>
        <w:rPr>
          <w:rFonts w:ascii="Times New Roman" w:hAnsi="Times New Roman" w:cs="Times New Roman"/>
          <w:b/>
          <w:bCs/>
          <w:sz w:val="32"/>
          <w:szCs w:val="32"/>
          <w:lang w:val="en-US"/>
        </w:rPr>
      </w:pPr>
    </w:p>
    <w:p w14:paraId="171EB630" w14:textId="77777777" w:rsidR="00896E8A" w:rsidRDefault="00896E8A" w:rsidP="00DC4639">
      <w:pPr>
        <w:jc w:val="center"/>
        <w:rPr>
          <w:rFonts w:ascii="Times New Roman" w:hAnsi="Times New Roman" w:cs="Times New Roman"/>
          <w:b/>
          <w:bCs/>
          <w:sz w:val="32"/>
          <w:szCs w:val="32"/>
          <w:lang w:val="en-US"/>
        </w:rPr>
      </w:pPr>
    </w:p>
    <w:p w14:paraId="04F00356" w14:textId="77777777" w:rsidR="00896E8A" w:rsidRDefault="00896E8A" w:rsidP="00DC4639">
      <w:pPr>
        <w:jc w:val="center"/>
        <w:rPr>
          <w:rFonts w:ascii="Times New Roman" w:hAnsi="Times New Roman" w:cs="Times New Roman"/>
          <w:b/>
          <w:bCs/>
          <w:sz w:val="32"/>
          <w:szCs w:val="32"/>
          <w:lang w:val="en-US"/>
        </w:rPr>
      </w:pPr>
    </w:p>
    <w:p w14:paraId="0EFF81EA" w14:textId="77777777" w:rsidR="00896E8A" w:rsidRDefault="00896E8A" w:rsidP="00DC4639">
      <w:pPr>
        <w:jc w:val="center"/>
        <w:rPr>
          <w:rFonts w:ascii="Times New Roman" w:hAnsi="Times New Roman" w:cs="Times New Roman"/>
          <w:b/>
          <w:bCs/>
          <w:sz w:val="32"/>
          <w:szCs w:val="32"/>
          <w:lang w:val="en-US"/>
        </w:rPr>
      </w:pPr>
    </w:p>
    <w:p w14:paraId="3E19B94D" w14:textId="77777777" w:rsidR="00896E8A" w:rsidRDefault="00896E8A" w:rsidP="00DC4639">
      <w:pPr>
        <w:jc w:val="center"/>
        <w:rPr>
          <w:rFonts w:ascii="Times New Roman" w:hAnsi="Times New Roman" w:cs="Times New Roman"/>
          <w:b/>
          <w:bCs/>
          <w:sz w:val="32"/>
          <w:szCs w:val="32"/>
          <w:lang w:val="en-US"/>
        </w:rPr>
      </w:pPr>
    </w:p>
    <w:p w14:paraId="30A016FC" w14:textId="77777777" w:rsidR="00896E8A" w:rsidRDefault="00896E8A" w:rsidP="00DC4639">
      <w:pPr>
        <w:jc w:val="center"/>
        <w:rPr>
          <w:rFonts w:ascii="Times New Roman" w:hAnsi="Times New Roman" w:cs="Times New Roman"/>
          <w:b/>
          <w:bCs/>
          <w:sz w:val="32"/>
          <w:szCs w:val="32"/>
          <w:lang w:val="en-US"/>
        </w:rPr>
      </w:pPr>
    </w:p>
    <w:p w14:paraId="571CC545" w14:textId="4D0AC122" w:rsidR="00896E8A" w:rsidRDefault="00896E8A"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89984" behindDoc="0" locked="0" layoutInCell="1" allowOverlap="1" wp14:anchorId="0C806594" wp14:editId="4A5FDE87">
            <wp:simplePos x="0" y="0"/>
            <wp:positionH relativeFrom="column">
              <wp:posOffset>0</wp:posOffset>
            </wp:positionH>
            <wp:positionV relativeFrom="paragraph">
              <wp:posOffset>0</wp:posOffset>
            </wp:positionV>
            <wp:extent cx="5943600" cy="7691755"/>
            <wp:effectExtent l="0" t="0" r="0" b="0"/>
            <wp:wrapThrough wrapText="bothSides">
              <wp:wrapPolygon edited="0">
                <wp:start x="3185" y="678"/>
                <wp:lineTo x="2769" y="892"/>
                <wp:lineTo x="2262" y="1213"/>
                <wp:lineTo x="2123" y="1819"/>
                <wp:lineTo x="2123" y="1962"/>
                <wp:lineTo x="2354" y="2461"/>
                <wp:lineTo x="2400" y="2853"/>
                <wp:lineTo x="5262" y="3031"/>
                <wp:lineTo x="10800" y="3031"/>
                <wp:lineTo x="8815" y="3281"/>
                <wp:lineTo x="8446" y="3352"/>
                <wp:lineTo x="8492" y="3602"/>
                <wp:lineTo x="2031" y="4137"/>
                <wp:lineTo x="2031" y="20935"/>
                <wp:lineTo x="19523" y="20935"/>
                <wp:lineTo x="19569" y="4137"/>
                <wp:lineTo x="13015" y="3602"/>
                <wp:lineTo x="13154" y="3424"/>
                <wp:lineTo x="12692" y="3317"/>
                <wp:lineTo x="10800" y="3031"/>
                <wp:lineTo x="11031" y="3031"/>
                <wp:lineTo x="12877" y="2532"/>
                <wp:lineTo x="12923" y="2318"/>
                <wp:lineTo x="10662" y="2176"/>
                <wp:lineTo x="5169" y="1890"/>
                <wp:lineTo x="10569" y="1890"/>
                <wp:lineTo x="14169" y="1676"/>
                <wp:lineTo x="14169" y="1141"/>
                <wp:lineTo x="11954" y="1034"/>
                <wp:lineTo x="4108" y="678"/>
                <wp:lineTo x="3185" y="678"/>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5B9B003C" w14:textId="6464D90F" w:rsidR="00741973" w:rsidRDefault="00741973" w:rsidP="00DC4639">
      <w:pPr>
        <w:jc w:val="center"/>
        <w:rPr>
          <w:rFonts w:ascii="Times New Roman" w:hAnsi="Times New Roman" w:cs="Times New Roman"/>
          <w:b/>
          <w:bCs/>
          <w:sz w:val="32"/>
          <w:szCs w:val="32"/>
          <w:lang w:val="en-US"/>
        </w:rPr>
      </w:pPr>
    </w:p>
    <w:p w14:paraId="0BE7F76F" w14:textId="5D0C0EC7" w:rsidR="00741973" w:rsidRDefault="00741973" w:rsidP="00DC4639">
      <w:pPr>
        <w:jc w:val="center"/>
        <w:rPr>
          <w:rFonts w:ascii="Times New Roman" w:hAnsi="Times New Roman" w:cs="Times New Roman"/>
          <w:b/>
          <w:bCs/>
          <w:sz w:val="32"/>
          <w:szCs w:val="32"/>
          <w:lang w:val="en-US"/>
        </w:rPr>
      </w:pPr>
    </w:p>
    <w:p w14:paraId="329FBDA3" w14:textId="353AEBC9" w:rsidR="00741973" w:rsidRDefault="00741973" w:rsidP="00DC4639">
      <w:pPr>
        <w:jc w:val="center"/>
        <w:rPr>
          <w:rFonts w:ascii="Times New Roman" w:hAnsi="Times New Roman" w:cs="Times New Roman"/>
          <w:b/>
          <w:bCs/>
          <w:sz w:val="32"/>
          <w:szCs w:val="32"/>
          <w:lang w:val="en-US"/>
        </w:rPr>
      </w:pPr>
    </w:p>
    <w:p w14:paraId="30744221" w14:textId="7719CA18" w:rsidR="00741973" w:rsidRDefault="00741973" w:rsidP="00DC4639">
      <w:pPr>
        <w:jc w:val="center"/>
        <w:rPr>
          <w:rFonts w:ascii="Times New Roman" w:hAnsi="Times New Roman" w:cs="Times New Roman"/>
          <w:b/>
          <w:bCs/>
          <w:sz w:val="32"/>
          <w:szCs w:val="32"/>
          <w:lang w:val="en-US"/>
        </w:rPr>
      </w:pPr>
    </w:p>
    <w:p w14:paraId="336B0051" w14:textId="2AF7F82C" w:rsidR="00741973" w:rsidRDefault="00741973" w:rsidP="00DC4639">
      <w:pPr>
        <w:jc w:val="center"/>
        <w:rPr>
          <w:rFonts w:ascii="Times New Roman" w:hAnsi="Times New Roman" w:cs="Times New Roman"/>
          <w:b/>
          <w:bCs/>
          <w:sz w:val="32"/>
          <w:szCs w:val="32"/>
          <w:lang w:val="en-US"/>
        </w:rPr>
      </w:pPr>
    </w:p>
    <w:p w14:paraId="05F8742C" w14:textId="278D7AB4" w:rsidR="00741973" w:rsidRDefault="00741973" w:rsidP="00DC4639">
      <w:pPr>
        <w:jc w:val="center"/>
        <w:rPr>
          <w:rFonts w:ascii="Times New Roman" w:hAnsi="Times New Roman" w:cs="Times New Roman"/>
          <w:b/>
          <w:bCs/>
          <w:sz w:val="32"/>
          <w:szCs w:val="32"/>
          <w:lang w:val="en-US"/>
        </w:rPr>
      </w:pPr>
    </w:p>
    <w:p w14:paraId="79A90023" w14:textId="63773A1F" w:rsidR="00741973" w:rsidRDefault="00741973" w:rsidP="00DC4639">
      <w:pPr>
        <w:jc w:val="center"/>
        <w:rPr>
          <w:rFonts w:ascii="Times New Roman" w:hAnsi="Times New Roman" w:cs="Times New Roman"/>
          <w:b/>
          <w:bCs/>
          <w:sz w:val="32"/>
          <w:szCs w:val="32"/>
          <w:lang w:val="en-US"/>
        </w:rPr>
      </w:pPr>
    </w:p>
    <w:p w14:paraId="6FFD9764" w14:textId="6EA5D940" w:rsidR="00741973" w:rsidRDefault="00741973" w:rsidP="00DC4639">
      <w:pPr>
        <w:jc w:val="center"/>
        <w:rPr>
          <w:rFonts w:ascii="Times New Roman" w:hAnsi="Times New Roman" w:cs="Times New Roman"/>
          <w:b/>
          <w:bCs/>
          <w:sz w:val="32"/>
          <w:szCs w:val="32"/>
          <w:lang w:val="en-US"/>
        </w:rPr>
      </w:pPr>
    </w:p>
    <w:p w14:paraId="6B8C6B40" w14:textId="04FB71F6" w:rsidR="00741973" w:rsidRDefault="00741973" w:rsidP="00DC4639">
      <w:pPr>
        <w:jc w:val="center"/>
        <w:rPr>
          <w:rFonts w:ascii="Times New Roman" w:hAnsi="Times New Roman" w:cs="Times New Roman"/>
          <w:b/>
          <w:bCs/>
          <w:sz w:val="32"/>
          <w:szCs w:val="32"/>
          <w:lang w:val="en-US"/>
        </w:rPr>
      </w:pPr>
    </w:p>
    <w:p w14:paraId="3D4F99A6" w14:textId="31C64062" w:rsidR="00741973" w:rsidRDefault="00741973" w:rsidP="00DC4639">
      <w:pPr>
        <w:jc w:val="center"/>
        <w:rPr>
          <w:rFonts w:ascii="Times New Roman" w:hAnsi="Times New Roman" w:cs="Times New Roman"/>
          <w:b/>
          <w:bCs/>
          <w:sz w:val="32"/>
          <w:szCs w:val="32"/>
          <w:lang w:val="en-US"/>
        </w:rPr>
      </w:pPr>
    </w:p>
    <w:p w14:paraId="1DA0C998" w14:textId="3C628577" w:rsidR="00741973" w:rsidRDefault="00741973" w:rsidP="00DC4639">
      <w:pPr>
        <w:jc w:val="center"/>
        <w:rPr>
          <w:rFonts w:ascii="Times New Roman" w:hAnsi="Times New Roman" w:cs="Times New Roman"/>
          <w:b/>
          <w:bCs/>
          <w:sz w:val="32"/>
          <w:szCs w:val="32"/>
          <w:lang w:val="en-US"/>
        </w:rPr>
      </w:pPr>
    </w:p>
    <w:p w14:paraId="2AA6F761" w14:textId="626D1336" w:rsidR="00741973" w:rsidRDefault="00741973" w:rsidP="00DC4639">
      <w:pPr>
        <w:jc w:val="center"/>
        <w:rPr>
          <w:rFonts w:ascii="Times New Roman" w:hAnsi="Times New Roman" w:cs="Times New Roman"/>
          <w:b/>
          <w:bCs/>
          <w:sz w:val="32"/>
          <w:szCs w:val="32"/>
          <w:lang w:val="en-US"/>
        </w:rPr>
      </w:pPr>
    </w:p>
    <w:p w14:paraId="0D86E9B1" w14:textId="0BBFF46F" w:rsidR="00741973" w:rsidRDefault="00741973" w:rsidP="00DC4639">
      <w:pPr>
        <w:jc w:val="center"/>
        <w:rPr>
          <w:rFonts w:ascii="Times New Roman" w:hAnsi="Times New Roman" w:cs="Times New Roman"/>
          <w:b/>
          <w:bCs/>
          <w:sz w:val="32"/>
          <w:szCs w:val="32"/>
          <w:lang w:val="en-US"/>
        </w:rPr>
      </w:pPr>
    </w:p>
    <w:p w14:paraId="5E110497" w14:textId="4DE9EC85" w:rsidR="00741973" w:rsidRDefault="00741973" w:rsidP="00DC4639">
      <w:pPr>
        <w:jc w:val="center"/>
        <w:rPr>
          <w:rFonts w:ascii="Times New Roman" w:hAnsi="Times New Roman" w:cs="Times New Roman"/>
          <w:b/>
          <w:bCs/>
          <w:sz w:val="32"/>
          <w:szCs w:val="32"/>
          <w:lang w:val="en-US"/>
        </w:rPr>
      </w:pPr>
    </w:p>
    <w:p w14:paraId="22239817" w14:textId="4A8E61CD" w:rsidR="00741973" w:rsidRDefault="00741973" w:rsidP="00DC4639">
      <w:pPr>
        <w:jc w:val="center"/>
        <w:rPr>
          <w:rFonts w:ascii="Times New Roman" w:hAnsi="Times New Roman" w:cs="Times New Roman"/>
          <w:b/>
          <w:bCs/>
          <w:sz w:val="32"/>
          <w:szCs w:val="32"/>
          <w:lang w:val="en-US"/>
        </w:rPr>
      </w:pPr>
    </w:p>
    <w:p w14:paraId="534ADF32" w14:textId="48E8343E" w:rsidR="00741973" w:rsidRDefault="00896E8A"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3571BB1A" w14:textId="77D964E4" w:rsidR="00896E8A" w:rsidRDefault="004B4E91"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lastRenderedPageBreak/>
        <w:drawing>
          <wp:anchor distT="0" distB="0" distL="114300" distR="114300" simplePos="0" relativeHeight="251691008" behindDoc="0" locked="0" layoutInCell="1" allowOverlap="1" wp14:anchorId="480F02F4" wp14:editId="5AE8BAA8">
            <wp:simplePos x="0" y="0"/>
            <wp:positionH relativeFrom="column">
              <wp:posOffset>0</wp:posOffset>
            </wp:positionH>
            <wp:positionV relativeFrom="paragraph">
              <wp:posOffset>324</wp:posOffset>
            </wp:positionV>
            <wp:extent cx="6008914" cy="7776158"/>
            <wp:effectExtent l="0" t="0" r="0" b="0"/>
            <wp:wrapThrough wrapText="bothSides">
              <wp:wrapPolygon edited="0">
                <wp:start x="3242" y="670"/>
                <wp:lineTo x="2968" y="811"/>
                <wp:lineTo x="2283" y="1200"/>
                <wp:lineTo x="2146" y="1905"/>
                <wp:lineTo x="2374" y="2434"/>
                <wp:lineTo x="2374" y="2858"/>
                <wp:lineTo x="4703" y="2999"/>
                <wp:lineTo x="10775" y="2999"/>
                <wp:lineTo x="2009" y="3140"/>
                <wp:lineTo x="2009" y="20639"/>
                <wp:lineTo x="19541" y="20639"/>
                <wp:lineTo x="19632" y="3140"/>
                <wp:lineTo x="11140" y="2999"/>
                <wp:lineTo x="12829" y="2540"/>
                <wp:lineTo x="12921" y="2293"/>
                <wp:lineTo x="10638" y="2152"/>
                <wp:lineTo x="5159" y="1870"/>
                <wp:lineTo x="10592" y="1870"/>
                <wp:lineTo x="14199" y="1658"/>
                <wp:lineTo x="14199" y="1129"/>
                <wp:lineTo x="4063" y="670"/>
                <wp:lineTo x="3242" y="67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extLst>
                        <a:ext uri="{28A0092B-C50C-407E-A947-70E740481C1C}">
                          <a14:useLocalDpi xmlns:a14="http://schemas.microsoft.com/office/drawing/2010/main" val="0"/>
                        </a:ext>
                      </a:extLst>
                    </a:blip>
                    <a:stretch>
                      <a:fillRect/>
                    </a:stretch>
                  </pic:blipFill>
                  <pic:spPr>
                    <a:xfrm>
                      <a:off x="0" y="0"/>
                      <a:ext cx="6012519" cy="7780824"/>
                    </a:xfrm>
                    <a:prstGeom prst="rect">
                      <a:avLst/>
                    </a:prstGeom>
                  </pic:spPr>
                </pic:pic>
              </a:graphicData>
            </a:graphic>
            <wp14:sizeRelH relativeFrom="page">
              <wp14:pctWidth>0</wp14:pctWidth>
            </wp14:sizeRelH>
            <wp14:sizeRelV relativeFrom="page">
              <wp14:pctHeight>0</wp14:pctHeight>
            </wp14:sizeRelV>
          </wp:anchor>
        </w:drawing>
      </w:r>
    </w:p>
    <w:p w14:paraId="5F40D3EC" w14:textId="3FDC0C87" w:rsidR="00896E8A" w:rsidRDefault="00896E8A" w:rsidP="00DC4639">
      <w:pPr>
        <w:jc w:val="center"/>
        <w:rPr>
          <w:rFonts w:ascii="Times New Roman" w:hAnsi="Times New Roman" w:cs="Times New Roman"/>
          <w:b/>
          <w:bCs/>
          <w:sz w:val="32"/>
          <w:szCs w:val="32"/>
          <w:lang w:val="en-US"/>
        </w:rPr>
      </w:pPr>
    </w:p>
    <w:p w14:paraId="390A01B8" w14:textId="1C145818" w:rsidR="00896E8A" w:rsidRDefault="00896E8A" w:rsidP="00DC4639">
      <w:pPr>
        <w:jc w:val="center"/>
        <w:rPr>
          <w:rFonts w:ascii="Times New Roman" w:hAnsi="Times New Roman" w:cs="Times New Roman"/>
          <w:b/>
          <w:bCs/>
          <w:sz w:val="32"/>
          <w:szCs w:val="32"/>
          <w:lang w:val="en-US"/>
        </w:rPr>
      </w:pPr>
    </w:p>
    <w:p w14:paraId="612E8A7F" w14:textId="77777777" w:rsidR="00896E8A" w:rsidRDefault="00896E8A" w:rsidP="00DC4639">
      <w:pPr>
        <w:jc w:val="center"/>
        <w:rPr>
          <w:rFonts w:ascii="Times New Roman" w:hAnsi="Times New Roman" w:cs="Times New Roman"/>
          <w:b/>
          <w:bCs/>
          <w:sz w:val="32"/>
          <w:szCs w:val="32"/>
          <w:lang w:val="en-US"/>
        </w:rPr>
      </w:pPr>
    </w:p>
    <w:p w14:paraId="552B4ADB" w14:textId="77777777" w:rsidR="00896E8A" w:rsidRDefault="00896E8A" w:rsidP="00DC4639">
      <w:pPr>
        <w:jc w:val="center"/>
        <w:rPr>
          <w:rFonts w:ascii="Times New Roman" w:hAnsi="Times New Roman" w:cs="Times New Roman"/>
          <w:b/>
          <w:bCs/>
          <w:sz w:val="32"/>
          <w:szCs w:val="32"/>
          <w:lang w:val="en-US"/>
        </w:rPr>
      </w:pPr>
    </w:p>
    <w:p w14:paraId="4E3E2202" w14:textId="77777777" w:rsidR="00896E8A" w:rsidRDefault="00896E8A" w:rsidP="00DC4639">
      <w:pPr>
        <w:jc w:val="center"/>
        <w:rPr>
          <w:rFonts w:ascii="Times New Roman" w:hAnsi="Times New Roman" w:cs="Times New Roman"/>
          <w:b/>
          <w:bCs/>
          <w:sz w:val="32"/>
          <w:szCs w:val="32"/>
          <w:lang w:val="en-US"/>
        </w:rPr>
      </w:pPr>
    </w:p>
    <w:p w14:paraId="10027A3F" w14:textId="77777777" w:rsidR="00896E8A" w:rsidRDefault="00896E8A" w:rsidP="00DC4639">
      <w:pPr>
        <w:jc w:val="center"/>
        <w:rPr>
          <w:rFonts w:ascii="Times New Roman" w:hAnsi="Times New Roman" w:cs="Times New Roman"/>
          <w:b/>
          <w:bCs/>
          <w:sz w:val="32"/>
          <w:szCs w:val="32"/>
          <w:lang w:val="en-US"/>
        </w:rPr>
      </w:pPr>
    </w:p>
    <w:p w14:paraId="2736E2D2" w14:textId="77777777" w:rsidR="00896E8A" w:rsidRDefault="00896E8A" w:rsidP="00DC4639">
      <w:pPr>
        <w:jc w:val="center"/>
        <w:rPr>
          <w:rFonts w:ascii="Times New Roman" w:hAnsi="Times New Roman" w:cs="Times New Roman"/>
          <w:b/>
          <w:bCs/>
          <w:sz w:val="32"/>
          <w:szCs w:val="32"/>
          <w:lang w:val="en-US"/>
        </w:rPr>
      </w:pPr>
    </w:p>
    <w:p w14:paraId="7A070E24" w14:textId="77777777" w:rsidR="00896E8A" w:rsidRDefault="00896E8A" w:rsidP="00DC4639">
      <w:pPr>
        <w:jc w:val="center"/>
        <w:rPr>
          <w:rFonts w:ascii="Times New Roman" w:hAnsi="Times New Roman" w:cs="Times New Roman"/>
          <w:b/>
          <w:bCs/>
          <w:sz w:val="32"/>
          <w:szCs w:val="32"/>
          <w:lang w:val="en-US"/>
        </w:rPr>
      </w:pPr>
    </w:p>
    <w:p w14:paraId="22C6C95A" w14:textId="77777777" w:rsidR="00896E8A" w:rsidRDefault="00896E8A" w:rsidP="00DC4639">
      <w:pPr>
        <w:jc w:val="center"/>
        <w:rPr>
          <w:rFonts w:ascii="Times New Roman" w:hAnsi="Times New Roman" w:cs="Times New Roman"/>
          <w:b/>
          <w:bCs/>
          <w:sz w:val="32"/>
          <w:szCs w:val="32"/>
          <w:lang w:val="en-US"/>
        </w:rPr>
      </w:pPr>
    </w:p>
    <w:p w14:paraId="6342F033" w14:textId="77777777" w:rsidR="00896E8A" w:rsidRDefault="00896E8A" w:rsidP="00DC4639">
      <w:pPr>
        <w:jc w:val="center"/>
        <w:rPr>
          <w:rFonts w:ascii="Times New Roman" w:hAnsi="Times New Roman" w:cs="Times New Roman"/>
          <w:b/>
          <w:bCs/>
          <w:sz w:val="32"/>
          <w:szCs w:val="32"/>
          <w:lang w:val="en-US"/>
        </w:rPr>
      </w:pPr>
    </w:p>
    <w:p w14:paraId="697D411C" w14:textId="77777777" w:rsidR="00896E8A" w:rsidRDefault="00896E8A" w:rsidP="00DC4639">
      <w:pPr>
        <w:jc w:val="center"/>
        <w:rPr>
          <w:rFonts w:ascii="Times New Roman" w:hAnsi="Times New Roman" w:cs="Times New Roman"/>
          <w:b/>
          <w:bCs/>
          <w:sz w:val="32"/>
          <w:szCs w:val="32"/>
          <w:lang w:val="en-US"/>
        </w:rPr>
      </w:pPr>
    </w:p>
    <w:p w14:paraId="442AA073" w14:textId="77777777" w:rsidR="00896E8A" w:rsidRDefault="00896E8A" w:rsidP="00DC4639">
      <w:pPr>
        <w:jc w:val="center"/>
        <w:rPr>
          <w:rFonts w:ascii="Times New Roman" w:hAnsi="Times New Roman" w:cs="Times New Roman"/>
          <w:b/>
          <w:bCs/>
          <w:sz w:val="32"/>
          <w:szCs w:val="32"/>
          <w:lang w:val="en-US"/>
        </w:rPr>
      </w:pPr>
    </w:p>
    <w:p w14:paraId="4B3D6F42" w14:textId="77777777" w:rsidR="00896E8A" w:rsidRDefault="00896E8A" w:rsidP="00DC4639">
      <w:pPr>
        <w:jc w:val="center"/>
        <w:rPr>
          <w:rFonts w:ascii="Times New Roman" w:hAnsi="Times New Roman" w:cs="Times New Roman"/>
          <w:b/>
          <w:bCs/>
          <w:sz w:val="32"/>
          <w:szCs w:val="32"/>
          <w:lang w:val="en-US"/>
        </w:rPr>
      </w:pPr>
    </w:p>
    <w:p w14:paraId="7485C953" w14:textId="77777777" w:rsidR="004B4E91" w:rsidRDefault="004B4E91" w:rsidP="00741973">
      <w:pPr>
        <w:jc w:val="center"/>
        <w:rPr>
          <w:rFonts w:ascii="Times New Roman" w:hAnsi="Times New Roman" w:cs="Times New Roman"/>
          <w:b/>
          <w:lang w:val="en"/>
        </w:rPr>
      </w:pPr>
    </w:p>
    <w:p w14:paraId="6FA50F70" w14:textId="77777777" w:rsidR="004B4E91" w:rsidRDefault="004B4E91" w:rsidP="00741973">
      <w:pPr>
        <w:jc w:val="center"/>
        <w:rPr>
          <w:rFonts w:ascii="Times New Roman" w:hAnsi="Times New Roman" w:cs="Times New Roman"/>
          <w:b/>
          <w:lang w:val="en"/>
        </w:rPr>
      </w:pPr>
    </w:p>
    <w:p w14:paraId="4E5E4910" w14:textId="77777777" w:rsidR="004B4E91" w:rsidRDefault="004B4E91" w:rsidP="00741973">
      <w:pPr>
        <w:jc w:val="center"/>
        <w:rPr>
          <w:rFonts w:ascii="Times New Roman" w:hAnsi="Times New Roman" w:cs="Times New Roman"/>
          <w:b/>
          <w:lang w:val="en"/>
        </w:rPr>
      </w:pPr>
    </w:p>
    <w:p w14:paraId="7DC0BA47" w14:textId="77777777" w:rsidR="004B4E91" w:rsidRDefault="004B4E91" w:rsidP="00741973">
      <w:pPr>
        <w:jc w:val="center"/>
        <w:rPr>
          <w:rFonts w:ascii="Times New Roman" w:hAnsi="Times New Roman" w:cs="Times New Roman"/>
          <w:b/>
          <w:lang w:val="en"/>
        </w:rPr>
      </w:pPr>
    </w:p>
    <w:p w14:paraId="4200F07B" w14:textId="77777777" w:rsidR="004B4E91" w:rsidRDefault="004B4E91" w:rsidP="00741973">
      <w:pPr>
        <w:jc w:val="center"/>
        <w:rPr>
          <w:rFonts w:ascii="Times New Roman" w:hAnsi="Times New Roman" w:cs="Times New Roman"/>
          <w:b/>
          <w:lang w:val="en"/>
        </w:rPr>
      </w:pPr>
    </w:p>
    <w:p w14:paraId="2C7F70D9" w14:textId="77777777" w:rsidR="004B4E91" w:rsidRDefault="004B4E91" w:rsidP="00741973">
      <w:pPr>
        <w:jc w:val="center"/>
        <w:rPr>
          <w:rFonts w:ascii="Times New Roman" w:hAnsi="Times New Roman" w:cs="Times New Roman"/>
          <w:b/>
          <w:lang w:val="en"/>
        </w:rPr>
      </w:pPr>
    </w:p>
    <w:p w14:paraId="48977939" w14:textId="77777777" w:rsidR="004B4E91" w:rsidRDefault="004B4E91" w:rsidP="00741973">
      <w:pPr>
        <w:jc w:val="center"/>
        <w:rPr>
          <w:rFonts w:ascii="Times New Roman" w:hAnsi="Times New Roman" w:cs="Times New Roman"/>
          <w:b/>
          <w:lang w:val="en"/>
        </w:rPr>
      </w:pPr>
    </w:p>
    <w:p w14:paraId="37A09170" w14:textId="77777777" w:rsidR="004B4E91" w:rsidRDefault="004B4E91" w:rsidP="00741973">
      <w:pPr>
        <w:jc w:val="center"/>
        <w:rPr>
          <w:rFonts w:ascii="Times New Roman" w:hAnsi="Times New Roman" w:cs="Times New Roman"/>
          <w:b/>
          <w:lang w:val="en"/>
        </w:rPr>
      </w:pPr>
    </w:p>
    <w:p w14:paraId="433AB244" w14:textId="77777777" w:rsidR="004B4E91" w:rsidRDefault="004B4E91" w:rsidP="00741973">
      <w:pPr>
        <w:jc w:val="center"/>
        <w:rPr>
          <w:rFonts w:ascii="Times New Roman" w:hAnsi="Times New Roman" w:cs="Times New Roman"/>
          <w:b/>
          <w:lang w:val="en"/>
        </w:rPr>
      </w:pPr>
    </w:p>
    <w:p w14:paraId="496DD653" w14:textId="77777777" w:rsidR="004B4E91" w:rsidRDefault="004B4E91" w:rsidP="00741973">
      <w:pPr>
        <w:jc w:val="center"/>
        <w:rPr>
          <w:rFonts w:ascii="Times New Roman" w:hAnsi="Times New Roman" w:cs="Times New Roman"/>
          <w:b/>
          <w:lang w:val="en"/>
        </w:rPr>
      </w:pPr>
    </w:p>
    <w:p w14:paraId="1CF1E742" w14:textId="77777777" w:rsidR="004B4E91" w:rsidRDefault="004B4E91" w:rsidP="00741973">
      <w:pPr>
        <w:jc w:val="center"/>
        <w:rPr>
          <w:rFonts w:ascii="Times New Roman" w:hAnsi="Times New Roman" w:cs="Times New Roman"/>
          <w:b/>
          <w:lang w:val="en"/>
        </w:rPr>
      </w:pPr>
    </w:p>
    <w:p w14:paraId="78B79C7B" w14:textId="77777777" w:rsidR="004B4E91" w:rsidRDefault="004B4E91" w:rsidP="00741973">
      <w:pPr>
        <w:jc w:val="center"/>
        <w:rPr>
          <w:rFonts w:ascii="Times New Roman" w:hAnsi="Times New Roman" w:cs="Times New Roman"/>
          <w:b/>
          <w:lang w:val="en"/>
        </w:rPr>
      </w:pPr>
    </w:p>
    <w:p w14:paraId="57ED631C" w14:textId="77777777" w:rsidR="004B4E91" w:rsidRDefault="004B4E91" w:rsidP="00741973">
      <w:pPr>
        <w:jc w:val="center"/>
        <w:rPr>
          <w:rFonts w:ascii="Times New Roman" w:hAnsi="Times New Roman" w:cs="Times New Roman"/>
          <w:b/>
          <w:lang w:val="en"/>
        </w:rPr>
      </w:pPr>
    </w:p>
    <w:p w14:paraId="237459C0" w14:textId="77777777" w:rsidR="004B4E91" w:rsidRDefault="004B4E91" w:rsidP="00741973">
      <w:pPr>
        <w:jc w:val="center"/>
        <w:rPr>
          <w:rFonts w:ascii="Times New Roman" w:hAnsi="Times New Roman" w:cs="Times New Roman"/>
          <w:b/>
          <w:lang w:val="en"/>
        </w:rPr>
      </w:pPr>
    </w:p>
    <w:p w14:paraId="486707FC" w14:textId="77777777" w:rsidR="004B4E91" w:rsidRDefault="004B4E91" w:rsidP="00741973">
      <w:pPr>
        <w:jc w:val="center"/>
        <w:rPr>
          <w:rFonts w:ascii="Times New Roman" w:hAnsi="Times New Roman" w:cs="Times New Roman"/>
          <w:b/>
          <w:lang w:val="en"/>
        </w:rPr>
      </w:pPr>
    </w:p>
    <w:p w14:paraId="24ADAF2E" w14:textId="77777777" w:rsidR="004B4E91" w:rsidRDefault="004B4E91" w:rsidP="00741973">
      <w:pPr>
        <w:jc w:val="center"/>
        <w:rPr>
          <w:rFonts w:ascii="Times New Roman" w:hAnsi="Times New Roman" w:cs="Times New Roman"/>
          <w:b/>
          <w:lang w:val="en"/>
        </w:rPr>
      </w:pPr>
    </w:p>
    <w:p w14:paraId="7179006D" w14:textId="77777777" w:rsidR="004B4E91" w:rsidRDefault="004B4E91" w:rsidP="00741973">
      <w:pPr>
        <w:jc w:val="center"/>
        <w:rPr>
          <w:rFonts w:ascii="Times New Roman" w:hAnsi="Times New Roman" w:cs="Times New Roman"/>
          <w:b/>
          <w:lang w:val="en"/>
        </w:rPr>
      </w:pPr>
    </w:p>
    <w:p w14:paraId="3A19A653" w14:textId="77777777" w:rsidR="004B4E91" w:rsidRDefault="004B4E91" w:rsidP="00741973">
      <w:pPr>
        <w:jc w:val="center"/>
        <w:rPr>
          <w:rFonts w:ascii="Times New Roman" w:hAnsi="Times New Roman" w:cs="Times New Roman"/>
          <w:b/>
          <w:lang w:val="en"/>
        </w:rPr>
      </w:pPr>
    </w:p>
    <w:p w14:paraId="1AC76A03" w14:textId="77777777" w:rsidR="004B4E91" w:rsidRDefault="004B4E91" w:rsidP="00741973">
      <w:pPr>
        <w:jc w:val="center"/>
        <w:rPr>
          <w:rFonts w:ascii="Times New Roman" w:hAnsi="Times New Roman" w:cs="Times New Roman"/>
          <w:b/>
          <w:lang w:val="en"/>
        </w:rPr>
      </w:pPr>
    </w:p>
    <w:p w14:paraId="3772FF15" w14:textId="77777777" w:rsidR="004B4E91" w:rsidRDefault="004B4E91" w:rsidP="00741973">
      <w:pPr>
        <w:jc w:val="center"/>
        <w:rPr>
          <w:rFonts w:ascii="Times New Roman" w:hAnsi="Times New Roman" w:cs="Times New Roman"/>
          <w:b/>
          <w:lang w:val="en"/>
        </w:rPr>
      </w:pPr>
    </w:p>
    <w:p w14:paraId="7FCBAD78" w14:textId="77777777" w:rsidR="004B4E91" w:rsidRDefault="004B4E91" w:rsidP="00741973">
      <w:pPr>
        <w:jc w:val="center"/>
        <w:rPr>
          <w:rFonts w:ascii="Times New Roman" w:hAnsi="Times New Roman" w:cs="Times New Roman"/>
          <w:b/>
          <w:lang w:val="en"/>
        </w:rPr>
      </w:pPr>
    </w:p>
    <w:p w14:paraId="58271E49" w14:textId="77777777" w:rsidR="004B4E91" w:rsidRDefault="004B4E91" w:rsidP="00741973">
      <w:pPr>
        <w:jc w:val="center"/>
        <w:rPr>
          <w:rFonts w:ascii="Times New Roman" w:hAnsi="Times New Roman" w:cs="Times New Roman"/>
          <w:b/>
          <w:lang w:val="en"/>
        </w:rPr>
      </w:pPr>
    </w:p>
    <w:p w14:paraId="75DC5C7A" w14:textId="77777777" w:rsidR="004B4E91" w:rsidRDefault="004B4E91" w:rsidP="00741973">
      <w:pPr>
        <w:jc w:val="center"/>
        <w:rPr>
          <w:rFonts w:ascii="Times New Roman" w:hAnsi="Times New Roman" w:cs="Times New Roman"/>
          <w:b/>
          <w:lang w:val="en"/>
        </w:rPr>
      </w:pPr>
    </w:p>
    <w:p w14:paraId="7743D441" w14:textId="77777777" w:rsidR="004B4E91" w:rsidRDefault="004B4E91" w:rsidP="00741973">
      <w:pPr>
        <w:jc w:val="center"/>
        <w:rPr>
          <w:rFonts w:ascii="Times New Roman" w:hAnsi="Times New Roman" w:cs="Times New Roman"/>
          <w:b/>
          <w:lang w:val="en"/>
        </w:rPr>
      </w:pPr>
    </w:p>
    <w:p w14:paraId="326E0CD9" w14:textId="77777777" w:rsidR="004B4E91" w:rsidRDefault="004B4E91" w:rsidP="00741973">
      <w:pPr>
        <w:jc w:val="center"/>
        <w:rPr>
          <w:rFonts w:ascii="Times New Roman" w:hAnsi="Times New Roman" w:cs="Times New Roman"/>
          <w:b/>
          <w:lang w:val="en"/>
        </w:rPr>
      </w:pPr>
    </w:p>
    <w:p w14:paraId="157F159C" w14:textId="77777777" w:rsidR="004B4E91" w:rsidRDefault="004B4E91" w:rsidP="00741973">
      <w:pPr>
        <w:jc w:val="center"/>
        <w:rPr>
          <w:rFonts w:ascii="Times New Roman" w:hAnsi="Times New Roman" w:cs="Times New Roman"/>
          <w:b/>
          <w:lang w:val="en"/>
        </w:rPr>
      </w:pPr>
    </w:p>
    <w:p w14:paraId="34033B39" w14:textId="77777777" w:rsidR="004B4E91" w:rsidRDefault="004B4E91" w:rsidP="00741973">
      <w:pPr>
        <w:jc w:val="center"/>
        <w:rPr>
          <w:rFonts w:ascii="Times New Roman" w:hAnsi="Times New Roman" w:cs="Times New Roman"/>
          <w:b/>
          <w:lang w:val="en"/>
        </w:rPr>
      </w:pPr>
    </w:p>
    <w:p w14:paraId="5B3C6606" w14:textId="77777777" w:rsidR="004B4E91" w:rsidRDefault="004B4E91" w:rsidP="00741973">
      <w:pPr>
        <w:jc w:val="center"/>
        <w:rPr>
          <w:rFonts w:ascii="Times New Roman" w:hAnsi="Times New Roman" w:cs="Times New Roman"/>
          <w:b/>
          <w:lang w:val="en"/>
        </w:rPr>
      </w:pPr>
    </w:p>
    <w:p w14:paraId="1E4E3080" w14:textId="28AB6DDF" w:rsidR="00741973" w:rsidRDefault="004B4E91"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lastRenderedPageBreak/>
        <w:drawing>
          <wp:anchor distT="0" distB="0" distL="114300" distR="114300" simplePos="0" relativeHeight="251692032" behindDoc="0" locked="0" layoutInCell="1" allowOverlap="1" wp14:anchorId="53A2D203" wp14:editId="2D4DA22A">
            <wp:simplePos x="0" y="0"/>
            <wp:positionH relativeFrom="column">
              <wp:posOffset>-635</wp:posOffset>
            </wp:positionH>
            <wp:positionV relativeFrom="paragraph">
              <wp:posOffset>0</wp:posOffset>
            </wp:positionV>
            <wp:extent cx="6255385" cy="8095615"/>
            <wp:effectExtent l="0" t="0" r="0" b="0"/>
            <wp:wrapThrough wrapText="bothSides">
              <wp:wrapPolygon edited="0">
                <wp:start x="3245" y="678"/>
                <wp:lineTo x="2938" y="813"/>
                <wp:lineTo x="2324" y="1186"/>
                <wp:lineTo x="2149" y="1762"/>
                <wp:lineTo x="2149" y="1864"/>
                <wp:lineTo x="2324" y="2372"/>
                <wp:lineTo x="2324" y="2474"/>
                <wp:lineTo x="3114" y="2914"/>
                <wp:lineTo x="3289" y="2914"/>
                <wp:lineTo x="2105" y="3151"/>
                <wp:lineTo x="2017" y="3219"/>
                <wp:lineTo x="2017" y="19586"/>
                <wp:lineTo x="19559" y="19586"/>
                <wp:lineTo x="19646" y="3151"/>
                <wp:lineTo x="18813" y="3151"/>
                <wp:lineTo x="4035" y="2914"/>
                <wp:lineTo x="7148" y="2914"/>
                <wp:lineTo x="12937" y="2575"/>
                <wp:lineTo x="12981" y="2304"/>
                <wp:lineTo x="5175" y="1830"/>
                <wp:lineTo x="11183" y="1830"/>
                <wp:lineTo x="14209" y="1660"/>
                <wp:lineTo x="14165" y="1152"/>
                <wp:lineTo x="12060" y="1050"/>
                <wp:lineTo x="4078" y="678"/>
                <wp:lineTo x="3245" y="678"/>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6255385" cy="8095615"/>
                    </a:xfrm>
                    <a:prstGeom prst="rect">
                      <a:avLst/>
                    </a:prstGeom>
                  </pic:spPr>
                </pic:pic>
              </a:graphicData>
            </a:graphic>
            <wp14:sizeRelH relativeFrom="page">
              <wp14:pctWidth>0</wp14:pctWidth>
            </wp14:sizeRelH>
            <wp14:sizeRelV relativeFrom="page">
              <wp14:pctHeight>0</wp14:pctHeight>
            </wp14:sizeRelV>
          </wp:anchor>
        </w:drawing>
      </w:r>
    </w:p>
    <w:p w14:paraId="0656F19E" w14:textId="507FE4E2" w:rsidR="00741973" w:rsidRDefault="00741973" w:rsidP="00DC4639">
      <w:pPr>
        <w:jc w:val="center"/>
        <w:rPr>
          <w:rFonts w:ascii="Times New Roman" w:hAnsi="Times New Roman" w:cs="Times New Roman"/>
          <w:b/>
          <w:bCs/>
          <w:sz w:val="32"/>
          <w:szCs w:val="32"/>
          <w:lang w:val="en-US"/>
        </w:rPr>
      </w:pPr>
    </w:p>
    <w:p w14:paraId="557C8B91" w14:textId="26030EDF" w:rsidR="00741973" w:rsidRDefault="00741973" w:rsidP="00DC4639">
      <w:pPr>
        <w:jc w:val="center"/>
        <w:rPr>
          <w:rFonts w:ascii="Times New Roman" w:hAnsi="Times New Roman" w:cs="Times New Roman"/>
          <w:b/>
          <w:bCs/>
          <w:sz w:val="32"/>
          <w:szCs w:val="32"/>
          <w:lang w:val="en-US"/>
        </w:rPr>
      </w:pPr>
    </w:p>
    <w:p w14:paraId="5E5E48A4" w14:textId="6215AE4B" w:rsidR="00741973" w:rsidRDefault="00741973" w:rsidP="00DC4639">
      <w:pPr>
        <w:jc w:val="center"/>
        <w:rPr>
          <w:rFonts w:ascii="Times New Roman" w:hAnsi="Times New Roman" w:cs="Times New Roman"/>
          <w:b/>
          <w:bCs/>
          <w:sz w:val="32"/>
          <w:szCs w:val="32"/>
          <w:lang w:val="en-US"/>
        </w:rPr>
      </w:pPr>
    </w:p>
    <w:p w14:paraId="74CC509B" w14:textId="5D3D3096" w:rsidR="00741973" w:rsidRDefault="00741973" w:rsidP="00DC4639">
      <w:pPr>
        <w:jc w:val="center"/>
        <w:rPr>
          <w:rFonts w:ascii="Times New Roman" w:hAnsi="Times New Roman" w:cs="Times New Roman"/>
          <w:b/>
          <w:bCs/>
          <w:sz w:val="32"/>
          <w:szCs w:val="32"/>
          <w:lang w:val="en-US"/>
        </w:rPr>
      </w:pPr>
    </w:p>
    <w:p w14:paraId="0F7DC216" w14:textId="668B866E" w:rsidR="00741973" w:rsidRDefault="00741973" w:rsidP="00DC4639">
      <w:pPr>
        <w:jc w:val="center"/>
        <w:rPr>
          <w:rFonts w:ascii="Times New Roman" w:hAnsi="Times New Roman" w:cs="Times New Roman"/>
          <w:b/>
          <w:bCs/>
          <w:sz w:val="32"/>
          <w:szCs w:val="32"/>
          <w:lang w:val="en-US"/>
        </w:rPr>
      </w:pPr>
    </w:p>
    <w:p w14:paraId="11B10BE5" w14:textId="5022132D" w:rsidR="00741973" w:rsidRDefault="00741973" w:rsidP="00DC4639">
      <w:pPr>
        <w:jc w:val="center"/>
        <w:rPr>
          <w:rFonts w:ascii="Times New Roman" w:hAnsi="Times New Roman" w:cs="Times New Roman"/>
          <w:b/>
          <w:bCs/>
          <w:sz w:val="32"/>
          <w:szCs w:val="32"/>
          <w:lang w:val="en-US"/>
        </w:rPr>
      </w:pPr>
    </w:p>
    <w:p w14:paraId="46468E06" w14:textId="1BC34C81" w:rsidR="00741973" w:rsidRDefault="00741973" w:rsidP="00DC4639">
      <w:pPr>
        <w:jc w:val="center"/>
        <w:rPr>
          <w:rFonts w:ascii="Times New Roman" w:hAnsi="Times New Roman" w:cs="Times New Roman"/>
          <w:b/>
          <w:bCs/>
          <w:sz w:val="32"/>
          <w:szCs w:val="32"/>
          <w:lang w:val="en-US"/>
        </w:rPr>
      </w:pPr>
    </w:p>
    <w:p w14:paraId="2E5ABFEA" w14:textId="6A813FAF" w:rsidR="00741973" w:rsidRDefault="00741973" w:rsidP="00DC4639">
      <w:pPr>
        <w:jc w:val="center"/>
        <w:rPr>
          <w:rFonts w:ascii="Times New Roman" w:hAnsi="Times New Roman" w:cs="Times New Roman"/>
          <w:b/>
          <w:bCs/>
          <w:sz w:val="32"/>
          <w:szCs w:val="32"/>
          <w:lang w:val="en-US"/>
        </w:rPr>
      </w:pPr>
    </w:p>
    <w:p w14:paraId="7B7507F1" w14:textId="53BEB3EB" w:rsidR="00741973" w:rsidRDefault="00741973" w:rsidP="00DC4639">
      <w:pPr>
        <w:jc w:val="center"/>
        <w:rPr>
          <w:rFonts w:ascii="Times New Roman" w:hAnsi="Times New Roman" w:cs="Times New Roman"/>
          <w:b/>
          <w:bCs/>
          <w:sz w:val="32"/>
          <w:szCs w:val="32"/>
          <w:lang w:val="en-US"/>
        </w:rPr>
      </w:pPr>
    </w:p>
    <w:p w14:paraId="56091284" w14:textId="35182B1E" w:rsidR="00741973" w:rsidRDefault="00741973" w:rsidP="00DC4639">
      <w:pPr>
        <w:jc w:val="center"/>
        <w:rPr>
          <w:rFonts w:ascii="Times New Roman" w:hAnsi="Times New Roman" w:cs="Times New Roman"/>
          <w:b/>
          <w:bCs/>
          <w:sz w:val="32"/>
          <w:szCs w:val="32"/>
          <w:lang w:val="en-US"/>
        </w:rPr>
      </w:pPr>
    </w:p>
    <w:p w14:paraId="7B3AFD94" w14:textId="211F153F" w:rsidR="00741973" w:rsidRDefault="00741973" w:rsidP="00DC4639">
      <w:pPr>
        <w:jc w:val="center"/>
        <w:rPr>
          <w:rFonts w:ascii="Times New Roman" w:hAnsi="Times New Roman" w:cs="Times New Roman"/>
          <w:b/>
          <w:bCs/>
          <w:sz w:val="32"/>
          <w:szCs w:val="32"/>
          <w:lang w:val="en-US"/>
        </w:rPr>
      </w:pPr>
    </w:p>
    <w:p w14:paraId="407EDCBE" w14:textId="5DE72A1B" w:rsidR="00741973" w:rsidRDefault="00741973" w:rsidP="00DC4639">
      <w:pPr>
        <w:jc w:val="center"/>
        <w:rPr>
          <w:rFonts w:ascii="Times New Roman" w:hAnsi="Times New Roman" w:cs="Times New Roman"/>
          <w:b/>
          <w:bCs/>
          <w:sz w:val="32"/>
          <w:szCs w:val="32"/>
          <w:lang w:val="en-US"/>
        </w:rPr>
      </w:pPr>
    </w:p>
    <w:p w14:paraId="084739C9" w14:textId="2F807DAE" w:rsidR="00741973" w:rsidRDefault="00741973" w:rsidP="00DC4639">
      <w:pPr>
        <w:jc w:val="center"/>
        <w:rPr>
          <w:rFonts w:ascii="Times New Roman" w:hAnsi="Times New Roman" w:cs="Times New Roman"/>
          <w:b/>
          <w:bCs/>
          <w:sz w:val="32"/>
          <w:szCs w:val="32"/>
          <w:lang w:val="en-US"/>
        </w:rPr>
      </w:pPr>
    </w:p>
    <w:p w14:paraId="6F6255BF" w14:textId="2A8082EA" w:rsidR="00741973" w:rsidRDefault="00741973" w:rsidP="00DC4639">
      <w:pPr>
        <w:jc w:val="center"/>
        <w:rPr>
          <w:rFonts w:ascii="Times New Roman" w:hAnsi="Times New Roman" w:cs="Times New Roman"/>
          <w:b/>
          <w:bCs/>
          <w:sz w:val="32"/>
          <w:szCs w:val="32"/>
          <w:lang w:val="en-US"/>
        </w:rPr>
      </w:pPr>
    </w:p>
    <w:p w14:paraId="1F2B0EAC" w14:textId="51DE90C9" w:rsidR="00741973" w:rsidRDefault="00741973" w:rsidP="00DC4639">
      <w:pPr>
        <w:jc w:val="center"/>
        <w:rPr>
          <w:rFonts w:ascii="Times New Roman" w:hAnsi="Times New Roman" w:cs="Times New Roman"/>
          <w:b/>
          <w:bCs/>
          <w:sz w:val="32"/>
          <w:szCs w:val="32"/>
          <w:lang w:val="en-US"/>
        </w:rPr>
      </w:pPr>
    </w:p>
    <w:p w14:paraId="7EAF4048" w14:textId="77777777" w:rsidR="00741973" w:rsidRDefault="00741973" w:rsidP="00DC4639">
      <w:pPr>
        <w:jc w:val="center"/>
        <w:rPr>
          <w:rFonts w:ascii="Times New Roman" w:hAnsi="Times New Roman" w:cs="Times New Roman"/>
          <w:b/>
          <w:bCs/>
          <w:sz w:val="32"/>
          <w:szCs w:val="32"/>
          <w:lang w:val="en-US"/>
        </w:rPr>
      </w:pPr>
    </w:p>
    <w:p w14:paraId="13D965A7" w14:textId="77777777" w:rsidR="00741973" w:rsidRDefault="00741973" w:rsidP="00DC4639">
      <w:pPr>
        <w:jc w:val="center"/>
        <w:rPr>
          <w:rFonts w:ascii="Times New Roman" w:hAnsi="Times New Roman" w:cs="Times New Roman"/>
          <w:b/>
          <w:bCs/>
          <w:sz w:val="32"/>
          <w:szCs w:val="32"/>
          <w:lang w:val="en-US"/>
        </w:rPr>
      </w:pPr>
    </w:p>
    <w:p w14:paraId="038FC601" w14:textId="77777777" w:rsidR="00741973" w:rsidRDefault="00741973" w:rsidP="00DC4639">
      <w:pPr>
        <w:jc w:val="center"/>
        <w:rPr>
          <w:rFonts w:ascii="Times New Roman" w:hAnsi="Times New Roman" w:cs="Times New Roman"/>
          <w:b/>
          <w:bCs/>
          <w:sz w:val="32"/>
          <w:szCs w:val="32"/>
          <w:lang w:val="en-US"/>
        </w:rPr>
      </w:pPr>
    </w:p>
    <w:p w14:paraId="7FEDCDFE" w14:textId="77777777" w:rsidR="00741973" w:rsidRDefault="00741973" w:rsidP="00DC4639">
      <w:pPr>
        <w:jc w:val="center"/>
        <w:rPr>
          <w:rFonts w:ascii="Times New Roman" w:hAnsi="Times New Roman" w:cs="Times New Roman"/>
          <w:b/>
          <w:bCs/>
          <w:sz w:val="32"/>
          <w:szCs w:val="32"/>
          <w:lang w:val="en-US"/>
        </w:rPr>
      </w:pPr>
    </w:p>
    <w:p w14:paraId="05BC036A" w14:textId="77777777" w:rsidR="00741973" w:rsidRDefault="00741973" w:rsidP="00DC4639">
      <w:pPr>
        <w:jc w:val="center"/>
        <w:rPr>
          <w:rFonts w:ascii="Times New Roman" w:hAnsi="Times New Roman" w:cs="Times New Roman"/>
          <w:b/>
          <w:bCs/>
          <w:sz w:val="32"/>
          <w:szCs w:val="32"/>
          <w:lang w:val="en-US"/>
        </w:rPr>
      </w:pPr>
    </w:p>
    <w:p w14:paraId="3DEFB813" w14:textId="77777777" w:rsidR="00741973" w:rsidRDefault="00741973" w:rsidP="00DC4639">
      <w:pPr>
        <w:jc w:val="center"/>
        <w:rPr>
          <w:rFonts w:ascii="Times New Roman" w:hAnsi="Times New Roman" w:cs="Times New Roman"/>
          <w:b/>
          <w:bCs/>
          <w:sz w:val="32"/>
          <w:szCs w:val="32"/>
          <w:lang w:val="en-US"/>
        </w:rPr>
      </w:pPr>
    </w:p>
    <w:p w14:paraId="2683E1C7" w14:textId="77777777" w:rsidR="00741973" w:rsidRDefault="00741973" w:rsidP="00DC4639">
      <w:pPr>
        <w:jc w:val="center"/>
        <w:rPr>
          <w:rFonts w:ascii="Times New Roman" w:hAnsi="Times New Roman" w:cs="Times New Roman"/>
          <w:b/>
          <w:bCs/>
          <w:sz w:val="32"/>
          <w:szCs w:val="32"/>
          <w:lang w:val="en-US"/>
        </w:rPr>
      </w:pPr>
    </w:p>
    <w:p w14:paraId="45E05043" w14:textId="77777777" w:rsidR="00741973" w:rsidRDefault="00741973" w:rsidP="00DC4639">
      <w:pPr>
        <w:jc w:val="center"/>
        <w:rPr>
          <w:rFonts w:ascii="Times New Roman" w:hAnsi="Times New Roman" w:cs="Times New Roman"/>
          <w:b/>
          <w:bCs/>
          <w:sz w:val="32"/>
          <w:szCs w:val="32"/>
          <w:lang w:val="en-US"/>
        </w:rPr>
      </w:pPr>
    </w:p>
    <w:p w14:paraId="4F7D199F" w14:textId="77777777" w:rsidR="004B4E91" w:rsidRDefault="004B4E91" w:rsidP="00DC4639">
      <w:pPr>
        <w:jc w:val="center"/>
        <w:rPr>
          <w:rFonts w:ascii="Times New Roman" w:hAnsi="Times New Roman" w:cs="Times New Roman"/>
          <w:b/>
          <w:bCs/>
          <w:sz w:val="32"/>
          <w:szCs w:val="32"/>
          <w:lang w:val="en-US"/>
        </w:rPr>
      </w:pPr>
    </w:p>
    <w:p w14:paraId="569B6B0E" w14:textId="77777777" w:rsidR="004B4E91" w:rsidRDefault="004B4E91" w:rsidP="00DC4639">
      <w:pPr>
        <w:jc w:val="center"/>
        <w:rPr>
          <w:rFonts w:ascii="Times New Roman" w:hAnsi="Times New Roman" w:cs="Times New Roman"/>
          <w:b/>
          <w:bCs/>
          <w:sz w:val="32"/>
          <w:szCs w:val="32"/>
          <w:lang w:val="en-US"/>
        </w:rPr>
      </w:pPr>
    </w:p>
    <w:p w14:paraId="3A0928D9" w14:textId="77777777" w:rsidR="004B4E91" w:rsidRDefault="004B4E91" w:rsidP="00DC4639">
      <w:pPr>
        <w:jc w:val="center"/>
        <w:rPr>
          <w:rFonts w:ascii="Times New Roman" w:hAnsi="Times New Roman" w:cs="Times New Roman"/>
          <w:b/>
          <w:bCs/>
          <w:sz w:val="32"/>
          <w:szCs w:val="32"/>
          <w:lang w:val="en-US"/>
        </w:rPr>
      </w:pPr>
    </w:p>
    <w:p w14:paraId="6284C3B2" w14:textId="77777777" w:rsidR="004B4E91" w:rsidRDefault="004B4E91" w:rsidP="00DC4639">
      <w:pPr>
        <w:jc w:val="center"/>
        <w:rPr>
          <w:rFonts w:ascii="Times New Roman" w:hAnsi="Times New Roman" w:cs="Times New Roman"/>
          <w:b/>
          <w:bCs/>
          <w:sz w:val="32"/>
          <w:szCs w:val="32"/>
          <w:lang w:val="en-US"/>
        </w:rPr>
      </w:pPr>
    </w:p>
    <w:p w14:paraId="370610D0" w14:textId="77777777" w:rsidR="004B4E91" w:rsidRDefault="004B4E91" w:rsidP="00DC4639">
      <w:pPr>
        <w:jc w:val="center"/>
        <w:rPr>
          <w:rFonts w:ascii="Times New Roman" w:hAnsi="Times New Roman" w:cs="Times New Roman"/>
          <w:b/>
          <w:bCs/>
          <w:sz w:val="32"/>
          <w:szCs w:val="32"/>
          <w:lang w:val="en-US"/>
        </w:rPr>
      </w:pPr>
    </w:p>
    <w:p w14:paraId="1FC6C977" w14:textId="77777777" w:rsidR="004B4E91" w:rsidRDefault="004B4E91" w:rsidP="00DC4639">
      <w:pPr>
        <w:jc w:val="center"/>
        <w:rPr>
          <w:rFonts w:ascii="Times New Roman" w:hAnsi="Times New Roman" w:cs="Times New Roman"/>
          <w:b/>
          <w:bCs/>
          <w:sz w:val="32"/>
          <w:szCs w:val="32"/>
          <w:lang w:val="en-US"/>
        </w:rPr>
      </w:pPr>
    </w:p>
    <w:p w14:paraId="2A8EE2ED" w14:textId="77777777" w:rsidR="004B4E91" w:rsidRDefault="004B4E91" w:rsidP="00DC4639">
      <w:pPr>
        <w:jc w:val="center"/>
        <w:rPr>
          <w:rFonts w:ascii="Times New Roman" w:hAnsi="Times New Roman" w:cs="Times New Roman"/>
          <w:b/>
          <w:bCs/>
          <w:sz w:val="32"/>
          <w:szCs w:val="32"/>
          <w:lang w:val="en-US"/>
        </w:rPr>
      </w:pPr>
    </w:p>
    <w:p w14:paraId="2D3593E6" w14:textId="77777777" w:rsidR="004B4E91" w:rsidRDefault="004B4E91" w:rsidP="00DC4639">
      <w:pPr>
        <w:jc w:val="center"/>
        <w:rPr>
          <w:rFonts w:ascii="Times New Roman" w:hAnsi="Times New Roman" w:cs="Times New Roman"/>
          <w:b/>
          <w:bCs/>
          <w:sz w:val="32"/>
          <w:szCs w:val="32"/>
          <w:lang w:val="en-US"/>
        </w:rPr>
      </w:pPr>
    </w:p>
    <w:p w14:paraId="36F03A25" w14:textId="77777777" w:rsidR="004B4E91" w:rsidRDefault="004B4E91" w:rsidP="00DC4639">
      <w:pPr>
        <w:jc w:val="center"/>
        <w:rPr>
          <w:rFonts w:ascii="Times New Roman" w:hAnsi="Times New Roman" w:cs="Times New Roman"/>
          <w:b/>
          <w:bCs/>
          <w:sz w:val="32"/>
          <w:szCs w:val="32"/>
          <w:lang w:val="en-US"/>
        </w:rPr>
      </w:pPr>
    </w:p>
    <w:p w14:paraId="6F4AD5CA" w14:textId="77777777" w:rsidR="004B4E91" w:rsidRDefault="004B4E91" w:rsidP="00DC4639">
      <w:pPr>
        <w:jc w:val="center"/>
        <w:rPr>
          <w:rFonts w:ascii="Times New Roman" w:hAnsi="Times New Roman" w:cs="Times New Roman"/>
          <w:b/>
          <w:bCs/>
          <w:sz w:val="32"/>
          <w:szCs w:val="32"/>
          <w:lang w:val="en-US"/>
        </w:rPr>
      </w:pPr>
    </w:p>
    <w:p w14:paraId="72D951B3" w14:textId="77777777" w:rsidR="004B4E91" w:rsidRDefault="004B4E91" w:rsidP="00DC4639">
      <w:pPr>
        <w:jc w:val="center"/>
        <w:rPr>
          <w:rFonts w:ascii="Times New Roman" w:hAnsi="Times New Roman" w:cs="Times New Roman"/>
          <w:b/>
          <w:bCs/>
          <w:sz w:val="32"/>
          <w:szCs w:val="32"/>
          <w:lang w:val="en-US"/>
        </w:rPr>
      </w:pPr>
    </w:p>
    <w:p w14:paraId="536E47F3" w14:textId="389B8B88" w:rsidR="004B4E91" w:rsidRDefault="004B4E91" w:rsidP="00DC4639">
      <w:pPr>
        <w:jc w:val="center"/>
        <w:rPr>
          <w:rFonts w:ascii="Times New Roman" w:hAnsi="Times New Roman" w:cs="Times New Roman"/>
          <w:b/>
          <w:bCs/>
          <w:sz w:val="32"/>
          <w:szCs w:val="32"/>
          <w:lang w:val="en-US"/>
        </w:rPr>
      </w:pPr>
    </w:p>
    <w:p w14:paraId="31F89919" w14:textId="77777777" w:rsidR="004B4E91" w:rsidRDefault="004B4E91" w:rsidP="00DC4639">
      <w:pPr>
        <w:jc w:val="center"/>
        <w:rPr>
          <w:rFonts w:ascii="Times New Roman" w:hAnsi="Times New Roman" w:cs="Times New Roman"/>
          <w:b/>
          <w:bCs/>
          <w:sz w:val="32"/>
          <w:szCs w:val="32"/>
          <w:lang w:val="en-US"/>
        </w:rPr>
      </w:pPr>
    </w:p>
    <w:p w14:paraId="67D1ED24" w14:textId="77777777" w:rsidR="004B4E91" w:rsidRDefault="004B4E91" w:rsidP="00DC4639">
      <w:pPr>
        <w:jc w:val="center"/>
        <w:rPr>
          <w:rFonts w:ascii="Times New Roman" w:hAnsi="Times New Roman" w:cs="Times New Roman"/>
          <w:b/>
          <w:bCs/>
          <w:sz w:val="32"/>
          <w:szCs w:val="32"/>
          <w:lang w:val="en-US"/>
        </w:rPr>
      </w:pPr>
    </w:p>
    <w:p w14:paraId="7E7C42BB" w14:textId="008B7AC8" w:rsidR="004B4E91" w:rsidRDefault="004B4E91" w:rsidP="00DC4639">
      <w:pPr>
        <w:jc w:val="center"/>
        <w:rPr>
          <w:rFonts w:ascii="Times New Roman" w:hAnsi="Times New Roman" w:cs="Times New Roman"/>
          <w:b/>
          <w:bCs/>
          <w:sz w:val="32"/>
          <w:szCs w:val="32"/>
          <w:lang w:val="en-US"/>
        </w:rPr>
      </w:pPr>
    </w:p>
    <w:p w14:paraId="58ABA188" w14:textId="77777777" w:rsidR="004B4E91" w:rsidRDefault="004B4E91" w:rsidP="00DC4639">
      <w:pPr>
        <w:jc w:val="center"/>
        <w:rPr>
          <w:rFonts w:ascii="Times New Roman" w:hAnsi="Times New Roman" w:cs="Times New Roman"/>
          <w:b/>
          <w:bCs/>
          <w:sz w:val="32"/>
          <w:szCs w:val="32"/>
          <w:lang w:val="en-US"/>
        </w:rPr>
      </w:pPr>
    </w:p>
    <w:p w14:paraId="667BCD89" w14:textId="77777777" w:rsidR="004B4E91" w:rsidRDefault="004B4E91" w:rsidP="00DC4639">
      <w:pPr>
        <w:jc w:val="center"/>
        <w:rPr>
          <w:rFonts w:ascii="Times New Roman" w:hAnsi="Times New Roman" w:cs="Times New Roman"/>
          <w:b/>
          <w:bCs/>
          <w:sz w:val="32"/>
          <w:szCs w:val="32"/>
          <w:lang w:val="en-US"/>
        </w:rPr>
      </w:pPr>
    </w:p>
    <w:p w14:paraId="713282AC" w14:textId="77777777" w:rsidR="004B4E91" w:rsidRDefault="004B4E91" w:rsidP="00DC4639">
      <w:pPr>
        <w:jc w:val="center"/>
        <w:rPr>
          <w:rFonts w:ascii="Times New Roman" w:hAnsi="Times New Roman" w:cs="Times New Roman"/>
          <w:b/>
          <w:bCs/>
          <w:sz w:val="32"/>
          <w:szCs w:val="32"/>
          <w:lang w:val="en-US"/>
        </w:rPr>
      </w:pPr>
    </w:p>
    <w:p w14:paraId="609F8490" w14:textId="77777777" w:rsidR="004B4E91" w:rsidRDefault="004B4E91" w:rsidP="00DC4639">
      <w:pPr>
        <w:jc w:val="center"/>
        <w:rPr>
          <w:rFonts w:ascii="Times New Roman" w:hAnsi="Times New Roman" w:cs="Times New Roman"/>
          <w:b/>
          <w:bCs/>
          <w:sz w:val="32"/>
          <w:szCs w:val="32"/>
          <w:lang w:val="en-US"/>
        </w:rPr>
      </w:pPr>
    </w:p>
    <w:p w14:paraId="223BB148" w14:textId="5A1D91A0" w:rsidR="00741973" w:rsidRDefault="004B4E91" w:rsidP="004B4E91">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4. </w:t>
      </w:r>
      <w:r w:rsidRPr="004B4E91">
        <w:rPr>
          <w:rFonts w:ascii="Times New Roman" w:hAnsi="Times New Roman" w:cs="Times New Roman"/>
          <w:b/>
          <w:bCs/>
          <w:sz w:val="32"/>
          <w:szCs w:val="32"/>
          <w:lang w:val="en-US"/>
        </w:rPr>
        <w:t>Bukti konfirmasi pengiriman hasil revisi artikel kepada Editor dan artikel serta komentar hasil revisi</w:t>
      </w:r>
    </w:p>
    <w:p w14:paraId="3263C6A4" w14:textId="33590763" w:rsidR="004B4E91" w:rsidRDefault="004B4E91" w:rsidP="004B4E91">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(20 Desember 2021)</w:t>
      </w:r>
    </w:p>
    <w:p w14:paraId="7E185526" w14:textId="06879BA1" w:rsidR="00741973" w:rsidRDefault="00741973" w:rsidP="00DC4639">
      <w:pPr>
        <w:jc w:val="center"/>
        <w:rPr>
          <w:rFonts w:ascii="Times New Roman" w:hAnsi="Times New Roman" w:cs="Times New Roman"/>
          <w:b/>
          <w:bCs/>
          <w:sz w:val="32"/>
          <w:szCs w:val="32"/>
          <w:lang w:val="en-US"/>
        </w:rPr>
      </w:pPr>
    </w:p>
    <w:p w14:paraId="1B6A16AE" w14:textId="4FF4C49C" w:rsidR="00741973" w:rsidRDefault="00741973" w:rsidP="00DC4639">
      <w:pPr>
        <w:jc w:val="center"/>
        <w:rPr>
          <w:rFonts w:ascii="Times New Roman" w:hAnsi="Times New Roman" w:cs="Times New Roman"/>
          <w:b/>
          <w:bCs/>
          <w:sz w:val="32"/>
          <w:szCs w:val="32"/>
          <w:lang w:val="en-US"/>
        </w:rPr>
      </w:pPr>
    </w:p>
    <w:p w14:paraId="7C2785BC" w14:textId="1342812C" w:rsidR="00741973" w:rsidRDefault="00741973" w:rsidP="00DC4639">
      <w:pPr>
        <w:jc w:val="center"/>
        <w:rPr>
          <w:rFonts w:ascii="Times New Roman" w:hAnsi="Times New Roman" w:cs="Times New Roman"/>
          <w:b/>
          <w:bCs/>
          <w:sz w:val="32"/>
          <w:szCs w:val="32"/>
          <w:lang w:val="en-US"/>
        </w:rPr>
      </w:pPr>
    </w:p>
    <w:p w14:paraId="796242D5" w14:textId="49AADB04" w:rsidR="00741973" w:rsidRDefault="00741973" w:rsidP="00DC4639">
      <w:pPr>
        <w:jc w:val="center"/>
        <w:rPr>
          <w:rFonts w:ascii="Times New Roman" w:hAnsi="Times New Roman" w:cs="Times New Roman"/>
          <w:b/>
          <w:bCs/>
          <w:sz w:val="32"/>
          <w:szCs w:val="32"/>
          <w:lang w:val="en-US"/>
        </w:rPr>
      </w:pPr>
    </w:p>
    <w:p w14:paraId="3AA10930" w14:textId="4EEA3D05" w:rsidR="00741973" w:rsidRDefault="00741973" w:rsidP="00DC4639">
      <w:pPr>
        <w:jc w:val="center"/>
        <w:rPr>
          <w:rFonts w:ascii="Times New Roman" w:hAnsi="Times New Roman" w:cs="Times New Roman"/>
          <w:b/>
          <w:bCs/>
          <w:sz w:val="32"/>
          <w:szCs w:val="32"/>
          <w:lang w:val="en-US"/>
        </w:rPr>
      </w:pPr>
    </w:p>
    <w:p w14:paraId="0B33C6B5" w14:textId="5C5AB1B8" w:rsidR="00741973" w:rsidRDefault="00741973" w:rsidP="00DC4639">
      <w:pPr>
        <w:jc w:val="center"/>
        <w:rPr>
          <w:rFonts w:ascii="Times New Roman" w:hAnsi="Times New Roman" w:cs="Times New Roman"/>
          <w:b/>
          <w:bCs/>
          <w:sz w:val="32"/>
          <w:szCs w:val="32"/>
          <w:lang w:val="en-US"/>
        </w:rPr>
      </w:pPr>
    </w:p>
    <w:p w14:paraId="1E60C0E1" w14:textId="00D433D6" w:rsidR="00741973" w:rsidRDefault="00741973" w:rsidP="00DC4639">
      <w:pPr>
        <w:jc w:val="center"/>
        <w:rPr>
          <w:rFonts w:ascii="Times New Roman" w:hAnsi="Times New Roman" w:cs="Times New Roman"/>
          <w:b/>
          <w:bCs/>
          <w:sz w:val="32"/>
          <w:szCs w:val="32"/>
          <w:lang w:val="en-US"/>
        </w:rPr>
      </w:pPr>
    </w:p>
    <w:p w14:paraId="67D53FC7" w14:textId="7AFCA77B" w:rsidR="00741973" w:rsidRDefault="00741973" w:rsidP="00DC4639">
      <w:pPr>
        <w:jc w:val="center"/>
        <w:rPr>
          <w:rFonts w:ascii="Times New Roman" w:hAnsi="Times New Roman" w:cs="Times New Roman"/>
          <w:b/>
          <w:bCs/>
          <w:sz w:val="32"/>
          <w:szCs w:val="32"/>
          <w:lang w:val="en-US"/>
        </w:rPr>
      </w:pPr>
    </w:p>
    <w:p w14:paraId="49B21E75" w14:textId="5147433F" w:rsidR="00741973" w:rsidRDefault="00741973" w:rsidP="00DC4639">
      <w:pPr>
        <w:jc w:val="center"/>
        <w:rPr>
          <w:rFonts w:ascii="Times New Roman" w:hAnsi="Times New Roman" w:cs="Times New Roman"/>
          <w:b/>
          <w:bCs/>
          <w:sz w:val="32"/>
          <w:szCs w:val="32"/>
          <w:lang w:val="en-US"/>
        </w:rPr>
      </w:pPr>
    </w:p>
    <w:p w14:paraId="35EBB270" w14:textId="2E293167" w:rsidR="00741973" w:rsidRDefault="00741973" w:rsidP="00DC4639">
      <w:pPr>
        <w:jc w:val="center"/>
        <w:rPr>
          <w:rFonts w:ascii="Times New Roman" w:hAnsi="Times New Roman" w:cs="Times New Roman"/>
          <w:b/>
          <w:bCs/>
          <w:sz w:val="32"/>
          <w:szCs w:val="32"/>
          <w:lang w:val="en-US"/>
        </w:rPr>
      </w:pPr>
    </w:p>
    <w:p w14:paraId="7D591787" w14:textId="5DE89173" w:rsidR="00741973" w:rsidRDefault="00741973" w:rsidP="00DC4639">
      <w:pPr>
        <w:jc w:val="center"/>
        <w:rPr>
          <w:rFonts w:ascii="Times New Roman" w:hAnsi="Times New Roman" w:cs="Times New Roman"/>
          <w:b/>
          <w:bCs/>
          <w:sz w:val="32"/>
          <w:szCs w:val="32"/>
          <w:lang w:val="en-US"/>
        </w:rPr>
      </w:pPr>
    </w:p>
    <w:p w14:paraId="3E20C8E9" w14:textId="0AC86E36" w:rsidR="00741973" w:rsidRDefault="00741973" w:rsidP="00DC4639">
      <w:pPr>
        <w:jc w:val="center"/>
        <w:rPr>
          <w:rFonts w:ascii="Times New Roman" w:hAnsi="Times New Roman" w:cs="Times New Roman"/>
          <w:b/>
          <w:bCs/>
          <w:sz w:val="32"/>
          <w:szCs w:val="32"/>
          <w:lang w:val="en-US"/>
        </w:rPr>
      </w:pPr>
    </w:p>
    <w:p w14:paraId="4638BFBF" w14:textId="0A20C9B9" w:rsidR="00741973" w:rsidRDefault="00741973" w:rsidP="00DC4639">
      <w:pPr>
        <w:jc w:val="center"/>
        <w:rPr>
          <w:rFonts w:ascii="Times New Roman" w:hAnsi="Times New Roman" w:cs="Times New Roman"/>
          <w:b/>
          <w:bCs/>
          <w:sz w:val="32"/>
          <w:szCs w:val="32"/>
          <w:lang w:val="en-US"/>
        </w:rPr>
      </w:pPr>
    </w:p>
    <w:p w14:paraId="26E76EB0" w14:textId="178E1D6C" w:rsidR="00741973" w:rsidRDefault="00741973" w:rsidP="00DC4639">
      <w:pPr>
        <w:jc w:val="center"/>
        <w:rPr>
          <w:rFonts w:ascii="Times New Roman" w:hAnsi="Times New Roman" w:cs="Times New Roman"/>
          <w:b/>
          <w:bCs/>
          <w:sz w:val="32"/>
          <w:szCs w:val="32"/>
          <w:lang w:val="en-US"/>
        </w:rPr>
      </w:pPr>
    </w:p>
    <w:p w14:paraId="420B76A6" w14:textId="4CD3A3E8" w:rsidR="00741973" w:rsidRDefault="00741973" w:rsidP="00DC4639">
      <w:pPr>
        <w:jc w:val="center"/>
        <w:rPr>
          <w:rFonts w:ascii="Times New Roman" w:hAnsi="Times New Roman" w:cs="Times New Roman"/>
          <w:b/>
          <w:bCs/>
          <w:sz w:val="32"/>
          <w:szCs w:val="32"/>
          <w:lang w:val="en-US"/>
        </w:rPr>
      </w:pPr>
    </w:p>
    <w:p w14:paraId="6E43E0CE" w14:textId="3D1443C2" w:rsidR="00741973" w:rsidRDefault="00741973" w:rsidP="00DC4639">
      <w:pPr>
        <w:jc w:val="center"/>
        <w:rPr>
          <w:rFonts w:ascii="Times New Roman" w:hAnsi="Times New Roman" w:cs="Times New Roman"/>
          <w:b/>
          <w:bCs/>
          <w:sz w:val="32"/>
          <w:szCs w:val="32"/>
          <w:lang w:val="en-US"/>
        </w:rPr>
      </w:pPr>
    </w:p>
    <w:p w14:paraId="4D784C4E" w14:textId="1B143C95" w:rsidR="00741973" w:rsidRDefault="00741973" w:rsidP="00DC4639">
      <w:pPr>
        <w:jc w:val="center"/>
        <w:rPr>
          <w:rFonts w:ascii="Times New Roman" w:hAnsi="Times New Roman" w:cs="Times New Roman"/>
          <w:b/>
          <w:bCs/>
          <w:sz w:val="32"/>
          <w:szCs w:val="32"/>
          <w:lang w:val="en-US"/>
        </w:rPr>
      </w:pPr>
    </w:p>
    <w:p w14:paraId="7264D759" w14:textId="21A66C84" w:rsidR="00741973" w:rsidRDefault="00741973" w:rsidP="00DC4639">
      <w:pPr>
        <w:jc w:val="center"/>
        <w:rPr>
          <w:rFonts w:ascii="Times New Roman" w:hAnsi="Times New Roman" w:cs="Times New Roman"/>
          <w:b/>
          <w:bCs/>
          <w:sz w:val="32"/>
          <w:szCs w:val="32"/>
          <w:lang w:val="en-US"/>
        </w:rPr>
      </w:pPr>
    </w:p>
    <w:p w14:paraId="089DCF1C" w14:textId="291F1FC4" w:rsidR="00741973" w:rsidRDefault="00741973" w:rsidP="00DC4639">
      <w:pPr>
        <w:jc w:val="center"/>
        <w:rPr>
          <w:rFonts w:ascii="Times New Roman" w:hAnsi="Times New Roman" w:cs="Times New Roman"/>
          <w:b/>
          <w:bCs/>
          <w:sz w:val="32"/>
          <w:szCs w:val="32"/>
          <w:lang w:val="en-US"/>
        </w:rPr>
      </w:pPr>
    </w:p>
    <w:p w14:paraId="2A127DB1" w14:textId="226CC0D3" w:rsidR="00741973" w:rsidRDefault="00741973" w:rsidP="00DC4639">
      <w:pPr>
        <w:jc w:val="center"/>
        <w:rPr>
          <w:rFonts w:ascii="Times New Roman" w:hAnsi="Times New Roman" w:cs="Times New Roman"/>
          <w:b/>
          <w:bCs/>
          <w:sz w:val="32"/>
          <w:szCs w:val="32"/>
          <w:lang w:val="en-US"/>
        </w:rPr>
      </w:pPr>
    </w:p>
    <w:p w14:paraId="412E2A1B" w14:textId="23122447" w:rsidR="00741973" w:rsidRDefault="00741973" w:rsidP="00DC4639">
      <w:pPr>
        <w:jc w:val="center"/>
        <w:rPr>
          <w:rFonts w:ascii="Times New Roman" w:hAnsi="Times New Roman" w:cs="Times New Roman"/>
          <w:b/>
          <w:bCs/>
          <w:sz w:val="32"/>
          <w:szCs w:val="32"/>
          <w:lang w:val="en-US"/>
        </w:rPr>
      </w:pPr>
    </w:p>
    <w:p w14:paraId="0A0682CD" w14:textId="36D49F21" w:rsidR="00741973" w:rsidRDefault="00741973" w:rsidP="00DC4639">
      <w:pPr>
        <w:jc w:val="center"/>
        <w:rPr>
          <w:rFonts w:ascii="Times New Roman" w:hAnsi="Times New Roman" w:cs="Times New Roman"/>
          <w:b/>
          <w:bCs/>
          <w:sz w:val="32"/>
          <w:szCs w:val="32"/>
          <w:lang w:val="en-US"/>
        </w:rPr>
      </w:pPr>
    </w:p>
    <w:p w14:paraId="15E998B9" w14:textId="3A30F7ED" w:rsidR="00741973" w:rsidRPr="00741973" w:rsidRDefault="004B4E91" w:rsidP="00DC4639">
      <w:pPr>
        <w:jc w:val="center"/>
        <w:rPr>
          <w:rFonts w:ascii="Times New Roman" w:hAnsi="Times New Roman" w:cs="Times New Roman"/>
          <w:b/>
          <w:bCs/>
          <w:sz w:val="32"/>
          <w:szCs w:val="32"/>
          <w:lang w:val="en-US"/>
        </w:rPr>
      </w:pPr>
      <w:r w:rsidRPr="004B4E91">
        <w:rPr>
          <w:rFonts w:ascii="Times New Roman" w:hAnsi="Times New Roman" w:cs="Times New Roman"/>
          <w:b/>
          <w:bCs/>
          <w:noProof/>
          <w:sz w:val="32"/>
          <w:szCs w:val="32"/>
          <w:lang w:val="en-US"/>
        </w:rPr>
        <w:lastRenderedPageBreak/>
        <w:drawing>
          <wp:anchor distT="0" distB="0" distL="114300" distR="114300" simplePos="0" relativeHeight="251693056" behindDoc="0" locked="0" layoutInCell="1" allowOverlap="1" wp14:anchorId="03A40190" wp14:editId="1652E4A6">
            <wp:simplePos x="0" y="0"/>
            <wp:positionH relativeFrom="column">
              <wp:posOffset>0</wp:posOffset>
            </wp:positionH>
            <wp:positionV relativeFrom="paragraph">
              <wp:posOffset>0</wp:posOffset>
            </wp:positionV>
            <wp:extent cx="5943600" cy="3532505"/>
            <wp:effectExtent l="0" t="0" r="0" b="0"/>
            <wp:wrapThrough wrapText="bothSides">
              <wp:wrapPolygon edited="0">
                <wp:start x="0" y="0"/>
                <wp:lineTo x="0" y="21511"/>
                <wp:lineTo x="21554" y="21511"/>
                <wp:lineTo x="21554"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32505"/>
                    </a:xfrm>
                    <a:prstGeom prst="rect">
                      <a:avLst/>
                    </a:prstGeom>
                  </pic:spPr>
                </pic:pic>
              </a:graphicData>
            </a:graphic>
            <wp14:sizeRelH relativeFrom="page">
              <wp14:pctWidth>0</wp14:pctWidth>
            </wp14:sizeRelH>
            <wp14:sizeRelV relativeFrom="page">
              <wp14:pctHeight>0</wp14:pctHeight>
            </wp14:sizeRelV>
          </wp:anchor>
        </w:drawing>
      </w:r>
    </w:p>
    <w:p w14:paraId="28B55884" w14:textId="77777777" w:rsidR="00547FDC" w:rsidRPr="00547FDC" w:rsidRDefault="00547FDC" w:rsidP="00DC4639">
      <w:pPr>
        <w:jc w:val="center"/>
        <w:rPr>
          <w:rFonts w:ascii="Times New Roman" w:hAnsi="Times New Roman" w:cs="Times New Roman"/>
          <w:b/>
          <w:bCs/>
          <w:sz w:val="32"/>
          <w:szCs w:val="32"/>
          <w:lang w:val="en-US"/>
        </w:rPr>
      </w:pPr>
    </w:p>
    <w:p w14:paraId="18E36B74" w14:textId="679E065F" w:rsidR="004971AB" w:rsidRPr="00547FDC" w:rsidRDefault="004971AB" w:rsidP="00DC4639">
      <w:pPr>
        <w:jc w:val="center"/>
        <w:rPr>
          <w:rFonts w:ascii="Times New Roman" w:hAnsi="Times New Roman" w:cs="Times New Roman"/>
          <w:b/>
          <w:bCs/>
          <w:sz w:val="32"/>
          <w:szCs w:val="32"/>
          <w:lang w:val="en-US"/>
        </w:rPr>
      </w:pPr>
    </w:p>
    <w:p w14:paraId="3467646C" w14:textId="16195680" w:rsidR="004971AB" w:rsidRDefault="004971AB" w:rsidP="00DC4639">
      <w:pPr>
        <w:jc w:val="center"/>
        <w:rPr>
          <w:rFonts w:ascii="Times New Roman" w:hAnsi="Times New Roman" w:cs="Times New Roman"/>
          <w:b/>
          <w:bCs/>
          <w:sz w:val="32"/>
          <w:szCs w:val="32"/>
          <w:lang w:val="en-US"/>
        </w:rPr>
      </w:pPr>
    </w:p>
    <w:p w14:paraId="6518352E" w14:textId="6CBD06E4" w:rsidR="00741973" w:rsidRDefault="00741973" w:rsidP="00DC4639">
      <w:pPr>
        <w:jc w:val="center"/>
        <w:rPr>
          <w:rFonts w:ascii="Times New Roman" w:hAnsi="Times New Roman" w:cs="Times New Roman"/>
          <w:b/>
          <w:bCs/>
          <w:sz w:val="32"/>
          <w:szCs w:val="32"/>
          <w:lang w:val="en-US"/>
        </w:rPr>
      </w:pPr>
    </w:p>
    <w:p w14:paraId="2ABE4939" w14:textId="610BD4DD" w:rsidR="00741973" w:rsidRDefault="00741973" w:rsidP="00DC4639">
      <w:pPr>
        <w:jc w:val="center"/>
        <w:rPr>
          <w:rFonts w:ascii="Times New Roman" w:hAnsi="Times New Roman" w:cs="Times New Roman"/>
          <w:b/>
          <w:bCs/>
          <w:sz w:val="32"/>
          <w:szCs w:val="32"/>
          <w:lang w:val="en-US"/>
        </w:rPr>
      </w:pPr>
    </w:p>
    <w:p w14:paraId="1DF2153A" w14:textId="6B251DF8" w:rsidR="00741973" w:rsidRDefault="00741973" w:rsidP="00DC4639">
      <w:pPr>
        <w:jc w:val="center"/>
        <w:rPr>
          <w:rFonts w:ascii="Times New Roman" w:hAnsi="Times New Roman" w:cs="Times New Roman"/>
          <w:b/>
          <w:bCs/>
          <w:sz w:val="32"/>
          <w:szCs w:val="32"/>
          <w:lang w:val="en-US"/>
        </w:rPr>
      </w:pPr>
    </w:p>
    <w:p w14:paraId="09FBB360" w14:textId="181D1C28" w:rsidR="00741973" w:rsidRDefault="00741973" w:rsidP="00DC4639">
      <w:pPr>
        <w:jc w:val="center"/>
        <w:rPr>
          <w:rFonts w:ascii="Times New Roman" w:hAnsi="Times New Roman" w:cs="Times New Roman"/>
          <w:b/>
          <w:bCs/>
          <w:sz w:val="32"/>
          <w:szCs w:val="32"/>
          <w:lang w:val="en-US"/>
        </w:rPr>
      </w:pPr>
    </w:p>
    <w:p w14:paraId="2FCDD970" w14:textId="071B6C4B" w:rsidR="00741973" w:rsidRDefault="00741973" w:rsidP="00DC4639">
      <w:pPr>
        <w:jc w:val="center"/>
        <w:rPr>
          <w:rFonts w:ascii="Times New Roman" w:hAnsi="Times New Roman" w:cs="Times New Roman"/>
          <w:b/>
          <w:bCs/>
          <w:sz w:val="32"/>
          <w:szCs w:val="32"/>
          <w:lang w:val="en-US"/>
        </w:rPr>
      </w:pPr>
    </w:p>
    <w:p w14:paraId="42161B1D" w14:textId="651B0545" w:rsidR="00741973" w:rsidRDefault="00741973" w:rsidP="00DC4639">
      <w:pPr>
        <w:jc w:val="center"/>
        <w:rPr>
          <w:rFonts w:ascii="Times New Roman" w:hAnsi="Times New Roman" w:cs="Times New Roman"/>
          <w:b/>
          <w:bCs/>
          <w:sz w:val="32"/>
          <w:szCs w:val="32"/>
          <w:lang w:val="en-US"/>
        </w:rPr>
      </w:pPr>
    </w:p>
    <w:p w14:paraId="58A60AD2" w14:textId="74FA038F" w:rsidR="00741973" w:rsidRDefault="00741973" w:rsidP="00DC4639">
      <w:pPr>
        <w:jc w:val="center"/>
        <w:rPr>
          <w:rFonts w:ascii="Times New Roman" w:hAnsi="Times New Roman" w:cs="Times New Roman"/>
          <w:b/>
          <w:bCs/>
          <w:sz w:val="32"/>
          <w:szCs w:val="32"/>
          <w:lang w:val="en-US"/>
        </w:rPr>
      </w:pPr>
    </w:p>
    <w:p w14:paraId="36678D05" w14:textId="3D99CD43" w:rsidR="00741973" w:rsidRDefault="00741973" w:rsidP="00DC4639">
      <w:pPr>
        <w:jc w:val="center"/>
        <w:rPr>
          <w:rFonts w:ascii="Times New Roman" w:hAnsi="Times New Roman" w:cs="Times New Roman"/>
          <w:b/>
          <w:bCs/>
          <w:sz w:val="32"/>
          <w:szCs w:val="32"/>
          <w:lang w:val="en-US"/>
        </w:rPr>
      </w:pPr>
    </w:p>
    <w:p w14:paraId="50645204" w14:textId="33AB32A7" w:rsidR="00741973" w:rsidRDefault="00741973" w:rsidP="00DC4639">
      <w:pPr>
        <w:jc w:val="center"/>
        <w:rPr>
          <w:rFonts w:ascii="Times New Roman" w:hAnsi="Times New Roman" w:cs="Times New Roman"/>
          <w:b/>
          <w:bCs/>
          <w:sz w:val="32"/>
          <w:szCs w:val="32"/>
          <w:lang w:val="en-US"/>
        </w:rPr>
      </w:pPr>
    </w:p>
    <w:p w14:paraId="49C30A48" w14:textId="5A6E4F49" w:rsidR="00741973" w:rsidRDefault="00741973" w:rsidP="00DC4639">
      <w:pPr>
        <w:jc w:val="center"/>
        <w:rPr>
          <w:rFonts w:ascii="Times New Roman" w:hAnsi="Times New Roman" w:cs="Times New Roman"/>
          <w:b/>
          <w:bCs/>
          <w:sz w:val="32"/>
          <w:szCs w:val="32"/>
          <w:lang w:val="en-US"/>
        </w:rPr>
      </w:pPr>
    </w:p>
    <w:p w14:paraId="54E48945" w14:textId="5E730F88" w:rsidR="00741973" w:rsidRDefault="00741973" w:rsidP="00DC4639">
      <w:pPr>
        <w:jc w:val="center"/>
        <w:rPr>
          <w:rFonts w:ascii="Times New Roman" w:hAnsi="Times New Roman" w:cs="Times New Roman"/>
          <w:b/>
          <w:bCs/>
          <w:sz w:val="32"/>
          <w:szCs w:val="32"/>
          <w:lang w:val="en-US"/>
        </w:rPr>
      </w:pPr>
    </w:p>
    <w:p w14:paraId="7F27AAB8" w14:textId="2FCD5EA3" w:rsidR="00741973" w:rsidRDefault="00741973" w:rsidP="00DC4639">
      <w:pPr>
        <w:jc w:val="center"/>
        <w:rPr>
          <w:rFonts w:ascii="Times New Roman" w:hAnsi="Times New Roman" w:cs="Times New Roman"/>
          <w:b/>
          <w:bCs/>
          <w:sz w:val="32"/>
          <w:szCs w:val="32"/>
          <w:lang w:val="en-US"/>
        </w:rPr>
      </w:pPr>
    </w:p>
    <w:p w14:paraId="74B46E8D" w14:textId="4902012C" w:rsidR="00741973" w:rsidRDefault="00741973" w:rsidP="00DC4639">
      <w:pPr>
        <w:jc w:val="center"/>
        <w:rPr>
          <w:rFonts w:ascii="Times New Roman" w:hAnsi="Times New Roman" w:cs="Times New Roman"/>
          <w:b/>
          <w:bCs/>
          <w:sz w:val="32"/>
          <w:szCs w:val="32"/>
          <w:lang w:val="en-US"/>
        </w:rPr>
      </w:pPr>
    </w:p>
    <w:p w14:paraId="6CF3C8D4" w14:textId="5F6C50AB" w:rsidR="00741973" w:rsidRDefault="00741973" w:rsidP="00DC4639">
      <w:pPr>
        <w:jc w:val="center"/>
        <w:rPr>
          <w:rFonts w:ascii="Times New Roman" w:hAnsi="Times New Roman" w:cs="Times New Roman"/>
          <w:b/>
          <w:bCs/>
          <w:sz w:val="32"/>
          <w:szCs w:val="32"/>
          <w:lang w:val="en-US"/>
        </w:rPr>
      </w:pPr>
    </w:p>
    <w:p w14:paraId="595FA070" w14:textId="449ACD3E" w:rsidR="00741973" w:rsidRDefault="00741973" w:rsidP="00DC4639">
      <w:pPr>
        <w:jc w:val="center"/>
        <w:rPr>
          <w:rFonts w:ascii="Times New Roman" w:hAnsi="Times New Roman" w:cs="Times New Roman"/>
          <w:b/>
          <w:bCs/>
          <w:sz w:val="32"/>
          <w:szCs w:val="32"/>
          <w:lang w:val="en-US"/>
        </w:rPr>
      </w:pPr>
    </w:p>
    <w:p w14:paraId="07C36AED" w14:textId="6D6457D4" w:rsidR="00741973" w:rsidRDefault="004B4E91" w:rsidP="00DC4639">
      <w:pPr>
        <w:jc w:val="center"/>
        <w:rPr>
          <w:rFonts w:ascii="Times New Roman" w:hAnsi="Times New Roman" w:cs="Times New Roman"/>
          <w:b/>
          <w:bCs/>
          <w:sz w:val="32"/>
          <w:szCs w:val="32"/>
          <w:lang w:val="en-US"/>
        </w:rPr>
      </w:pPr>
      <w:r w:rsidRPr="004B4E91">
        <w:rPr>
          <w:rFonts w:ascii="Times New Roman" w:hAnsi="Times New Roman" w:cs="Times New Roman"/>
          <w:b/>
          <w:bCs/>
          <w:noProof/>
          <w:sz w:val="32"/>
          <w:szCs w:val="32"/>
          <w:lang w:val="en-US"/>
        </w:rPr>
        <w:lastRenderedPageBreak/>
        <w:drawing>
          <wp:inline distT="0" distB="0" distL="0" distR="0" wp14:anchorId="761C9F31" wp14:editId="4407E7F9">
            <wp:extent cx="5943600" cy="769175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691755"/>
                    </a:xfrm>
                    <a:prstGeom prst="rect">
                      <a:avLst/>
                    </a:prstGeom>
                  </pic:spPr>
                </pic:pic>
              </a:graphicData>
            </a:graphic>
          </wp:inline>
        </w:drawing>
      </w:r>
    </w:p>
    <w:p w14:paraId="1592A452" w14:textId="77777777" w:rsidR="00741973" w:rsidRDefault="00741973" w:rsidP="00DC4639">
      <w:pPr>
        <w:jc w:val="center"/>
        <w:rPr>
          <w:rFonts w:ascii="Times New Roman" w:hAnsi="Times New Roman" w:cs="Times New Roman"/>
          <w:b/>
          <w:bCs/>
          <w:sz w:val="32"/>
          <w:szCs w:val="32"/>
          <w:lang w:val="en-US"/>
        </w:rPr>
      </w:pPr>
    </w:p>
    <w:p w14:paraId="05EE2610"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01DDCD5A"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003E99C9" w14:textId="4C702A62" w:rsidR="004B4E91" w:rsidRDefault="004B4E91" w:rsidP="004B4E91">
      <w:pPr>
        <w:spacing w:line="360" w:lineRule="auto"/>
        <w:jc w:val="both"/>
        <w:rPr>
          <w:rFonts w:ascii="Book Antiqua" w:eastAsia="Calibri" w:hAnsi="Book Antiqua" w:cs="Times New Roman"/>
          <w:b/>
          <w:i/>
          <w:szCs w:val="20"/>
          <w:highlight w:val="yellow"/>
          <w:lang w:val="en-GB"/>
        </w:rPr>
      </w:pPr>
      <w:r>
        <w:rPr>
          <w:rFonts w:ascii="Book Antiqua" w:eastAsia="Calibri" w:hAnsi="Book Antiqua" w:cs="Times New Roman"/>
          <w:b/>
          <w:i/>
          <w:noProof/>
          <w:szCs w:val="20"/>
          <w:lang w:val="en-GB"/>
        </w:rPr>
        <w:drawing>
          <wp:inline distT="0" distB="0" distL="0" distR="0" wp14:anchorId="0616E140" wp14:editId="7D71A7CF">
            <wp:extent cx="5943600" cy="769175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62F57051" w14:textId="01E9568C" w:rsidR="004B4E91" w:rsidRDefault="004B4E91" w:rsidP="004B4E91">
      <w:pPr>
        <w:spacing w:line="360" w:lineRule="auto"/>
        <w:jc w:val="both"/>
        <w:rPr>
          <w:rFonts w:ascii="Book Antiqua" w:eastAsia="Calibri" w:hAnsi="Book Antiqua" w:cs="Times New Roman"/>
          <w:b/>
          <w:i/>
          <w:szCs w:val="20"/>
          <w:highlight w:val="yellow"/>
          <w:lang w:val="en-GB"/>
        </w:rPr>
      </w:pPr>
      <w:r>
        <w:rPr>
          <w:rFonts w:ascii="Book Antiqua" w:eastAsia="Calibri" w:hAnsi="Book Antiqua" w:cs="Times New Roman"/>
          <w:b/>
          <w:i/>
          <w:noProof/>
          <w:szCs w:val="20"/>
          <w:lang w:val="en-GB"/>
        </w:rPr>
        <w:lastRenderedPageBreak/>
        <w:drawing>
          <wp:inline distT="0" distB="0" distL="0" distR="0" wp14:anchorId="6FA9E2F7" wp14:editId="7F33583A">
            <wp:extent cx="5943600" cy="76917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4705E14"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78503E09"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08042EB0"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7B4CF76C"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3432BFBE" w14:textId="1A446BA5" w:rsidR="004B4E91" w:rsidRDefault="004B4E91" w:rsidP="004B4E91">
      <w:pPr>
        <w:spacing w:line="360" w:lineRule="auto"/>
        <w:jc w:val="both"/>
        <w:rPr>
          <w:rFonts w:ascii="Book Antiqua" w:eastAsia="Calibri" w:hAnsi="Book Antiqua" w:cs="Times New Roman"/>
          <w:b/>
          <w:i/>
          <w:szCs w:val="20"/>
          <w:highlight w:val="yellow"/>
          <w:lang w:val="en-GB"/>
        </w:rPr>
      </w:pPr>
      <w:r>
        <w:rPr>
          <w:rFonts w:ascii="Book Antiqua" w:eastAsia="Calibri" w:hAnsi="Book Antiqua" w:cs="Times New Roman"/>
          <w:b/>
          <w:i/>
          <w:noProof/>
          <w:szCs w:val="20"/>
          <w:lang w:val="en-GB"/>
        </w:rPr>
        <w:lastRenderedPageBreak/>
        <w:drawing>
          <wp:inline distT="0" distB="0" distL="0" distR="0" wp14:anchorId="4DE24F90" wp14:editId="32027A48">
            <wp:extent cx="5943600" cy="76917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1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01AF2F5"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7B5E504E" w14:textId="77777777" w:rsidR="004B4E91" w:rsidRDefault="004B4E91" w:rsidP="004B4E91">
      <w:pPr>
        <w:spacing w:line="360" w:lineRule="auto"/>
        <w:jc w:val="both"/>
        <w:rPr>
          <w:rFonts w:ascii="Book Antiqua" w:eastAsia="Calibri" w:hAnsi="Book Antiqua" w:cs="Times New Roman"/>
          <w:b/>
          <w:i/>
          <w:szCs w:val="20"/>
          <w:highlight w:val="yellow"/>
          <w:lang w:val="en-GB"/>
        </w:rPr>
      </w:pPr>
    </w:p>
    <w:p w14:paraId="3D36EFDF" w14:textId="44E76018" w:rsidR="004B4E91" w:rsidRPr="00220439" w:rsidRDefault="004B4E91" w:rsidP="004B4E91">
      <w:pPr>
        <w:spacing w:line="360" w:lineRule="auto"/>
        <w:jc w:val="both"/>
        <w:rPr>
          <w:rFonts w:ascii="Book Antiqua" w:eastAsia="Calibri" w:hAnsi="Book Antiqua" w:cs="Times New Roman"/>
          <w:b/>
          <w:i/>
          <w:szCs w:val="20"/>
          <w:lang w:val="en-GB"/>
        </w:rPr>
      </w:pPr>
      <w:r w:rsidRPr="008042A1">
        <w:rPr>
          <w:rFonts w:ascii="Book Antiqua" w:eastAsia="Calibri" w:hAnsi="Book Antiqua" w:cs="Times New Roman"/>
          <w:b/>
          <w:i/>
          <w:szCs w:val="20"/>
          <w:highlight w:val="yellow"/>
          <w:lang w:val="en-GB"/>
        </w:rPr>
        <w:t>PAGE LIMIT: 06(min.)-22(max.)Pages</w:t>
      </w:r>
    </w:p>
    <w:p w14:paraId="7F9D0C15" w14:textId="77777777" w:rsidR="004B4E91" w:rsidRPr="00220439" w:rsidRDefault="004B4E91" w:rsidP="004B4E91">
      <w:pPr>
        <w:keepNext/>
        <w:keepLines/>
        <w:spacing w:line="360" w:lineRule="auto"/>
        <w:outlineLvl w:val="0"/>
        <w:rPr>
          <w:rFonts w:ascii="Book Antiqua" w:eastAsia="Times New Roman" w:hAnsi="Book Antiqua" w:cs="Times New Roman"/>
          <w:bCs/>
          <w:i/>
        </w:rPr>
      </w:pPr>
      <w:r w:rsidRPr="00220439">
        <w:rPr>
          <w:rFonts w:ascii="Book Antiqua" w:hAnsi="Book Antiqua"/>
          <w:i/>
        </w:rPr>
        <w:t>Rasmitadila et al., 2021</w:t>
      </w:r>
    </w:p>
    <w:p w14:paraId="46E58C2C" w14:textId="77777777" w:rsidR="004B4E91" w:rsidRPr="00BE3821" w:rsidRDefault="004B4E91" w:rsidP="004B4E91">
      <w:pPr>
        <w:spacing w:line="360" w:lineRule="auto"/>
        <w:jc w:val="both"/>
        <w:rPr>
          <w:rFonts w:ascii="Book Antiqua" w:eastAsia="Calibri" w:hAnsi="Book Antiqua" w:cs="Times New Roman"/>
          <w:i/>
          <w:szCs w:val="20"/>
          <w:lang w:val="en-GB"/>
        </w:rPr>
      </w:pPr>
      <w:r w:rsidRPr="00BE3821">
        <w:rPr>
          <w:rFonts w:ascii="Book Antiqua" w:eastAsia="Calibri" w:hAnsi="Book Antiqua" w:cs="Times New Roman"/>
          <w:i/>
          <w:szCs w:val="20"/>
          <w:lang w:val="en-GB"/>
        </w:rPr>
        <w:t>Vol. m, No.n, pp. a-b (to be filled by editorial desk)</w:t>
      </w:r>
    </w:p>
    <w:p w14:paraId="6F3F4847" w14:textId="77777777" w:rsidR="004B4E91" w:rsidRPr="00BE3821" w:rsidRDefault="004B4E91" w:rsidP="004B4E91">
      <w:pPr>
        <w:spacing w:line="360" w:lineRule="auto"/>
        <w:jc w:val="both"/>
        <w:rPr>
          <w:rFonts w:ascii="Book Antiqua" w:hAnsi="Book Antiqua"/>
          <w:i/>
        </w:rPr>
      </w:pPr>
      <w:r w:rsidRPr="00BE3821">
        <w:rPr>
          <w:rFonts w:ascii="Book Antiqua" w:hAnsi="Book Antiqua"/>
          <w:i/>
        </w:rPr>
        <w:t>Date of Publication:</w:t>
      </w:r>
      <w:r w:rsidRPr="00BE3821">
        <w:rPr>
          <w:rFonts w:ascii="Book Antiqua" w:eastAsia="Calibri" w:hAnsi="Book Antiqua" w:cs="Times New Roman"/>
          <w:i/>
          <w:szCs w:val="20"/>
          <w:lang w:val="en-GB"/>
        </w:rPr>
        <w:t xml:space="preserve"> (to be filled by editorial desk)</w:t>
      </w:r>
    </w:p>
    <w:p w14:paraId="69C4B2E4" w14:textId="77777777" w:rsidR="004B4E91" w:rsidRPr="00BE3821" w:rsidRDefault="004B4E91" w:rsidP="004B4E91">
      <w:pPr>
        <w:spacing w:line="360" w:lineRule="auto"/>
        <w:jc w:val="both"/>
        <w:rPr>
          <w:rFonts w:ascii="Book Antiqua" w:hAnsi="Book Antiqua"/>
          <w:i/>
        </w:rPr>
      </w:pPr>
      <w:r w:rsidRPr="00BE3821">
        <w:rPr>
          <w:rFonts w:ascii="Book Antiqua" w:hAnsi="Book Antiqua"/>
          <w:i/>
        </w:rPr>
        <w:t>DOI:</w:t>
      </w:r>
      <w:r w:rsidRPr="00BE3821">
        <w:rPr>
          <w:rFonts w:ascii="Book Antiqua" w:eastAsia="Calibri" w:hAnsi="Book Antiqua" w:cs="Times New Roman"/>
          <w:i/>
          <w:szCs w:val="20"/>
          <w:lang w:val="en-GB"/>
        </w:rPr>
        <w:t xml:space="preserve"> (to be filled by editorial desk)</w:t>
      </w:r>
    </w:p>
    <w:p w14:paraId="3A0FD2A2" w14:textId="77777777" w:rsidR="004B4E91" w:rsidRPr="00BE3821" w:rsidRDefault="004B4E91" w:rsidP="004B4E91">
      <w:pPr>
        <w:spacing w:line="360" w:lineRule="auto"/>
        <w:jc w:val="both"/>
        <w:rPr>
          <w:rFonts w:ascii="Book Antiqua" w:eastAsia="Calibri" w:hAnsi="Book Antiqua" w:cs="Times New Roman"/>
          <w:i/>
          <w:szCs w:val="20"/>
          <w:lang w:val="en-GB"/>
        </w:rPr>
      </w:pPr>
      <w:r w:rsidRPr="00BE3821">
        <w:rPr>
          <w:rFonts w:ascii="Book Antiqua" w:hAnsi="Book Antiqua"/>
          <w:i/>
        </w:rPr>
        <w:t>This paper can be cited as:</w:t>
      </w:r>
      <w:r w:rsidRPr="00BE3821">
        <w:rPr>
          <w:rFonts w:ascii="Book Antiqua" w:eastAsia="Calibri" w:hAnsi="Book Antiqua" w:cs="Times New Roman"/>
          <w:i/>
          <w:szCs w:val="20"/>
          <w:lang w:val="en-GB"/>
        </w:rPr>
        <w:t xml:space="preserve"> (to be filled by editorial desk)</w:t>
      </w:r>
    </w:p>
    <w:p w14:paraId="0C1069B8" w14:textId="77777777" w:rsidR="004B4E91" w:rsidRPr="00BE3821" w:rsidRDefault="004B4E91" w:rsidP="004B4E91">
      <w:pPr>
        <w:contextualSpacing/>
        <w:jc w:val="both"/>
        <w:rPr>
          <w:rFonts w:ascii="Book Antiqua" w:eastAsia="Calibri" w:hAnsi="Book Antiqua" w:cs="Times New Roman"/>
          <w:i/>
          <w:szCs w:val="20"/>
          <w:lang w:val="en-GB"/>
        </w:rPr>
      </w:pPr>
      <w:r w:rsidRPr="00BE3821">
        <w:rPr>
          <w:rFonts w:ascii="Book Antiqua" w:eastAsia="Calibri" w:hAnsi="Book Antiqua" w:cs="Times New Roman"/>
          <w:i/>
          <w:szCs w:val="20"/>
          <w:lang w:val="en-GB"/>
        </w:rPr>
        <w:t>This work is licensed under the Creative Commons Attribution-NonCommercial 4.0 International License. To view a copy of this license, visit http://creativecommons.org/licenses/by-nc/4.0/ or send a letter to Creative Commons, PO Box 1866, Mountain View, CA 94042, USA.</w:t>
      </w:r>
    </w:p>
    <w:p w14:paraId="6CB47BA7" w14:textId="77777777" w:rsidR="004B4E91" w:rsidRPr="00BE3821" w:rsidRDefault="004B4E91" w:rsidP="004B4E91">
      <w:pPr>
        <w:contextualSpacing/>
        <w:jc w:val="both"/>
        <w:rPr>
          <w:rFonts w:ascii="Book Antiqua" w:eastAsia="Calibri" w:hAnsi="Book Antiqua" w:cs="Times New Roman"/>
          <w:i/>
          <w:szCs w:val="20"/>
          <w:lang w:val="en-GB"/>
        </w:rPr>
      </w:pPr>
    </w:p>
    <w:p w14:paraId="62F89E44" w14:textId="77777777" w:rsidR="004B4E91" w:rsidRPr="00BE3821" w:rsidRDefault="004B4E91" w:rsidP="004B4E91">
      <w:pPr>
        <w:jc w:val="center"/>
        <w:rPr>
          <w:rFonts w:ascii="Times New Roman" w:hAnsi="Times New Roman" w:cs="Times New Roman"/>
          <w:b/>
          <w:sz w:val="32"/>
          <w:szCs w:val="32"/>
          <w:lang w:val="en"/>
        </w:rPr>
      </w:pPr>
      <w:r w:rsidRPr="00BE3821">
        <w:rPr>
          <w:rFonts w:ascii="Times New Roman" w:hAnsi="Times New Roman" w:cs="Times New Roman"/>
          <w:b/>
          <w:sz w:val="32"/>
          <w:szCs w:val="32"/>
          <w:lang w:val="en"/>
        </w:rPr>
        <w:t>CHALLENGES IN THE IMPLEMENTATION OF INSTRUCTIONAL STRATEGY MODEL BASED ON THE BRAIN NATURAL LEARNING SYSTEMS FOR</w:t>
      </w:r>
    </w:p>
    <w:p w14:paraId="76DC866B" w14:textId="77777777" w:rsidR="004B4E91" w:rsidRPr="00BE3821" w:rsidRDefault="004B4E91" w:rsidP="004B4E91">
      <w:pPr>
        <w:jc w:val="center"/>
        <w:rPr>
          <w:rFonts w:ascii="Times New Roman" w:hAnsi="Times New Roman" w:cs="Times New Roman"/>
          <w:b/>
          <w:sz w:val="32"/>
          <w:szCs w:val="32"/>
        </w:rPr>
      </w:pPr>
      <w:r w:rsidRPr="00BE3821">
        <w:rPr>
          <w:rFonts w:ascii="Times New Roman" w:hAnsi="Times New Roman" w:cs="Times New Roman"/>
          <w:b/>
          <w:sz w:val="32"/>
          <w:szCs w:val="32"/>
          <w:lang w:val="en"/>
        </w:rPr>
        <w:t xml:space="preserve"> INCLUSIVE CLASSROOM</w:t>
      </w:r>
    </w:p>
    <w:p w14:paraId="051DB069" w14:textId="77777777" w:rsidR="004B4E91" w:rsidRPr="00BE3821" w:rsidRDefault="004B4E91" w:rsidP="004B4E91">
      <w:pPr>
        <w:jc w:val="center"/>
        <w:rPr>
          <w:rFonts w:ascii="Times New Roman" w:hAnsi="Times New Roman" w:cs="Times New Roman"/>
          <w:b/>
          <w:sz w:val="32"/>
          <w:szCs w:val="32"/>
        </w:rPr>
      </w:pPr>
    </w:p>
    <w:p w14:paraId="5F05513C" w14:textId="77777777" w:rsidR="004B4E91" w:rsidRPr="00BE3821" w:rsidRDefault="004B4E91" w:rsidP="004B4E91">
      <w:pPr>
        <w:jc w:val="center"/>
        <w:rPr>
          <w:rFonts w:ascii="Times New Roman" w:hAnsi="Times New Roman" w:cs="Times New Roman"/>
          <w:b/>
        </w:rPr>
      </w:pPr>
      <w:r w:rsidRPr="00BE3821">
        <w:rPr>
          <w:rFonts w:ascii="Times New Roman" w:hAnsi="Times New Roman" w:cs="Times New Roman"/>
          <w:b/>
        </w:rPr>
        <w:t>Rasmitadila</w:t>
      </w:r>
    </w:p>
    <w:p w14:paraId="6A0A4143" w14:textId="77777777" w:rsidR="004B4E91" w:rsidRPr="00BE3821" w:rsidRDefault="004B4E91" w:rsidP="004B4E91">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Rasmitadila@unida.ac.id</w:t>
      </w:r>
    </w:p>
    <w:p w14:paraId="267698B5" w14:textId="77777777" w:rsidR="004B4E91" w:rsidRPr="00BE3821" w:rsidRDefault="004B4E91" w:rsidP="004B4E91">
      <w:pPr>
        <w:jc w:val="center"/>
        <w:rPr>
          <w:rFonts w:ascii="Times New Roman" w:hAnsi="Times New Roman" w:cs="Times New Roman"/>
          <w:i/>
        </w:rPr>
      </w:pPr>
    </w:p>
    <w:p w14:paraId="2ECD2AC7" w14:textId="77777777" w:rsidR="004B4E91" w:rsidRPr="00BE3821" w:rsidRDefault="004B4E91" w:rsidP="004B4E91">
      <w:pPr>
        <w:jc w:val="center"/>
        <w:rPr>
          <w:rFonts w:ascii="Times New Roman" w:hAnsi="Times New Roman" w:cs="Times New Roman"/>
          <w:b/>
        </w:rPr>
      </w:pPr>
      <w:r w:rsidRPr="00BE3821">
        <w:rPr>
          <w:rFonts w:ascii="Times New Roman" w:hAnsi="Times New Roman" w:cs="Times New Roman"/>
          <w:b/>
        </w:rPr>
        <w:t>Widyasari</w:t>
      </w:r>
    </w:p>
    <w:p w14:paraId="0FEED1AA" w14:textId="77777777" w:rsidR="004B4E91" w:rsidRPr="00BE3821" w:rsidRDefault="004B4E91" w:rsidP="004B4E91">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Widyasari@unida.ac.id</w:t>
      </w:r>
    </w:p>
    <w:p w14:paraId="57EE112B" w14:textId="77777777" w:rsidR="004B4E91" w:rsidRPr="00BE3821" w:rsidRDefault="004B4E91" w:rsidP="004B4E91">
      <w:pPr>
        <w:jc w:val="center"/>
        <w:rPr>
          <w:rFonts w:ascii="Times New Roman" w:hAnsi="Times New Roman" w:cs="Times New Roman"/>
          <w:iCs/>
        </w:rPr>
      </w:pPr>
    </w:p>
    <w:p w14:paraId="6315711E" w14:textId="77777777" w:rsidR="004B4E91" w:rsidRPr="00BE3821" w:rsidRDefault="004B4E91" w:rsidP="004B4E91">
      <w:pPr>
        <w:jc w:val="center"/>
        <w:rPr>
          <w:rFonts w:ascii="Times New Roman" w:hAnsi="Times New Roman" w:cs="Times New Roman"/>
          <w:b/>
        </w:rPr>
      </w:pPr>
      <w:r w:rsidRPr="00BE3821">
        <w:rPr>
          <w:rFonts w:ascii="Times New Roman" w:hAnsi="Times New Roman" w:cs="Times New Roman"/>
          <w:b/>
        </w:rPr>
        <w:t>Teguh Prasetyo</w:t>
      </w:r>
    </w:p>
    <w:p w14:paraId="48A16536" w14:textId="77777777" w:rsidR="004B4E91" w:rsidRPr="00BE3821" w:rsidRDefault="004B4E91" w:rsidP="004B4E91">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Teguh@unida.ac.id</w:t>
      </w:r>
    </w:p>
    <w:p w14:paraId="72B4B63C" w14:textId="77777777" w:rsidR="004B4E91" w:rsidRPr="00BE3821" w:rsidRDefault="004B4E91" w:rsidP="004B4E91">
      <w:pPr>
        <w:jc w:val="center"/>
        <w:rPr>
          <w:rFonts w:ascii="Times New Roman" w:hAnsi="Times New Roman" w:cs="Times New Roman"/>
          <w:iCs/>
        </w:rPr>
      </w:pPr>
    </w:p>
    <w:p w14:paraId="19C01209" w14:textId="77777777" w:rsidR="004B4E91" w:rsidRPr="00BE3821" w:rsidRDefault="004B4E91" w:rsidP="004B4E91">
      <w:pPr>
        <w:jc w:val="center"/>
        <w:rPr>
          <w:rFonts w:ascii="Times New Roman" w:hAnsi="Times New Roman" w:cs="Times New Roman"/>
          <w:b/>
        </w:rPr>
      </w:pPr>
      <w:r w:rsidRPr="00BE3821">
        <w:rPr>
          <w:rFonts w:ascii="Times New Roman" w:hAnsi="Times New Roman" w:cs="Times New Roman"/>
          <w:b/>
        </w:rPr>
        <w:t>Ayu Anggraini Putri</w:t>
      </w:r>
    </w:p>
    <w:p w14:paraId="7880AF05" w14:textId="77777777" w:rsidR="004B4E91" w:rsidRPr="00BE3821" w:rsidRDefault="004B4E91" w:rsidP="004B4E91">
      <w:pPr>
        <w:jc w:val="center"/>
        <w:rPr>
          <w:rFonts w:ascii="Times New Roman" w:hAnsi="Times New Roman" w:cs="Times New Roman"/>
          <w:i/>
        </w:rPr>
      </w:pPr>
      <w:r w:rsidRPr="00BE3821">
        <w:rPr>
          <w:rFonts w:ascii="Times New Roman" w:hAnsi="Times New Roman" w:cs="Times New Roman"/>
          <w:i/>
        </w:rPr>
        <w:t xml:space="preserve">Department of International Relations, Universitas Nasional, Jakarta, Indonesia, </w:t>
      </w:r>
    </w:p>
    <w:p w14:paraId="7BC74527" w14:textId="77777777" w:rsidR="004B4E91" w:rsidRPr="00BE3821" w:rsidRDefault="004B4E91" w:rsidP="004B4E91">
      <w:pPr>
        <w:jc w:val="center"/>
        <w:rPr>
          <w:rFonts w:ascii="Times New Roman" w:hAnsi="Times New Roman" w:cs="Times New Roman"/>
          <w:i/>
        </w:rPr>
      </w:pPr>
      <w:r w:rsidRPr="00BE3821">
        <w:rPr>
          <w:rFonts w:ascii="Times New Roman" w:hAnsi="Times New Roman" w:cs="Times New Roman"/>
          <w:i/>
        </w:rPr>
        <w:t>Ayuanggraini2000@gmail.com</w:t>
      </w:r>
    </w:p>
    <w:p w14:paraId="26B4F091" w14:textId="77777777" w:rsidR="004B4E91" w:rsidRPr="00BE3821" w:rsidRDefault="004B4E91" w:rsidP="004B4E91">
      <w:pPr>
        <w:jc w:val="center"/>
        <w:rPr>
          <w:rFonts w:ascii="Times New Roman" w:hAnsi="Times New Roman" w:cs="Times New Roman"/>
          <w:iCs/>
        </w:rPr>
      </w:pPr>
    </w:p>
    <w:p w14:paraId="067DA6D9" w14:textId="77777777" w:rsidR="004B4E91" w:rsidRPr="00BE3821" w:rsidRDefault="004B4E91" w:rsidP="004B4E91">
      <w:pPr>
        <w:rPr>
          <w:rFonts w:ascii="Times New Roman" w:hAnsi="Times New Roman" w:cs="Times New Roman"/>
          <w:i/>
        </w:rPr>
      </w:pPr>
    </w:p>
    <w:p w14:paraId="1D7680D7" w14:textId="77777777" w:rsidR="004B4E91" w:rsidRPr="00BE3821" w:rsidRDefault="004B4E91" w:rsidP="004B4E91">
      <w:pPr>
        <w:rPr>
          <w:rFonts w:ascii="Times New Roman" w:hAnsi="Times New Roman" w:cs="Times New Roman"/>
          <w:i/>
        </w:rPr>
      </w:pPr>
    </w:p>
    <w:p w14:paraId="66397FCF" w14:textId="77777777" w:rsidR="004B4E91" w:rsidRPr="00BE3821" w:rsidRDefault="004B4E91" w:rsidP="004B4E91">
      <w:pPr>
        <w:spacing w:line="360" w:lineRule="auto"/>
        <w:jc w:val="center"/>
        <w:rPr>
          <w:rFonts w:ascii="Times New Roman" w:hAnsi="Times New Roman" w:cs="Times New Roman"/>
          <w:b/>
        </w:rPr>
      </w:pPr>
      <w:r w:rsidRPr="00BE3821">
        <w:rPr>
          <w:rFonts w:ascii="Times New Roman" w:hAnsi="Times New Roman" w:cs="Times New Roman"/>
          <w:b/>
          <w:sz w:val="28"/>
          <w:szCs w:val="28"/>
        </w:rPr>
        <w:t xml:space="preserve">Abstract </w:t>
      </w:r>
    </w:p>
    <w:p w14:paraId="46E921E2" w14:textId="77777777" w:rsidR="004B4E91" w:rsidRPr="00BE3821" w:rsidRDefault="004B4E91" w:rsidP="004B4E91">
      <w:pPr>
        <w:spacing w:line="360" w:lineRule="auto"/>
        <w:jc w:val="both"/>
        <w:rPr>
          <w:rFonts w:ascii="Times New Roman" w:hAnsi="Times New Roman" w:cs="Times New Roman"/>
          <w:i/>
        </w:rPr>
      </w:pPr>
      <w:r w:rsidRPr="00BE3821">
        <w:rPr>
          <w:rFonts w:ascii="Times New Roman" w:hAnsi="Times New Roman" w:cs="Times New Roman"/>
          <w:bCs/>
          <w:i/>
          <w:lang w:val="en"/>
        </w:rPr>
        <w:t>Some of the problems often faced by teachers in inclusive classrooms are the difficulty of designing effective and flexible instruction that can meet the needs of all students. T</w:t>
      </w:r>
      <w:r w:rsidRPr="00BE3821">
        <w:rPr>
          <w:rFonts w:ascii="Times New Roman" w:hAnsi="Times New Roman" w:cs="Times New Roman"/>
          <w:i/>
          <w:lang w:val="en"/>
        </w:rPr>
        <w:t xml:space="preserve">his study aims to explore general teacher (GT) opinions on the challenges in implementing instructional strategies based </w:t>
      </w:r>
      <w:r w:rsidRPr="00BE3821">
        <w:rPr>
          <w:rFonts w:ascii="Times New Roman" w:hAnsi="Times New Roman" w:cs="Times New Roman"/>
          <w:i/>
          <w:lang w:val="en"/>
        </w:rPr>
        <w:lastRenderedPageBreak/>
        <w:t>on the natural brain learning systems for inclusive classrooms in elementary schools. Data were collected through classroom observations and semi-structured interviews with seven GTs who have implemented instructional strategies based on the natural brain learning system in an inclusive classroom. Data were analyzed using thematic analysis. The research has four main themes: modification of teaching materials, modification of instructional methods, modification of instructional media, and time. The challenge in implementing instructional strategies based on the natural learning system of the brain lies in the readiness of GTs in facing all changes in the instructional process that GTs has implemented. This challenge will expect to be the experience of GTs in designing more effective learning that must fully support all parties to provide meaningful learning for all students</w:t>
      </w:r>
    </w:p>
    <w:p w14:paraId="78C5B457" w14:textId="77777777" w:rsidR="004B4E91" w:rsidRPr="00BE3821" w:rsidRDefault="004B4E91" w:rsidP="004B4E91">
      <w:pPr>
        <w:spacing w:line="360" w:lineRule="auto"/>
        <w:jc w:val="both"/>
        <w:rPr>
          <w:rFonts w:ascii="Times New Roman" w:hAnsi="Times New Roman" w:cs="Times New Roman"/>
          <w:b/>
        </w:rPr>
      </w:pPr>
      <w:r w:rsidRPr="00BE3821">
        <w:rPr>
          <w:rFonts w:ascii="Times New Roman" w:hAnsi="Times New Roman" w:cs="Times New Roman"/>
          <w:b/>
        </w:rPr>
        <w:t xml:space="preserve">Keywords </w:t>
      </w:r>
    </w:p>
    <w:p w14:paraId="53A45442" w14:textId="77777777" w:rsidR="004B4E91" w:rsidRPr="00BE3821" w:rsidRDefault="004B4E91" w:rsidP="004B4E91">
      <w:pPr>
        <w:rPr>
          <w:rFonts w:ascii="Times New Roman" w:hAnsi="Times New Roman" w:cs="Times New Roman"/>
        </w:rPr>
      </w:pPr>
      <w:r w:rsidRPr="00BE3821">
        <w:rPr>
          <w:rFonts w:ascii="Times New Roman" w:hAnsi="Times New Roman" w:cs="Times New Roman"/>
        </w:rPr>
        <w:t>Instructional Strategy, Brain Natural Learning System, Inclusive Classroom, General Teacher</w:t>
      </w:r>
    </w:p>
    <w:p w14:paraId="62413C1F" w14:textId="77777777" w:rsidR="004B4E91" w:rsidRPr="00BE3821" w:rsidRDefault="004B4E91" w:rsidP="004B4E91">
      <w:pPr>
        <w:spacing w:line="360" w:lineRule="auto"/>
        <w:jc w:val="both"/>
        <w:rPr>
          <w:rFonts w:ascii="Times New Roman" w:hAnsi="Times New Roman" w:cs="Times New Roman"/>
          <w:b/>
          <w:sz w:val="28"/>
          <w:szCs w:val="28"/>
        </w:rPr>
      </w:pPr>
      <w:r w:rsidRPr="00BE3821">
        <w:rPr>
          <w:rFonts w:ascii="Times New Roman" w:hAnsi="Times New Roman" w:cs="Times New Roman"/>
          <w:b/>
          <w:sz w:val="28"/>
          <w:szCs w:val="28"/>
        </w:rPr>
        <w:t>1. Introduction</w:t>
      </w:r>
    </w:p>
    <w:p w14:paraId="7BAC4A6C" w14:textId="77777777" w:rsidR="004B4E91" w:rsidRPr="00BE3821" w:rsidRDefault="004B4E91" w:rsidP="004B4E91">
      <w:pPr>
        <w:spacing w:line="360" w:lineRule="auto"/>
        <w:ind w:firstLine="709"/>
        <w:jc w:val="both"/>
        <w:rPr>
          <w:rFonts w:ascii="Times New Roman" w:hAnsi="Times New Roman" w:cs="Times New Roman"/>
          <w:lang w:val="en"/>
        </w:rPr>
      </w:pPr>
      <w:r w:rsidRPr="00BE3821">
        <w:rPr>
          <w:rFonts w:ascii="Times New Roman" w:hAnsi="Times New Roman" w:cs="Times New Roman"/>
          <w:lang w:val="en"/>
        </w:rPr>
        <w:t xml:space="preserve">Instruction in an inclusive classroom is a process that requires the design of activities that must be able to meet learning objectives. All instructional activities must be carried out according to the characteristics, learning styles, and abilities of all students, including special needs students (SNSs)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{"citationID":"caA9EYVz","properties":{"formattedCitation":"(Taole, 2020)","plainCitation":"(Taole, 2020)","noteIndex":0},"citationItems":[{"id":628,"uris":["http://zotero.org/users/local/zeidc0gs/items/6QY5K48G"],"uri":["http://zotero.org/users/local/zeidc0gs/items/6QY5K48G"],"itemData":{"id":628,"type":"article-journal","container-title":"International Journal of Inclusive Education","ISSN":"1360-3116","issue":"12","journalAbbreviation":"International Journal of Inclusive Education","note":"publisher: Taylor &amp; Francis","page":"1268-1284","title":"Diversity and inclusion in rural South African multigrade classrooms","volume":"24","author":[{"family":"Taole","given":"Matshidiso Joyce"}],"issued":{"date-parts":[["2020"]]}}}],"schema":"https://github.com/citation-style-language/schema/raw/master/csl-citation.json"}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(Taole, 2020)</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be able to design instruction that can foster interest in learning, knowledge, social skills, and the advantages of all students, which will develop in their future. For this reason, teachers must be able to design and develop effective instruction strategies for all students. Instructional strategies in inclusive classrooms must consider varied and innovative instructional methods that all students in every learning activity can implement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{"citationID":"IQTe8CBt","properties":{"formattedCitation":"(McGhie-Richmond, 2007)","plainCitation":"(McGhie-Richmond, 2007)","dontUpdate":true,"noteIndex":0},"citationItems":[{"id":629,"uris":["http://zotero.org/users/local/zeidc0gs/items/JC7MFBGS"],"uri":["http://zotero.org/users/local/zeidc0gs/items/JC7MFBGS"],"itemData":{"id":629,"type":"article-journal","container-title":"Exceptionality Education Canada","ISSN":"1183-322X","journalAbbreviation":"Exceptionality Education Canada","title":"Developing Effective Instructional Strategies for Teaching in Inclusive Classrooms.","volume":"17","author":[{"family":"McGhie-Richmond","given":"Donna"}],"issued":{"date-parts":[["2007"]]}}}],"schema":"https://github.com/citation-style-language/schema/raw/master/csl-citation.json"}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(McGhie-Richmond, 2007</w:t>
      </w:r>
      <w:r w:rsidRPr="00BE3821">
        <w:rPr>
          <w:rFonts w:ascii="Times New Roman" w:hAnsi="Times New Roman" w:cs="Times New Roman"/>
        </w:rPr>
        <w:fldChar w:fldCharType="end"/>
      </w:r>
      <w:r w:rsidRPr="00BE3821">
        <w:rPr>
          <w:rFonts w:ascii="Times New Roman" w:hAnsi="Times New Roman" w:cs="Times New Roman"/>
          <w:lang w:val="en"/>
        </w:rPr>
        <w:t xml:space="preserv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{"citationID":"mLxolNBR","properties":{"formattedCitation":"(Rossi, 2018)","plainCitation":"(Rossi, 2018)","dontUpdate":true,"noteIndex":0},"citationItems":[{"id":631,"uris":["http://zotero.org/users/local/zeidc0gs/items/CVDA3UEU"],"uri":["http://zotero.org/users/local/zeidc0gs/items/CVDA3UEU"],"itemData":{"id":631,"type":"article-journal","container-title":"Special Education and STEM Education Teacher Credentials and Instructional Preparedness for Inclusive STEM Education","journalAbbreviation":"Special Education and STEM Education Teacher Credentials and Instructional Preparedness for Inclusive STEM Education","page":"83","title":"Instructional Readiness in the Inclusive STEM Classroom","author":[{"family":"Rossi","given":"Louis"}],"issued":{"date-parts":[["2018"]]}}}],"schema":"https://github.com/citation-style-language/schema/raw/master/csl-citation.json"}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Rossi, 2018)</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choose instructional methods that can improve the academic and non-academic aspects of all students. In the academic aspect, the instructional method chosen must provide students with learning experiences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{"citationID":"4BKj0eeu","properties":{"formattedCitation":"(Kou et al., 2020)","plainCitation":"(Kou et al., 2020)","noteIndex":0},"citationItems":[{"id":632,"uris":["http://zotero.org/users/local/zeidc0gs/items/L4CNT3SP"],"uri":["http://zotero.org/users/local/zeidc0gs/items/L4CNT3SP"],"itemData":{"id":632,"type":"article-journal","container-title":"Journal of Chemical Education","ISSN":"0021-9584","journalAbbreviation":"Journal of Chemical Education","note":"publisher: ACS Publications","title":"Learning Experience Reports Improve Academic Research Safety","author":[{"family":"Kou","given":"Yangming"},{"family":"Peng","given":"Xiayu"},{"family":"Dingwell","given":"Claire E"},{"family":"Reisbick","given":"Spencer A"},{"family":"Tonks","given":"Ian A"},{"family":"Sitek","given":"Anna A"}],"issued":{"date-parts":[["2020"]]}}}],"schema":"https://github.com/citation-style-language/schema/raw/master/csl-citation.json"}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(Kou et al., 2020)</w:t>
      </w:r>
      <w:r w:rsidRPr="00BE3821">
        <w:rPr>
          <w:rFonts w:ascii="Times New Roman" w:hAnsi="Times New Roman" w:cs="Times New Roman"/>
        </w:rPr>
        <w:fldChar w:fldCharType="end"/>
      </w:r>
      <w:r w:rsidRPr="00BE3821">
        <w:rPr>
          <w:rFonts w:ascii="Times New Roman" w:hAnsi="Times New Roman" w:cs="Times New Roman"/>
          <w:lang w:val="en"/>
        </w:rPr>
        <w:t xml:space="preserve">, discuss with each other that can practice problem-solving, take joint decisions, and ultimately all instructional activities as meaningful learning. Meanwhile, in the non-academic aspect, teachers must be able to train students to have the ability to collaborate, work together in a team that has different characteristics and abilities, interact and communicate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{"citationID":"vi2bPS0m","properties":{"formattedCitation":"(Trief et al., 2010)","plainCitation":"(Trief et al., 2010)","noteIndex":0},"citationItems":[{"id":634,"uris":["http://zotero.org/users/local/zeidc0gs/items/Q2KK647U"],"uri":["http://zotero.org/users/local/zeidc0gs/items/Q2KK647U"],"itemData":{"id":634,"type":"article-journal","container-title":"Journal of Visual Impairment &amp; Blindness","ISSN":"0145-482X","issue":"8","journalAbbreviation":"Journal of Visual Impairment &amp; Blindness","note":"publisher: SAGE Publications Sage CA: Los Angeles, CA","page":"499-504","title":"The selection of tangible symbols by educators of students with visual impairments and additional disabilities","volume":"104","author":[{"family":"Trief","given":"Ellen"},{"family":"Bruce","given":"Susan M"},{"family":"Cascella","given":"Paul W"}],"issued":{"date-parts":[["2010"]]}}}],"schema":"https://github.com/citation-style-language/schema/raw/master/csl-citation.json"}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(Trief et al., 2010)</w:t>
      </w:r>
      <w:r w:rsidRPr="00BE3821">
        <w:rPr>
          <w:rFonts w:ascii="Times New Roman" w:hAnsi="Times New Roman" w:cs="Times New Roman"/>
        </w:rPr>
        <w:fldChar w:fldCharType="end"/>
      </w:r>
      <w:r w:rsidRPr="00BE3821">
        <w:rPr>
          <w:rFonts w:ascii="Times New Roman" w:hAnsi="Times New Roman" w:cs="Times New Roman"/>
          <w:lang w:val="en"/>
        </w:rPr>
        <w:t xml:space="preserve">, which are essential points in the success in the lives of all students, including SNSs. Through the instructional method, students are expected to have their strengths to use for development future and weaknesses that must strengthen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{"citationID":"69niokGH","properties":{"formattedCitation":"(Billings, 2014)","plainCitation":"(Billings, 2014)","noteIndex":0},"citationItems":[{"id":635,"uris":["http://zotero.org/users/local/zeidc0gs/items/KI4ZXYBJ"],"uri":["http://zotero.org/users/local/zeidc0gs/items/KI4ZXYBJ"],"itemData":{"id":635,"type":"book","ISBN":"1-303-91219-8","publisher":"Azusa Pacific University","title":"Middle school configuration relationship with eighth grade achievement with administrator perceptions of strengths and weaknesses","author":[{"family":"Billings","given":"Tawny J"}],"issued":{"date-parts":[["2014"]]}}}],"schema":"https://github.com/citation-style-language/schema/raw/master/csl-citation.json"}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(Billings, 2014)</w:t>
      </w:r>
      <w:r w:rsidRPr="00BE3821">
        <w:rPr>
          <w:rFonts w:ascii="Times New Roman" w:hAnsi="Times New Roman" w:cs="Times New Roman"/>
        </w:rPr>
        <w:fldChar w:fldCharType="end"/>
      </w:r>
      <w:r w:rsidRPr="00BE3821">
        <w:rPr>
          <w:rFonts w:ascii="Times New Roman" w:hAnsi="Times New Roman" w:cs="Times New Roman"/>
          <w:lang w:val="en"/>
        </w:rPr>
        <w:t xml:space="preserve">. </w:t>
      </w:r>
    </w:p>
    <w:p w14:paraId="1BB01749" w14:textId="77777777" w:rsidR="004B4E91" w:rsidRPr="00BE3821" w:rsidRDefault="004B4E91" w:rsidP="004B4E91">
      <w:pPr>
        <w:spacing w:line="360" w:lineRule="auto"/>
        <w:ind w:firstLine="720"/>
        <w:jc w:val="both"/>
        <w:rPr>
          <w:rFonts w:ascii="Times New Roman" w:eastAsia="Times New Roman" w:hAnsi="Times New Roman" w:cs="Times New Roman"/>
        </w:rPr>
      </w:pPr>
      <w:r w:rsidRPr="00BE3821">
        <w:rPr>
          <w:rFonts w:ascii="Times New Roman" w:eastAsia="Times New Roman" w:hAnsi="Times New Roman" w:cs="Times New Roman"/>
          <w:lang w:val="en"/>
        </w:rPr>
        <w:lastRenderedPageBreak/>
        <w:t xml:space="preserve">In addition to instructional methods, the design of instructional strategies in inclusive classrooms must support the availability of instructional media that are easily accessible to all students. The use of instructional media must prepare the teacher, both in terms of types and costs that support instructional media. The instructional media aims to make students better understand the message of the subject matter delivered by general teachers (GTs)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{"citationID":"woXu2lmS","properties":{"formattedCitation":"(Krutka &amp; Damico, 2020)","plainCitation":"(Krutka &amp; Damico, 2020)","noteIndex":0},"citationItems":[{"id":637,"uris":["http://zotero.org/users/local/zeidc0gs/items/D3YJKCAC"],"uri":["http://zotero.org/users/local/zeidc0gs/items/D3YJKCAC"],"itemData":{"id":637,"type":"article-journal","container-title":"Contemporary Issues in Technology and Teacher Education","ISSN":"1528-5804","issue":"1","journalAbbreviation":"Contemporary Issues in Technology and Teacher Education","note":"publisher: Society for Information Technology &amp; Teacher Education","page":"142-175","title":"Should we ask students to tweet? Perceptions, patterns, and problems of assigned social media participation","volume":"20","author":[{"family":"Krutka","given":"Daniel G"},{"family":"Damico","given":"Nicole"}],"issued":{"date-parts":[["2020"]]}}}],"schema":"https://github.com/citation-style-language/schema/raw/master/csl-citation.json"}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(Krutka &amp; Damico,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know the type of instructional media to be used following the learning styles of all students, for example, audio, visual or audiovisual. Some SNSs with specific categories may have limitations in audio or visual types of instructional media, such as the blind or deaf. For that, the teacher must prepare other kinds of instructional media to convey the material properly. At each stage of the activity, variations in instructional media are the teacher's task so that all students get relevant information and make it easier to achieve instructional activities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{"citationID":"in26wg5A","properties":{"formattedCitation":"(Puspitarini &amp; Hanif, 2019)","plainCitation":"(Puspitarini &amp; Hanif, 2019)","noteIndex":0},"citationItems":[{"id":638,"uris":["http://zotero.org/users/local/zeidc0gs/items/K29WW6RK"],"uri":["http://zotero.org/users/local/zeidc0gs/items/K29WW6RK"],"itemData":{"id":638,"type":"article-journal","container-title":"Anatolian Journal of Education","issue":"2","journalAbbreviation":"Anatolian Journal of Education","note":"publisher: ERIC","page":"53-60","title":"Using Learning Media to Increase Learning Motivation in Elementary School.","volume":"4","author":[{"family":"Puspitarini","given":"Yanuari Dwi"},{"family":"Hanif","given":"Muhammad"}],"issued":{"date-parts":[["2019"]]}}}],"schema":"https://github.com/citation-style-language/schema/raw/master/csl-citation.json"}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(Puspitarini &amp; Hanif,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w:t>
      </w:r>
    </w:p>
    <w:p w14:paraId="4D79FD59" w14:textId="77777777" w:rsidR="004B4E91" w:rsidRPr="00BE3821" w:rsidRDefault="004B4E91" w:rsidP="004B4E91">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Meanwhile, other instructional strategies such as teaching materials are also essential for the teacher to prepare properly. Every student has the right to have teaching materials that are easy to access to understand the subject matter easily. The difference in the characteristics of each student must be anticipated by the teacher well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{"citationID":"zzjExkzm","properties":{"formattedCitation":"(Kori et al., 2018)","plainCitation":"(Kori et al., 2018)","noteIndex":0},"citationItems":[{"id":639,"uris":["http://zotero.org/users/local/zeidc0gs/items/W8MR2SYZ"],"uri":["http://zotero.org/users/local/zeidc0gs/items/W8MR2SYZ"],"itemData":{"id":639,"type":"article-journal","container-title":"ACM Transactions on Computing Education (TOCE)","ISSN":"1946-6226","issue":"4","journalAbbreviation":"ACM Transactions on Computing Education (TOCE)","note":"publisher: ACM New York, NY, USA","page":"1-19","title":"The academic, social, and professional integration profiles of information technology students","volume":"18","author":[{"family":"Kori","given":"Külli"},{"family":"Pedaste","given":"Margus"},{"family":"Must","given":"Olev"}],"issued":{"date-parts":[["2018"]]}}}],"schema":"https://github.com/citation-style-language/schema/raw/master/csl-citation.json"}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(Kori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Each subject matter must be prepared by GT, especially for SNSs with specific categories, because not every student can use the subject matter easily and is the same as general students (GSs). In addition to teaching materials, other components such as stages and instructional times must also be designed and anticipated by GT effectively so that instructional time is not wasted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{"citationID":"slW7mQSA","properties":{"formattedCitation":"(Wilson &amp; Harris, 2004)","plainCitation":"(Wilson &amp; Harris, 2004)","noteIndex":0},"citationItems":[{"id":640,"uris":["http://zotero.org/users/local/zeidc0gs/items/URU96LL7"],"uri":["http://zotero.org/users/local/zeidc0gs/items/URU96LL7"],"itemData":{"id":640,"type":"article-journal","container-title":"Volume 15 Issue 2 (spring 2004)","journalAbbreviation":"Volume 15 Issue 2 (spring 2004)","note":"publisher: Council on Technology Teacher Education and the International Technology and …","title":"Creating change? A review of the impact of design and technology in schools in England","author":[{"family":"Wilson","given":"Valerie"},{"family":"Harris","given":"Marlene"}],"issued":{"date-parts":[["2004"]]}}}],"schema":"https://github.com/citation-style-language/schema/raw/master/csl-citation.json"}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(Wilson &amp; Harris, 2004)</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Instruction can take place according to the time that has been provided. The effectiveness of instructional time in an inclusive classroom is largely determined by using methods, media, and instructional stages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{"citationID":"XRTEGlFQ","properties":{"formattedCitation":"(Schilling, 2017)","plainCitation":"(Schilling, 2017)","dontUpdate":true,"noteIndex":0},"citationItems":[{"id":641,"uris":["http://zotero.org/users/local/zeidc0gs/items/DGJWVRSY"],"uri":["http://zotero.org/users/local/zeidc0gs/items/DGJWVRSY"],"itemData":{"id":641,"type":"article-journal","container-title":"Athletic Training Education Journal","ISSN":"1947-380X","issue":"1","journalAbbreviation":"Athletic Training Education Journal","note":"publisher: National Athletic Trainers Association","page":"51-58","title":"Instructional strategy: Didactic media presentation to optimize student learning","volume":"12","author":[{"family":"Schilling","given":"Jim"}],"issued":{"date-parts":[["2017"]]}}}],"schema":"https://github.com/citation-style-language/schema/raw/master/csl-citation.json"}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(Schilling, 2017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{"citationID":"K8kRzGGN","properties":{"formattedCitation":"(Daniela &amp; Lytras, 2018)","plainCitation":"(Daniela &amp; Lytras, 2018)","dontUpdate":true,"noteIndex":0},"citationItems":[{"id":643,"uris":["http://zotero.org/users/local/zeidc0gs/items/LMDIKTV5"],"uri":["http://zotero.org/users/local/zeidc0gs/items/LMDIKTV5"],"itemData":{"id":643,"type":"book","ISBN":"1-5225-5431-9","publisher":"IGI Global","title":"Learning Strategies and Constructionism in Modern Education Settings","author":[{"family":"Daniela","given":"Linda"},{"family":"Lytras","given":"Miltiadis"}],"issued":{"date-parts":[["2018"]]}}}],"schema":"https://github.com/citation-style-language/schema/raw/master/csl-citation.json"}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Daniela &amp; Lytras,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this reason, teachers must be able to allocate time according to the needs of each activity and the types of activities that students must go through. Indicators of the success of instruction in an inclusive classroom are largely determined by the effectiveness of the instructional strategies designed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{"citationID":"AlfBzZ2v","properties":{"formattedCitation":"(An &amp; Mindrila, 2020)","plainCitation":"(An &amp; Mindrila, 2020)","noteIndex":0},"citationItems":[{"id":644,"uris":["http://zotero.org/users/local/zeidc0gs/items/QLW9NCWN"],"uri":["http://zotero.org/users/local/zeidc0gs/items/QLW9NCWN"],"itemData":{"id":644,"type":"article-journal","container-title":"International Journal of Technology in Education and Science","issue":"2","journalAbbreviation":"International Journal of Technology in Education and Science","note":"publisher: ERIC","page":"133-143","title":"Strategies and Tools Used for Learner-Centered Instruction.","volume":"4","author":[{"family":"An","given":"Yunjo"},{"family":"Mindrila","given":"Diana"}],"issued":{"date-parts":[["2020"]]}}}],"schema":"https://github.com/citation-style-language/schema/raw/master/csl-citation.json"}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&amp; Mindrila,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5BF91127" w14:textId="77777777" w:rsidR="004B4E91" w:rsidRPr="00BE3821" w:rsidRDefault="004B4E91" w:rsidP="004B4E91">
      <w:pPr>
        <w:spacing w:line="360" w:lineRule="auto"/>
        <w:ind w:firstLine="720"/>
        <w:jc w:val="both"/>
        <w:rPr>
          <w:rFonts w:ascii="Times New Roman" w:eastAsia="Times New Roman" w:hAnsi="Times New Roman" w:cs="Times New Roman"/>
          <w:lang w:val="en"/>
        </w:rPr>
      </w:pPr>
    </w:p>
    <w:p w14:paraId="7D13EC7E" w14:textId="77777777" w:rsidR="004B4E91" w:rsidRPr="00BE3821" w:rsidRDefault="004B4E91" w:rsidP="004B4E91">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1.1. Instructional Strategy</w:t>
      </w:r>
    </w:p>
    <w:p w14:paraId="00648A20"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The instructional strategy consists of various parts in choosing a release or launch system, sequencing and integrating learning materials, explaining the learning components that will be </w:t>
      </w:r>
      <w:r w:rsidRPr="00BE3821">
        <w:rPr>
          <w:rFonts w:ascii="Times New Roman" w:eastAsia="Times New Roman" w:hAnsi="Times New Roman" w:cs="Times New Roman"/>
          <w:lang w:val="en"/>
        </w:rPr>
        <w:lastRenderedPageBreak/>
        <w:t xml:space="preserve">included in learning, determining the rules for dividing students in learning, creating a learning framework and choosing learning media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{"citationID":"r1QpS4ld","properties":{"formattedCitation":"(Dick et al., 2005)","plainCitation":"(Dick et al., 2005)","noteIndex":0},"citationItems":[{"id":1148,"uris":["http://zotero.org/users/local/zeidc0gs/items/2EQK8N9H"],"uri":["http://zotero.org/users/local/zeidc0gs/items/2EQK8N9H"],"itemData":{"id":1148,"type":"article-journal","note":"publisher: Citeseer","title":"The systematic design of instruction","author":[{"family":"Dick","given":"Walter"},{"family":"Carey","given":"Lou"},{"family":"Carey","given":"James O"}],"issued":{"date-parts":[["2005"]]}}}],"schema":"https://github.com/citation-style-language/schema/raw/master/csl-citation.json"}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(Dick et al., 2005)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According to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{"citationID":"FF4PKQgN","properties":{"formattedCitation":"(Suparman, 2012)","plainCitation":"(Suparman, 2012)","noteIndex":0},"citationItems":[{"id":1149,"uris":["http://zotero.org/users/local/zeidc0gs/items/E777TBGJ"],"uri":["http://zotero.org/users/local/zeidc0gs/items/E777TBGJ"],"itemData":{"id":1149,"type":"article-journal","note":"publisher: Erlangga","title":"Desain instruksional modern: panduan para pengajar dan inovator pendidikan","author":[{"family":"Suparman","given":"Atwi"}],"issued":{"date-parts":[["2012"]]}}}],"schema":"https://github.com/citation-style-language/schema/raw/master/csl-citation.json"}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Suparman  (2012)</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stated that the learning strategy is an approach in regulating the content and learning process as a whole to achieve a learning goal. The components of the learning strategy consist of: a) Learning objectives, consisting of competencies that are expected to be achieved by students at the end of the lesson; b) Content or subject matter with appropriate steps; c) Approach in managing learning related to the use of methods, media &amp; tools, as well as the allocation of learning time needed. The same definition is also stated by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{"citationID":"5kAh9Wms","properties":{"formattedCitation":"(Onweh &amp; Akpan, 2014)","plainCitation":"(Onweh &amp; Akpan, 2014)","noteIndex":0},"citationItems":[{"id":1150,"uris":["http://zotero.org/users/local/zeidc0gs/items/TYURFEQP"],"uri":["http://zotero.org/users/local/zeidc0gs/items/TYURFEQP"],"itemData":{"id":1150,"type":"article-journal","container-title":"International Journal of Educational Administration and Policy Studies","ISSN":"2141-6656","issue":"5","journalAbbreviation":"International Journal of Educational Administration and Policy Studies","note":"publisher: Academic Journals","page":"80-86","title":"Instructional strategies and students academic performance in electrical installation in technical colleges in Akwa Ibom State: Instructional skills for structuring appropriate learning experiences for students","volume":"6","author":[{"family":"Onweh","given":"Vincent E"},{"family":"Akpan","given":"Udeme Timothy"}],"issued":{"date-parts":[["2014"]]}}}],"schema":"https://github.com/citation-style-language/schema/raw/master/csl-citation.json"}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Onweh &amp; Akpan (2014)</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that learning strategy is an approach used by teachers in achieving learning, including the use of methods learning such as demonstrations, discussions and lectures. Learning strategies provide guidelines for inclusive teachers to be able to design learning to be more active and effective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{"citationID":"eHgemoF1","properties":{"formattedCitation":"(Hartman et al., 2018)","plainCitation":"(Hartman et al., 2018)","noteIndex":0},"citationItems":[{"id":1151,"uris":["http://zotero.org/users/local/zeidc0gs/items/DM2L5QYT"],"uri":["http://zotero.org/users/local/zeidc0gs/items/DM2L5QYT"],"itemData":{"id":1151,"type":"article-journal","container-title":"Interdisciplinary Journal of Problem-Based Learning","ISSN":"1541-5015","issue":"1","journalAbbreviation":"Interdisciplinary Journal of Problem-Based Learning","note":"publisher: Purdue University Press","page":"6","title":"Problem-based teacher-mentor education: Fostering literacy acquisition in multicultural classrooms","volume":"12","author":[{"family":"Hartman","given":"Pamela"},{"family":"Renguette","given":"Corinne"},{"family":"Seig","given":"Mary Theresa"}],"issued":{"date-parts":[["2018"]]}}}],"schema":"https://github.com/citation-style-language/schema/raw/master/csl-citation.json"}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Hartman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by involving all learning styles, behaviors and characteristics of all students. Through inclusive learning strategies, it is expected to build a comfortable and conducive learning climate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{"citationID":"7dKM85ej","properties":{"formattedCitation":"(Maxwell &amp; Gurin, 2017)","plainCitation":"(Maxwell &amp; Gurin, 2017)","noteIndex":0},"citationItems":[{"id":1152,"uris":["http://zotero.org/users/local/zeidc0gs/items/BMH7GF8Z"],"uri":["http://zotero.org/users/local/zeidc0gs/items/BMH7GF8Z"],"itemData":{"id":1152,"type":"article-journal","container-title":"Liberal Education","ISSN":"0024-1822","journalAbbreviation":"Liberal Education","note":"publisher: ERIC","page":"n3-4","title":"Using Dialogue to Create Inclusive Classrooms: A Case Study from a Faculty Institute.","volume":"103","author":[{"family":"Maxwell","given":"Kelly"},{"family":"Gurin","given":"Patricia"}],"issued":{"date-parts":[["2017"]]}}}],"schema":"https://github.com/citation-style-language/schema/raw/master/csl-citation.json"}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(Maxwell &amp; Gurin,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so ​​that learning objectives can be achieved according to the abilities and needs of all students.</w:t>
      </w:r>
    </w:p>
    <w:p w14:paraId="2C1393EA" w14:textId="77777777" w:rsidR="004B4E91" w:rsidRPr="00BE3821" w:rsidRDefault="004B4E91" w:rsidP="004B4E91">
      <w:pPr>
        <w:spacing w:line="360" w:lineRule="auto"/>
        <w:jc w:val="both"/>
        <w:rPr>
          <w:rFonts w:ascii="Times New Roman" w:eastAsia="Times New Roman" w:hAnsi="Times New Roman" w:cs="Times New Roman"/>
          <w:b/>
          <w:bCs/>
          <w:lang w:val="en"/>
        </w:rPr>
      </w:pPr>
    </w:p>
    <w:p w14:paraId="061E4AE2" w14:textId="77777777" w:rsidR="004B4E91" w:rsidRPr="00BE3821" w:rsidRDefault="004B4E91" w:rsidP="004B4E91">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1.2. The Brain's Natural Learning System</w:t>
      </w:r>
    </w:p>
    <w:p w14:paraId="532B7DEB" w14:textId="77777777" w:rsidR="004B4E91" w:rsidRPr="00BE3821" w:rsidRDefault="004B4E91" w:rsidP="004B4E91">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One of the instructional strategies that GTs in an inclusive classroom has successfully implemented is a instructional strategy based on the brain's natural learning system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{"citationID":"ygPl9go0","properties":{"formattedCitation":"(Given,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(Given, 2002)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brain's natural learning system consists of five learning systems. First, the emotional learning system, a learning system that places teachers as mentors, aims to get students interested in learning and positive behavior towards the lessons to be learned. Second, the social learning system, which places students as part of a group to improve their ability to interact and collaborate with other people in a learning community. Students can also work together in making decisions and solving problems. Third, a cognitive learning system that places teachers in the role of facilitators and trains students as problem-solvers and decision-makers. The teacher provides learning activities that can explore student knowledge and solve problems from the teacher's subject matter material as a group decision. Fourth, the physical learning system involving all class members in physical, psychomotor, and tactile activities on a topic being studied. Fifth, the reflective learning system places the teacher to understand students' learning styles, strengths, and weaknesses after going through the learning process, which can be used as a basis for student development in the future. These five learning systems are designed in one learning strategy </w:t>
      </w:r>
      <w:r w:rsidRPr="00BE3821">
        <w:rPr>
          <w:rFonts w:ascii="Times New Roman" w:eastAsia="Times New Roman" w:hAnsi="Times New Roman" w:cs="Times New Roman"/>
          <w:lang w:val="en"/>
        </w:rPr>
        <w:lastRenderedPageBreak/>
        <w:t>divided into three learning activities, namely initial of instructional activities, main of instructional activities, and closing of instructional activities for inclusive classrooms. We can see the illustration of the three learning activities in Figure 1:</w:t>
      </w:r>
    </w:p>
    <w:p w14:paraId="468A7497" w14:textId="77777777" w:rsidR="004B4E91" w:rsidRPr="00BE3821" w:rsidRDefault="004B4E91" w:rsidP="004B4E91">
      <w:pPr>
        <w:spacing w:line="360" w:lineRule="auto"/>
        <w:ind w:firstLine="720"/>
        <w:jc w:val="both"/>
        <w:rPr>
          <w:rFonts w:ascii="Times New Roman" w:eastAsia="Times New Roman" w:hAnsi="Times New Roman" w:cs="Times New Roman"/>
        </w:rPr>
      </w:pPr>
      <w:r w:rsidRPr="00BE3821">
        <w:rPr>
          <w:noProof/>
        </w:rPr>
        <mc:AlternateContent>
          <mc:Choice Requires="wpg">
            <w:drawing>
              <wp:anchor distT="0" distB="0" distL="114300" distR="114300" simplePos="0" relativeHeight="251695104" behindDoc="0" locked="0" layoutInCell="1" allowOverlap="1" wp14:anchorId="1D556698" wp14:editId="051A8169">
                <wp:simplePos x="0" y="0"/>
                <wp:positionH relativeFrom="column">
                  <wp:posOffset>838900</wp:posOffset>
                </wp:positionH>
                <wp:positionV relativeFrom="paragraph">
                  <wp:posOffset>259694</wp:posOffset>
                </wp:positionV>
                <wp:extent cx="4397375" cy="236220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4397375" cy="2362200"/>
                          <a:chOff x="3147313" y="2598900"/>
                          <a:chExt cx="4397375" cy="2362200"/>
                        </a:xfrm>
                      </wpg:grpSpPr>
                      <wpg:grpSp>
                        <wpg:cNvPr id="15" name="Group 15"/>
                        <wpg:cNvGrpSpPr/>
                        <wpg:grpSpPr>
                          <a:xfrm>
                            <a:off x="3147313" y="2598900"/>
                            <a:ext cx="4397375" cy="2362200"/>
                            <a:chOff x="95250" y="114282"/>
                            <a:chExt cx="5115645" cy="2758674"/>
                          </a:xfrm>
                        </wpg:grpSpPr>
                        <wps:wsp>
                          <wps:cNvPr id="16" name="Rectangle 16"/>
                          <wps:cNvSpPr/>
                          <wps:spPr>
                            <a:xfrm>
                              <a:off x="95250" y="114282"/>
                              <a:ext cx="5115625" cy="2758650"/>
                            </a:xfrm>
                            <a:prstGeom prst="rect">
                              <a:avLst/>
                            </a:prstGeom>
                            <a:noFill/>
                            <a:ln>
                              <a:noFill/>
                            </a:ln>
                          </wps:spPr>
                          <wps:txbx>
                            <w:txbxContent>
                              <w:p w14:paraId="1AE256FF" w14:textId="77777777" w:rsidR="004B4E91" w:rsidRDefault="004B4E91" w:rsidP="004B4E91"/>
                            </w:txbxContent>
                          </wps:txbx>
                          <wps:bodyPr spcFirstLastPara="1" wrap="square" lIns="91425" tIns="91425" rIns="91425" bIns="91425" anchor="ctr" anchorCtr="0"/>
                        </wps:wsp>
                        <wpg:grpSp>
                          <wpg:cNvPr id="17" name="Group 17"/>
                          <wpg:cNvGrpSpPr/>
                          <wpg:grpSpPr>
                            <a:xfrm>
                              <a:off x="161925" y="114282"/>
                              <a:ext cx="1343025" cy="473481"/>
                              <a:chOff x="161925" y="105694"/>
                              <a:chExt cx="1343025" cy="527050"/>
                            </a:xfrm>
                          </wpg:grpSpPr>
                          <wps:wsp>
                            <wps:cNvPr id="18" name="Pentagon 18"/>
                            <wps:cNvSpPr/>
                            <wps:spPr>
                              <a:xfrm>
                                <a:off x="161925" y="190500"/>
                                <a:ext cx="1343025" cy="442243"/>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6D796FEF" w14:textId="77777777" w:rsidR="004B4E91" w:rsidRDefault="004B4E91" w:rsidP="004B4E91"/>
                              </w:txbxContent>
                            </wps:txbx>
                            <wps:bodyPr spcFirstLastPara="1" wrap="square" lIns="91425" tIns="91425" rIns="91425" bIns="91425" anchor="ctr" anchorCtr="0"/>
                          </wps:wsp>
                          <wps:wsp>
                            <wps:cNvPr id="19" name="Rectangle 19"/>
                            <wps:cNvSpPr/>
                            <wps:spPr>
                              <a:xfrm>
                                <a:off x="161925" y="105694"/>
                                <a:ext cx="1165429" cy="527050"/>
                              </a:xfrm>
                              <a:prstGeom prst="rect">
                                <a:avLst/>
                              </a:prstGeom>
                              <a:noFill/>
                              <a:ln>
                                <a:noFill/>
                              </a:ln>
                            </wps:spPr>
                            <wps:txbx>
                              <w:txbxContent>
                                <w:p w14:paraId="245D91D9" w14:textId="77777777" w:rsidR="004B4E91" w:rsidRDefault="004B4E91" w:rsidP="004B4E91">
                                  <w:pPr>
                                    <w:spacing w:before="80" w:line="180" w:lineRule="auto"/>
                                  </w:pPr>
                                  <w:r>
                                    <w:rPr>
                                      <w:rFonts w:ascii="Times New Roman" w:eastAsia="Times New Roman" w:hAnsi="Times New Roman" w:cs="Times New Roman"/>
                                      <w:color w:val="000000"/>
                                      <w:sz w:val="15"/>
                                    </w:rPr>
                                    <w:t>Emotional Learning System</w:t>
                                  </w:r>
                                </w:p>
                              </w:txbxContent>
                            </wps:txbx>
                            <wps:bodyPr spcFirstLastPara="1" wrap="square" lIns="91425" tIns="45700" rIns="91425" bIns="45700" anchor="t" anchorCtr="0"/>
                          </wps:wsp>
                        </wpg:grpSp>
                        <wps:wsp>
                          <wps:cNvPr id="20" name="Rectangle 20"/>
                          <wps:cNvSpPr/>
                          <wps:spPr>
                            <a:xfrm>
                              <a:off x="1533528" y="114300"/>
                              <a:ext cx="1762126" cy="523783"/>
                            </a:xfrm>
                            <a:prstGeom prst="rect">
                              <a:avLst/>
                            </a:prstGeom>
                            <a:solidFill>
                              <a:schemeClr val="lt1"/>
                            </a:solidFill>
                            <a:ln w="9525">
                              <a:solidFill>
                                <a:srgbClr val="000000"/>
                              </a:solidFill>
                              <a:prstDash val="solid"/>
                              <a:round/>
                              <a:headEnd w="sm" len="sm"/>
                              <a:tailEnd w="sm" len="sm"/>
                            </a:ln>
                          </wps:spPr>
                          <wps:txbx>
                            <w:txbxContent>
                              <w:p w14:paraId="038A6028" w14:textId="77777777" w:rsidR="004B4E91" w:rsidRDefault="004B4E91" w:rsidP="004B4E91">
                                <w:pPr>
                                  <w:spacing w:line="275" w:lineRule="auto"/>
                                </w:pPr>
                                <w:r>
                                  <w:rPr>
                                    <w:rFonts w:ascii="Times New Roman" w:eastAsia="Times New Roman" w:hAnsi="Times New Roman" w:cs="Times New Roman"/>
                                    <w:color w:val="000000"/>
                                    <w:sz w:val="15"/>
                                  </w:rPr>
                                  <w:t>Class conditioning.       Matching the relevance and benefits of learning</w:t>
                                </w:r>
                              </w:p>
                            </w:txbxContent>
                          </wps:txbx>
                          <wps:bodyPr spcFirstLastPara="1" wrap="square" lIns="91425" tIns="45700" rIns="91425" bIns="45700" anchor="t" anchorCtr="0"/>
                        </wps:wsp>
                        <wps:wsp>
                          <wps:cNvPr id="28" name="Straight Arrow Connector 28"/>
                          <wps:cNvCnPr/>
                          <wps:spPr>
                            <a:xfrm rot="10800000" flipH="1">
                              <a:off x="95250" y="726047"/>
                              <a:ext cx="4991099" cy="119"/>
                            </a:xfrm>
                            <a:prstGeom prst="straightConnector1">
                              <a:avLst/>
                            </a:prstGeom>
                            <a:noFill/>
                            <a:ln w="19050">
                              <a:solidFill>
                                <a:srgbClr val="FFC000"/>
                              </a:solidFill>
                              <a:prstDash val="dash"/>
                              <a:round/>
                              <a:headEnd w="sm" len="sm"/>
                              <a:tailEnd w="sm" len="sm"/>
                            </a:ln>
                          </wps:spPr>
                          <wps:bodyPr/>
                        </wps:wsp>
                        <wps:wsp>
                          <wps:cNvPr id="29" name="Rectangle 29"/>
                          <wps:cNvSpPr/>
                          <wps:spPr>
                            <a:xfrm>
                              <a:off x="3419475" y="114300"/>
                              <a:ext cx="1666871" cy="421812"/>
                            </a:xfrm>
                            <a:prstGeom prst="rect">
                              <a:avLst/>
                            </a:prstGeom>
                            <a:solidFill>
                              <a:schemeClr val="lt1"/>
                            </a:solidFill>
                            <a:ln w="9525">
                              <a:solidFill>
                                <a:srgbClr val="000000"/>
                              </a:solidFill>
                              <a:prstDash val="solid"/>
                              <a:round/>
                              <a:headEnd w="sm" len="sm"/>
                              <a:tailEnd w="sm" len="sm"/>
                            </a:ln>
                          </wps:spPr>
                          <wps:txbx>
                            <w:txbxContent>
                              <w:p w14:paraId="480585AF" w14:textId="77777777" w:rsidR="004B4E91" w:rsidRDefault="004B4E91" w:rsidP="004B4E91">
                                <w:pPr>
                                  <w:spacing w:line="180" w:lineRule="auto"/>
                                </w:pPr>
                                <w:r>
                                  <w:rPr>
                                    <w:rFonts w:ascii="Times New Roman" w:eastAsia="Times New Roman" w:hAnsi="Times New Roman" w:cs="Times New Roman"/>
                                    <w:b/>
                                    <w:color w:val="000000"/>
                                    <w:sz w:val="15"/>
                                  </w:rPr>
                                  <w:t>Initial of instructional activity</w:t>
                                </w:r>
                              </w:p>
                              <w:p w14:paraId="16E65A3A" w14:textId="77777777" w:rsidR="004B4E91" w:rsidRDefault="004B4E91" w:rsidP="004B4E91"/>
                            </w:txbxContent>
                          </wps:txbx>
                          <wps:bodyPr spcFirstLastPara="1" wrap="square" lIns="91425" tIns="45700" rIns="91425" bIns="45700" anchor="t" anchorCtr="0"/>
                        </wps:wsp>
                        <wpg:grpSp>
                          <wpg:cNvPr id="34" name="Group 34"/>
                          <wpg:cNvGrpSpPr/>
                          <wpg:grpSpPr>
                            <a:xfrm>
                              <a:off x="161925" y="800674"/>
                              <a:ext cx="1343025" cy="432804"/>
                              <a:chOff x="0" y="-123800"/>
                              <a:chExt cx="1343025" cy="482433"/>
                            </a:xfrm>
                          </wpg:grpSpPr>
                          <wps:wsp>
                            <wps:cNvPr id="46" name="Pentagon 46"/>
                            <wps:cNvSpPr/>
                            <wps:spPr>
                              <a:xfrm>
                                <a:off x="0" y="-96497"/>
                                <a:ext cx="1343025" cy="397488"/>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508964F8" w14:textId="77777777" w:rsidR="004B4E91" w:rsidRDefault="004B4E91" w:rsidP="004B4E91"/>
                              </w:txbxContent>
                            </wps:txbx>
                            <wps:bodyPr spcFirstLastPara="1" wrap="square" lIns="91425" tIns="91425" rIns="91425" bIns="91425" anchor="ctr" anchorCtr="0"/>
                          </wps:wsp>
                          <wps:wsp>
                            <wps:cNvPr id="47" name="Rectangle 47"/>
                            <wps:cNvSpPr/>
                            <wps:spPr>
                              <a:xfrm>
                                <a:off x="1" y="-123800"/>
                                <a:ext cx="1076326" cy="482433"/>
                              </a:xfrm>
                              <a:prstGeom prst="rect">
                                <a:avLst/>
                              </a:prstGeom>
                              <a:noFill/>
                              <a:ln>
                                <a:noFill/>
                              </a:ln>
                            </wps:spPr>
                            <wps:txbx>
                              <w:txbxContent>
                                <w:p w14:paraId="31A0850E" w14:textId="77777777" w:rsidR="004B4E91" w:rsidRDefault="004B4E91" w:rsidP="004B4E91">
                                  <w:pPr>
                                    <w:spacing w:before="80" w:line="180" w:lineRule="auto"/>
                                  </w:pPr>
                                  <w:r>
                                    <w:rPr>
                                      <w:rFonts w:ascii="Times New Roman" w:eastAsia="Times New Roman" w:hAnsi="Times New Roman" w:cs="Times New Roman"/>
                                      <w:color w:val="000000"/>
                                      <w:sz w:val="15"/>
                                    </w:rPr>
                                    <w:t>Cognitive Learning System</w:t>
                                  </w:r>
                                </w:p>
                              </w:txbxContent>
                            </wps:txbx>
                            <wps:bodyPr spcFirstLastPara="1" wrap="square" lIns="91425" tIns="45700" rIns="91425" bIns="45700" anchor="t" anchorCtr="0"/>
                          </wps:wsp>
                        </wpg:grpSp>
                        <wps:wsp>
                          <wps:cNvPr id="48" name="Rectangle 48"/>
                          <wps:cNvSpPr/>
                          <wps:spPr>
                            <a:xfrm>
                              <a:off x="1523693" y="825169"/>
                              <a:ext cx="1762126" cy="350380"/>
                            </a:xfrm>
                            <a:prstGeom prst="rect">
                              <a:avLst/>
                            </a:prstGeom>
                            <a:solidFill>
                              <a:schemeClr val="lt1"/>
                            </a:solidFill>
                            <a:ln w="9525">
                              <a:solidFill>
                                <a:srgbClr val="000000"/>
                              </a:solidFill>
                              <a:prstDash val="solid"/>
                              <a:round/>
                              <a:headEnd w="sm" len="sm"/>
                              <a:tailEnd w="sm" len="sm"/>
                            </a:ln>
                          </wps:spPr>
                          <wps:txbx>
                            <w:txbxContent>
                              <w:p w14:paraId="59F4E197" w14:textId="77777777" w:rsidR="004B4E91" w:rsidRDefault="004B4E91" w:rsidP="004B4E91">
                                <w:pPr>
                                  <w:spacing w:line="180" w:lineRule="auto"/>
                                </w:pPr>
                                <w:r>
                                  <w:rPr>
                                    <w:rFonts w:ascii="Times New Roman" w:eastAsia="Times New Roman" w:hAnsi="Times New Roman" w:cs="Times New Roman"/>
                                    <w:color w:val="000000"/>
                                    <w:sz w:val="15"/>
                                  </w:rPr>
                                  <w:t>Concept description of subject matter</w:t>
                                </w:r>
                              </w:p>
                            </w:txbxContent>
                          </wps:txbx>
                          <wps:bodyPr spcFirstLastPara="1" wrap="square" lIns="91425" tIns="45700" rIns="91425" bIns="45700" anchor="t" anchorCtr="0"/>
                        </wps:wsp>
                        <wpg:grpSp>
                          <wpg:cNvPr id="49" name="Group 49"/>
                          <wpg:cNvGrpSpPr/>
                          <wpg:grpSpPr>
                            <a:xfrm>
                              <a:off x="161925" y="1277549"/>
                              <a:ext cx="1343025" cy="471058"/>
                              <a:chOff x="0" y="-346598"/>
                              <a:chExt cx="1343025" cy="525735"/>
                            </a:xfrm>
                          </wpg:grpSpPr>
                          <wps:wsp>
                            <wps:cNvPr id="50" name="Pentagon 50"/>
                            <wps:cNvSpPr/>
                            <wps:spPr>
                              <a:xfrm>
                                <a:off x="0" y="-295907"/>
                                <a:ext cx="1343025" cy="39264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072C2675" w14:textId="77777777" w:rsidR="004B4E91" w:rsidRDefault="004B4E91" w:rsidP="004B4E91"/>
                              </w:txbxContent>
                            </wps:txbx>
                            <wps:bodyPr spcFirstLastPara="1" wrap="square" lIns="91425" tIns="91425" rIns="91425" bIns="91425" anchor="ctr" anchorCtr="0"/>
                          </wps:wsp>
                          <wps:wsp>
                            <wps:cNvPr id="51" name="Rectangle 51"/>
                            <wps:cNvSpPr/>
                            <wps:spPr>
                              <a:xfrm>
                                <a:off x="1" y="-346598"/>
                                <a:ext cx="1165429" cy="525735"/>
                              </a:xfrm>
                              <a:prstGeom prst="rect">
                                <a:avLst/>
                              </a:prstGeom>
                              <a:noFill/>
                              <a:ln>
                                <a:noFill/>
                              </a:ln>
                            </wps:spPr>
                            <wps:txbx>
                              <w:txbxContent>
                                <w:p w14:paraId="07681FAF" w14:textId="77777777" w:rsidR="004B4E91" w:rsidRDefault="004B4E91" w:rsidP="004B4E91">
                                  <w:pPr>
                                    <w:spacing w:before="80" w:line="180" w:lineRule="auto"/>
                                  </w:pPr>
                                  <w:r>
                                    <w:rPr>
                                      <w:rFonts w:ascii="Times New Roman" w:eastAsia="Times New Roman" w:hAnsi="Times New Roman" w:cs="Times New Roman"/>
                                      <w:color w:val="000000"/>
                                      <w:sz w:val="15"/>
                                    </w:rPr>
                                    <w:t>Physical Learning System</w:t>
                                  </w:r>
                                </w:p>
                              </w:txbxContent>
                            </wps:txbx>
                            <wps:bodyPr spcFirstLastPara="1" wrap="square" lIns="91425" tIns="45700" rIns="91425" bIns="45700" anchor="t" anchorCtr="0"/>
                          </wps:wsp>
                        </wpg:grpSp>
                        <wps:wsp>
                          <wps:cNvPr id="52" name="Rectangle 52"/>
                          <wps:cNvSpPr/>
                          <wps:spPr>
                            <a:xfrm>
                              <a:off x="1523693" y="1269023"/>
                              <a:ext cx="1762126" cy="387379"/>
                            </a:xfrm>
                            <a:prstGeom prst="rect">
                              <a:avLst/>
                            </a:prstGeom>
                            <a:solidFill>
                              <a:schemeClr val="lt1"/>
                            </a:solidFill>
                            <a:ln w="9525">
                              <a:solidFill>
                                <a:srgbClr val="000000"/>
                              </a:solidFill>
                              <a:prstDash val="solid"/>
                              <a:round/>
                              <a:headEnd w="sm" len="sm"/>
                              <a:tailEnd w="sm" len="sm"/>
                            </a:ln>
                          </wps:spPr>
                          <wps:txbx>
                            <w:txbxContent>
                              <w:p w14:paraId="11576523" w14:textId="77777777" w:rsidR="004B4E91" w:rsidRDefault="004B4E91" w:rsidP="004B4E91">
                                <w:pPr>
                                  <w:spacing w:line="180" w:lineRule="auto"/>
                                </w:pPr>
                                <w:r>
                                  <w:rPr>
                                    <w:rFonts w:ascii="Times New Roman" w:eastAsia="Times New Roman" w:hAnsi="Times New Roman" w:cs="Times New Roman"/>
                                    <w:color w:val="000000"/>
                                    <w:sz w:val="15"/>
                                  </w:rPr>
                                  <w:t>Organizing concepts in the form of physical activities</w:t>
                                </w:r>
                              </w:p>
                            </w:txbxContent>
                          </wps:txbx>
                          <wps:bodyPr spcFirstLastPara="1" wrap="square" lIns="91425" tIns="45700" rIns="91425" bIns="45700" anchor="t" anchorCtr="0"/>
                        </wps:wsp>
                        <wps:wsp>
                          <wps:cNvPr id="53" name="Rectangle 53"/>
                          <wps:cNvSpPr/>
                          <wps:spPr>
                            <a:xfrm>
                              <a:off x="3419475" y="1283733"/>
                              <a:ext cx="1666873" cy="316100"/>
                            </a:xfrm>
                            <a:prstGeom prst="rect">
                              <a:avLst/>
                            </a:prstGeom>
                            <a:solidFill>
                              <a:schemeClr val="lt1"/>
                            </a:solidFill>
                            <a:ln w="9525">
                              <a:solidFill>
                                <a:srgbClr val="000000"/>
                              </a:solidFill>
                              <a:prstDash val="solid"/>
                              <a:round/>
                              <a:headEnd w="sm" len="sm"/>
                              <a:tailEnd w="sm" len="sm"/>
                            </a:ln>
                          </wps:spPr>
                          <wps:txbx>
                            <w:txbxContent>
                              <w:p w14:paraId="1A804BC8" w14:textId="77777777" w:rsidR="004B4E91" w:rsidRDefault="004B4E91" w:rsidP="004B4E91">
                                <w:pPr>
                                  <w:jc w:val="both"/>
                                </w:pPr>
                                <w:r>
                                  <w:rPr>
                                    <w:rFonts w:ascii="Times New Roman" w:eastAsia="Times New Roman" w:hAnsi="Times New Roman" w:cs="Times New Roman"/>
                                    <w:b/>
                                    <w:color w:val="000000"/>
                                    <w:sz w:val="15"/>
                                  </w:rPr>
                                  <w:t>Main of instructional activity</w:t>
                                </w:r>
                              </w:p>
                              <w:p w14:paraId="46E809DA" w14:textId="77777777" w:rsidR="004B4E91" w:rsidRDefault="004B4E91" w:rsidP="004B4E91">
                                <w:pPr>
                                  <w:ind w:firstLine="230"/>
                                  <w:jc w:val="both"/>
                                </w:pPr>
                                <w:r>
                                  <w:rPr>
                                    <w:rFonts w:ascii="Times New Roman" w:eastAsia="Times New Roman" w:hAnsi="Times New Roman" w:cs="Times New Roman"/>
                                    <w:b/>
                                    <w:color w:val="000000"/>
                                    <w:sz w:val="15"/>
                                  </w:rPr>
                                  <w:t> </w:t>
                                </w:r>
                              </w:p>
                            </w:txbxContent>
                          </wps:txbx>
                          <wps:bodyPr spcFirstLastPara="1" wrap="square" lIns="91425" tIns="45700" rIns="91425" bIns="45700" anchor="t" anchorCtr="0"/>
                        </wps:wsp>
                        <wpg:grpSp>
                          <wpg:cNvPr id="54" name="Group 54"/>
                          <wpg:cNvGrpSpPr/>
                          <wpg:grpSpPr>
                            <a:xfrm>
                              <a:off x="161926" y="1742494"/>
                              <a:ext cx="1297266" cy="441144"/>
                              <a:chOff x="0" y="-592121"/>
                              <a:chExt cx="1297266" cy="492971"/>
                            </a:xfrm>
                          </wpg:grpSpPr>
                          <wps:wsp>
                            <wps:cNvPr id="55" name="Pentagon 55"/>
                            <wps:cNvSpPr/>
                            <wps:spPr>
                              <a:xfrm>
                                <a:off x="0" y="-566084"/>
                                <a:ext cx="1297266" cy="39819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6FA7DBBD" w14:textId="77777777" w:rsidR="004B4E91" w:rsidRDefault="004B4E91" w:rsidP="004B4E91"/>
                              </w:txbxContent>
                            </wps:txbx>
                            <wps:bodyPr spcFirstLastPara="1" wrap="square" lIns="91425" tIns="91425" rIns="91425" bIns="91425" anchor="ctr" anchorCtr="0"/>
                          </wps:wsp>
                          <wps:wsp>
                            <wps:cNvPr id="56" name="Rectangle 56"/>
                            <wps:cNvSpPr/>
                            <wps:spPr>
                              <a:xfrm>
                                <a:off x="1" y="-592121"/>
                                <a:ext cx="1076325" cy="492971"/>
                              </a:xfrm>
                              <a:prstGeom prst="rect">
                                <a:avLst/>
                              </a:prstGeom>
                              <a:noFill/>
                              <a:ln>
                                <a:noFill/>
                              </a:ln>
                            </wps:spPr>
                            <wps:txbx>
                              <w:txbxContent>
                                <w:p w14:paraId="161EE0E6" w14:textId="77777777" w:rsidR="004B4E91" w:rsidRDefault="004B4E91" w:rsidP="004B4E91">
                                  <w:pPr>
                                    <w:spacing w:before="80" w:line="180" w:lineRule="auto"/>
                                  </w:pPr>
                                  <w:r>
                                    <w:rPr>
                                      <w:rFonts w:ascii="Times New Roman" w:eastAsia="Times New Roman" w:hAnsi="Times New Roman" w:cs="Times New Roman"/>
                                      <w:color w:val="000000"/>
                                      <w:sz w:val="15"/>
                                    </w:rPr>
                                    <w:t>Social Learning System</w:t>
                                  </w:r>
                                </w:p>
                              </w:txbxContent>
                            </wps:txbx>
                            <wps:bodyPr spcFirstLastPara="1" wrap="square" lIns="91425" tIns="45700" rIns="91425" bIns="45700" anchor="t" anchorCtr="0"/>
                          </wps:wsp>
                        </wpg:grpSp>
                        <wps:wsp>
                          <wps:cNvPr id="57" name="Rectangle 57"/>
                          <wps:cNvSpPr/>
                          <wps:spPr>
                            <a:xfrm>
                              <a:off x="1533528" y="1748607"/>
                              <a:ext cx="1762126" cy="373513"/>
                            </a:xfrm>
                            <a:prstGeom prst="rect">
                              <a:avLst/>
                            </a:prstGeom>
                            <a:solidFill>
                              <a:schemeClr val="lt1"/>
                            </a:solidFill>
                            <a:ln w="9525">
                              <a:solidFill>
                                <a:srgbClr val="000000"/>
                              </a:solidFill>
                              <a:prstDash val="solid"/>
                              <a:round/>
                              <a:headEnd w="sm" len="sm"/>
                              <a:tailEnd w="sm" len="sm"/>
                            </a:ln>
                          </wps:spPr>
                          <wps:txbx>
                            <w:txbxContent>
                              <w:p w14:paraId="43F731AD" w14:textId="77777777" w:rsidR="004B4E91" w:rsidRDefault="004B4E91" w:rsidP="004B4E91">
                                <w:pPr>
                                  <w:spacing w:line="180" w:lineRule="auto"/>
                                </w:pPr>
                                <w:r>
                                  <w:rPr>
                                    <w:rFonts w:ascii="Times New Roman" w:eastAsia="Times New Roman" w:hAnsi="Times New Roman" w:cs="Times New Roman"/>
                                    <w:color w:val="000000"/>
                                    <w:sz w:val="15"/>
                                  </w:rPr>
                                  <w:t>Carry out activities individually and in group</w:t>
                                </w:r>
                              </w:p>
                            </w:txbxContent>
                          </wps:txbx>
                          <wps:bodyPr spcFirstLastPara="1" wrap="square" lIns="91425" tIns="45700" rIns="91425" bIns="45700" anchor="t" anchorCtr="0"/>
                        </wps:wsp>
                        <wps:wsp>
                          <wps:cNvPr id="58" name="Straight Arrow Connector 58"/>
                          <wps:cNvCnPr/>
                          <wps:spPr>
                            <a:xfrm>
                              <a:off x="124545" y="2199576"/>
                              <a:ext cx="5086350" cy="0"/>
                            </a:xfrm>
                            <a:prstGeom prst="straightConnector1">
                              <a:avLst/>
                            </a:prstGeom>
                            <a:noFill/>
                            <a:ln w="19050">
                              <a:solidFill>
                                <a:srgbClr val="FFC000"/>
                              </a:solidFill>
                              <a:prstDash val="dash"/>
                              <a:round/>
                              <a:headEnd w="sm" len="sm"/>
                              <a:tailEnd w="sm" len="sm"/>
                            </a:ln>
                          </wps:spPr>
                          <wps:bodyPr/>
                        </wps:wsp>
                        <wpg:grpSp>
                          <wpg:cNvPr id="59" name="Group 59"/>
                          <wpg:cNvGrpSpPr/>
                          <wpg:grpSpPr>
                            <a:xfrm>
                              <a:off x="161925" y="2282404"/>
                              <a:ext cx="1343025" cy="460699"/>
                              <a:chOff x="0" y="-861035"/>
                              <a:chExt cx="1343025" cy="513526"/>
                            </a:xfrm>
                          </wpg:grpSpPr>
                          <wps:wsp>
                            <wps:cNvPr id="60" name="Pentagon 60"/>
                            <wps:cNvSpPr/>
                            <wps:spPr>
                              <a:xfrm>
                                <a:off x="0" y="-856330"/>
                                <a:ext cx="1343025" cy="508821"/>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23260CA8" w14:textId="77777777" w:rsidR="004B4E91" w:rsidRDefault="004B4E91" w:rsidP="004B4E91"/>
                              </w:txbxContent>
                            </wps:txbx>
                            <wps:bodyPr spcFirstLastPara="1" wrap="square" lIns="91425" tIns="91425" rIns="91425" bIns="91425" anchor="ctr" anchorCtr="0"/>
                          </wps:wsp>
                          <wps:wsp>
                            <wps:cNvPr id="61" name="Rectangle 61"/>
                            <wps:cNvSpPr/>
                            <wps:spPr>
                              <a:xfrm>
                                <a:off x="0" y="-861035"/>
                                <a:ext cx="1238249" cy="513525"/>
                              </a:xfrm>
                              <a:prstGeom prst="rect">
                                <a:avLst/>
                              </a:prstGeom>
                              <a:noFill/>
                              <a:ln>
                                <a:noFill/>
                              </a:ln>
                            </wps:spPr>
                            <wps:txbx>
                              <w:txbxContent>
                                <w:p w14:paraId="3E8CEE7B" w14:textId="77777777" w:rsidR="004B4E91" w:rsidRDefault="004B4E91" w:rsidP="004B4E91">
                                  <w:pPr>
                                    <w:spacing w:before="80" w:line="180" w:lineRule="auto"/>
                                  </w:pPr>
                                  <w:r>
                                    <w:rPr>
                                      <w:rFonts w:ascii="Times New Roman" w:eastAsia="Times New Roman" w:hAnsi="Times New Roman" w:cs="Times New Roman"/>
                                      <w:color w:val="000000"/>
                                      <w:sz w:val="15"/>
                                    </w:rPr>
                                    <w:t>Reflective Learning System</w:t>
                                  </w:r>
                                </w:p>
                              </w:txbxContent>
                            </wps:txbx>
                            <wps:bodyPr spcFirstLastPara="1" wrap="square" lIns="91425" tIns="45700" rIns="91425" bIns="45700" anchor="t" anchorCtr="0"/>
                          </wps:wsp>
                        </wpg:grpSp>
                        <wps:wsp>
                          <wps:cNvPr id="62" name="Rectangle 62"/>
                          <wps:cNvSpPr/>
                          <wps:spPr>
                            <a:xfrm>
                              <a:off x="1533525" y="2282406"/>
                              <a:ext cx="1762126" cy="590550"/>
                            </a:xfrm>
                            <a:prstGeom prst="rect">
                              <a:avLst/>
                            </a:prstGeom>
                            <a:solidFill>
                              <a:schemeClr val="lt1"/>
                            </a:solidFill>
                            <a:ln w="9525">
                              <a:solidFill>
                                <a:srgbClr val="000000"/>
                              </a:solidFill>
                              <a:prstDash val="solid"/>
                              <a:round/>
                              <a:headEnd w="sm" len="sm"/>
                              <a:tailEnd w="sm" len="sm"/>
                            </a:ln>
                          </wps:spPr>
                          <wps:txbx>
                            <w:txbxContent>
                              <w:p w14:paraId="5320BCA5" w14:textId="77777777" w:rsidR="004B4E91" w:rsidRDefault="004B4E91" w:rsidP="004B4E91">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wps:txbx>
                          <wps:bodyPr spcFirstLastPara="1" wrap="square" lIns="91425" tIns="45700" rIns="91425" bIns="45700" anchor="t" anchorCtr="0"/>
                        </wps:wsp>
                        <wps:wsp>
                          <wps:cNvPr id="63" name="Rectangle 63"/>
                          <wps:cNvSpPr/>
                          <wps:spPr>
                            <a:xfrm>
                              <a:off x="3419474" y="2400491"/>
                              <a:ext cx="1666873" cy="349153"/>
                            </a:xfrm>
                            <a:prstGeom prst="rect">
                              <a:avLst/>
                            </a:prstGeom>
                            <a:solidFill>
                              <a:schemeClr val="lt1"/>
                            </a:solidFill>
                            <a:ln w="9525">
                              <a:solidFill>
                                <a:srgbClr val="000000"/>
                              </a:solidFill>
                              <a:prstDash val="solid"/>
                              <a:round/>
                              <a:headEnd w="sm" len="sm"/>
                              <a:tailEnd w="sm" len="sm"/>
                            </a:ln>
                          </wps:spPr>
                          <wps:txbx>
                            <w:txbxContent>
                              <w:p w14:paraId="42252AAB" w14:textId="77777777" w:rsidR="004B4E91" w:rsidRDefault="004B4E91" w:rsidP="004B4E91">
                                <w:r>
                                  <w:rPr>
                                    <w:rFonts w:ascii="Times New Roman" w:eastAsia="Times New Roman" w:hAnsi="Times New Roman" w:cs="Times New Roman"/>
                                    <w:b/>
                                    <w:color w:val="000000"/>
                                    <w:sz w:val="15"/>
                                  </w:rPr>
                                  <w:t>Closing of instructional activity</w:t>
                                </w:r>
                              </w:p>
                              <w:p w14:paraId="26E2C39B" w14:textId="77777777" w:rsidR="004B4E91" w:rsidRDefault="004B4E91" w:rsidP="004B4E91">
                                <w:pPr>
                                  <w:jc w:val="both"/>
                                </w:pPr>
                              </w:p>
                            </w:txbxContent>
                          </wps:txbx>
                          <wps:bodyPr spcFirstLastPara="1" wrap="square" lIns="91425" tIns="45700" rIns="91425" bIns="45700" anchor="t" anchorCtr="0"/>
                        </wps:wsp>
                      </wpg:grpSp>
                    </wpg:wgp>
                  </a:graphicData>
                </a:graphic>
              </wp:anchor>
            </w:drawing>
          </mc:Choice>
          <mc:Fallback>
            <w:pict>
              <v:group w14:anchorId="1D556698" id="Group 14" o:spid="_x0000_s1054" style="position:absolute;left:0;text-align:left;margin-left:66.05pt;margin-top:20.45pt;width:346.25pt;height:186pt;z-index:251695104" coordorigin="31473,25989" coordsize="43973,23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">
                <v:group id="Group 15" o:spid="_x0000_s1055" style="position:absolute;left:31473;top:25989;width:43973;height:23622" coordorigin="952,1142" coordsize="51156,27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rect id="Rectangle 16" o:spid="_x0000_s1056" style="position:absolute;left:952;top:1142;width:51156;height:27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" filled="f" stroked="f">
                    <v:textbox inset="2.53958mm,2.53958mm,2.53958mm,2.53958mm">
                      <w:txbxContent>
                        <w:p w14:paraId="1AE256FF" w14:textId="77777777" w:rsidR="004B4E91" w:rsidRDefault="004B4E91" w:rsidP="004B4E91"/>
                      </w:txbxContent>
                    </v:textbox>
                  </v:rect>
                  <v:group id="Group 17" o:spid="_x0000_s1057" style="position:absolute;left:1619;top:1142;width:13430;height:4735" coordorigin="1619,1056" coordsize="13430,5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Pentagon 18" o:spid="_x0000_s1058" type="#_x0000_t15" style="position:absolute;left:1619;top:1905;width:13430;height:4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" adj="18044" fillcolor="white [3201]" strokecolor="black [3200]" strokeweight="2pt">
                      <v:stroke startarrowwidth="narrow" startarrowlength="short" endarrowwidth="narrow" endarrowlength="short" joinstyle="round"/>
                      <v:textbox inset="2.53958mm,2.53958mm,2.53958mm,2.53958mm">
                        <w:txbxContent>
                          <w:p w14:paraId="6D796FEF" w14:textId="77777777" w:rsidR="004B4E91" w:rsidRDefault="004B4E91" w:rsidP="004B4E91"/>
                        </w:txbxContent>
                      </v:textbox>
                    </v:shape>
                    <v:rect id="Rectangle 19" o:spid="_x0000_s1059" style="position:absolute;left:1619;top:1056;width:11654;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" filled="f" stroked="f">
                      <v:textbox inset="2.53958mm,1.2694mm,2.53958mm,1.2694mm">
                        <w:txbxContent>
                          <w:p w14:paraId="245D91D9" w14:textId="77777777" w:rsidR="004B4E91" w:rsidRDefault="004B4E91" w:rsidP="004B4E91">
                            <w:pPr>
                              <w:spacing w:before="80" w:line="180" w:lineRule="auto"/>
                            </w:pPr>
                            <w:r>
                              <w:rPr>
                                <w:rFonts w:ascii="Times New Roman" w:eastAsia="Times New Roman" w:hAnsi="Times New Roman" w:cs="Times New Roman"/>
                                <w:color w:val="000000"/>
                                <w:sz w:val="15"/>
                              </w:rPr>
                              <w:t>Emotional Learning System</w:t>
                            </w:r>
                          </w:p>
                        </w:txbxContent>
                      </v:textbox>
                    </v:rect>
                  </v:group>
                  <v:rect id="Rectangle 20" o:spid="_x0000_s1060" style="position:absolute;left:15335;top:1143;width:17621;height:5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038A6028" w14:textId="77777777" w:rsidR="004B4E91" w:rsidRDefault="004B4E91" w:rsidP="004B4E91">
                          <w:pPr>
                            <w:spacing w:line="275" w:lineRule="auto"/>
                          </w:pPr>
                          <w:r>
                            <w:rPr>
                              <w:rFonts w:ascii="Times New Roman" w:eastAsia="Times New Roman" w:hAnsi="Times New Roman" w:cs="Times New Roman"/>
                              <w:color w:val="000000"/>
                              <w:sz w:val="15"/>
                            </w:rPr>
                            <w:t>Class conditioning.       Matching the relevance and benefits of learning</w:t>
                          </w:r>
                        </w:p>
                      </w:txbxContent>
                    </v:textbox>
                  </v:rect>
                  <v:shape id="Straight Arrow Connector 28" o:spid="_x0000_s1061" type="#_x0000_t32" style="position:absolute;left:952;top:7260;width:49911;height:1;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" strokecolor="#ffc000" strokeweight="1.5pt">
                    <v:stroke dashstyle="dash" startarrowwidth="narrow" startarrowlength="short" endarrowwidth="narrow" endarrowlength="short"/>
                  </v:shape>
                  <v:rect id="Rectangle 29" o:spid="_x0000_s1062" style="position:absolute;left:34194;top:1143;width:16669;height:4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480585AF" w14:textId="77777777" w:rsidR="004B4E91" w:rsidRDefault="004B4E91" w:rsidP="004B4E91">
                          <w:pPr>
                            <w:spacing w:line="180" w:lineRule="auto"/>
                          </w:pPr>
                          <w:r>
                            <w:rPr>
                              <w:rFonts w:ascii="Times New Roman" w:eastAsia="Times New Roman" w:hAnsi="Times New Roman" w:cs="Times New Roman"/>
                              <w:b/>
                              <w:color w:val="000000"/>
                              <w:sz w:val="15"/>
                            </w:rPr>
                            <w:t>Initial of instructional activity</w:t>
                          </w:r>
                        </w:p>
                        <w:p w14:paraId="16E65A3A" w14:textId="77777777" w:rsidR="004B4E91" w:rsidRDefault="004B4E91" w:rsidP="004B4E91"/>
                      </w:txbxContent>
                    </v:textbox>
                  </v:rect>
                  <v:group id="Group 34" o:spid="_x0000_s1063" style="position:absolute;left:1619;top:8006;width:13430;height:4328" coordorigin=",-1238" coordsize="13430,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Pentagon 46" o:spid="_x0000_s1064" type="#_x0000_t15" style="position:absolute;top:-964;width:13430;height:3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" adj="18404" fillcolor="white [3201]" strokecolor="black [3200]" strokeweight="2pt">
                      <v:stroke startarrowwidth="narrow" startarrowlength="short" endarrowwidth="narrow" endarrowlength="short" joinstyle="round"/>
                      <v:textbox inset="2.53958mm,2.53958mm,2.53958mm,2.53958mm">
                        <w:txbxContent>
                          <w:p w14:paraId="508964F8" w14:textId="77777777" w:rsidR="004B4E91" w:rsidRDefault="004B4E91" w:rsidP="004B4E91"/>
                        </w:txbxContent>
                      </v:textbox>
                    </v:shape>
                    <v:rect id="Rectangle 47" o:spid="_x0000_s1065" style="position:absolute;top:-1238;width:10763;height:4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" filled="f" stroked="f">
                      <v:textbox inset="2.53958mm,1.2694mm,2.53958mm,1.2694mm">
                        <w:txbxContent>
                          <w:p w14:paraId="31A0850E" w14:textId="77777777" w:rsidR="004B4E91" w:rsidRDefault="004B4E91" w:rsidP="004B4E91">
                            <w:pPr>
                              <w:spacing w:before="80" w:line="180" w:lineRule="auto"/>
                            </w:pPr>
                            <w:r>
                              <w:rPr>
                                <w:rFonts w:ascii="Times New Roman" w:eastAsia="Times New Roman" w:hAnsi="Times New Roman" w:cs="Times New Roman"/>
                                <w:color w:val="000000"/>
                                <w:sz w:val="15"/>
                              </w:rPr>
                              <w:t>Cognitive Learning System</w:t>
                            </w:r>
                          </w:p>
                        </w:txbxContent>
                      </v:textbox>
                    </v:rect>
                  </v:group>
                  <v:rect id="Rectangle 48" o:spid="_x0000_s1066" style="position:absolute;left:15236;top:8251;width:17622;height:3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59F4E197" w14:textId="77777777" w:rsidR="004B4E91" w:rsidRDefault="004B4E91" w:rsidP="004B4E91">
                          <w:pPr>
                            <w:spacing w:line="180" w:lineRule="auto"/>
                          </w:pPr>
                          <w:r>
                            <w:rPr>
                              <w:rFonts w:ascii="Times New Roman" w:eastAsia="Times New Roman" w:hAnsi="Times New Roman" w:cs="Times New Roman"/>
                              <w:color w:val="000000"/>
                              <w:sz w:val="15"/>
                            </w:rPr>
                            <w:t>Concept description of subject matter</w:t>
                          </w:r>
                        </w:p>
                      </w:txbxContent>
                    </v:textbox>
                  </v:rect>
                  <v:group id="Group 49" o:spid="_x0000_s1067" style="position:absolute;left:1619;top:12775;width:13430;height:4711" coordorigin=",-3465" coordsize="13430,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">
                    <v:shape id="Pentagon 50" o:spid="_x0000_s1068" type="#_x0000_t15" style="position:absolute;top:-2959;width:13430;height:3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" adj="18443" fillcolor="white [3201]" strokecolor="black [3200]" strokeweight="2pt">
                      <v:stroke startarrowwidth="narrow" startarrowlength="short" endarrowwidth="narrow" endarrowlength="short" joinstyle="round"/>
                      <v:textbox inset="2.53958mm,2.53958mm,2.53958mm,2.53958mm">
                        <w:txbxContent>
                          <w:p w14:paraId="072C2675" w14:textId="77777777" w:rsidR="004B4E91" w:rsidRDefault="004B4E91" w:rsidP="004B4E91"/>
                        </w:txbxContent>
                      </v:textbox>
                    </v:shape>
                    <v:rect id="Rectangle 51" o:spid="_x0000_s1069" style="position:absolute;top:-3465;width:11654;height:5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" filled="f" stroked="f">
                      <v:textbox inset="2.53958mm,1.2694mm,2.53958mm,1.2694mm">
                        <w:txbxContent>
                          <w:p w14:paraId="07681FAF" w14:textId="77777777" w:rsidR="004B4E91" w:rsidRDefault="004B4E91" w:rsidP="004B4E91">
                            <w:pPr>
                              <w:spacing w:before="80" w:line="180" w:lineRule="auto"/>
                            </w:pPr>
                            <w:r>
                              <w:rPr>
                                <w:rFonts w:ascii="Times New Roman" w:eastAsia="Times New Roman" w:hAnsi="Times New Roman" w:cs="Times New Roman"/>
                                <w:color w:val="000000"/>
                                <w:sz w:val="15"/>
                              </w:rPr>
                              <w:t>Physical Learning System</w:t>
                            </w:r>
                          </w:p>
                        </w:txbxContent>
                      </v:textbox>
                    </v:rect>
                  </v:group>
                  <v:rect id="Rectangle 52" o:spid="_x0000_s1070" style="position:absolute;left:15236;top:12690;width:17622;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11576523" w14:textId="77777777" w:rsidR="004B4E91" w:rsidRDefault="004B4E91" w:rsidP="004B4E91">
                          <w:pPr>
                            <w:spacing w:line="180" w:lineRule="auto"/>
                          </w:pPr>
                          <w:r>
                            <w:rPr>
                              <w:rFonts w:ascii="Times New Roman" w:eastAsia="Times New Roman" w:hAnsi="Times New Roman" w:cs="Times New Roman"/>
                              <w:color w:val="000000"/>
                              <w:sz w:val="15"/>
                            </w:rPr>
                            <w:t>Organizing concepts in the form of physical activities</w:t>
                          </w:r>
                        </w:p>
                      </w:txbxContent>
                    </v:textbox>
                  </v:rect>
                  <v:rect id="Rectangle 53" o:spid="_x0000_s1071" style="position:absolute;left:34194;top:12837;width:16669;height:3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1A804BC8" w14:textId="77777777" w:rsidR="004B4E91" w:rsidRDefault="004B4E91" w:rsidP="004B4E91">
                          <w:pPr>
                            <w:jc w:val="both"/>
                          </w:pPr>
                          <w:r>
                            <w:rPr>
                              <w:rFonts w:ascii="Times New Roman" w:eastAsia="Times New Roman" w:hAnsi="Times New Roman" w:cs="Times New Roman"/>
                              <w:b/>
                              <w:color w:val="000000"/>
                              <w:sz w:val="15"/>
                            </w:rPr>
                            <w:t>Main of instructional activity</w:t>
                          </w:r>
                        </w:p>
                        <w:p w14:paraId="46E809DA" w14:textId="77777777" w:rsidR="004B4E91" w:rsidRDefault="004B4E91" w:rsidP="004B4E91">
                          <w:pPr>
                            <w:ind w:firstLine="230"/>
                            <w:jc w:val="both"/>
                          </w:pPr>
                          <w:r>
                            <w:rPr>
                              <w:rFonts w:ascii="Times New Roman" w:eastAsia="Times New Roman" w:hAnsi="Times New Roman" w:cs="Times New Roman"/>
                              <w:b/>
                              <w:color w:val="000000"/>
                              <w:sz w:val="15"/>
                            </w:rPr>
                            <w:t> </w:t>
                          </w:r>
                        </w:p>
                      </w:txbxContent>
                    </v:textbox>
                  </v:rect>
                  <v:group id="Group 54" o:spid="_x0000_s1072" style="position:absolute;left:1619;top:17424;width:12972;height:4412" coordorigin=",-5921" coordsize="12972,4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">
                    <v:shape id="Pentagon 55" o:spid="_x0000_s1073" type="#_x0000_t15" style="position:absolute;top:-5660;width:12972;height:3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" adj="18285" fillcolor="white [3201]" strokecolor="black [3200]" strokeweight="2pt">
                      <v:stroke startarrowwidth="narrow" startarrowlength="short" endarrowwidth="narrow" endarrowlength="short" joinstyle="round"/>
                      <v:textbox inset="2.53958mm,2.53958mm,2.53958mm,2.53958mm">
                        <w:txbxContent>
                          <w:p w14:paraId="6FA7DBBD" w14:textId="77777777" w:rsidR="004B4E91" w:rsidRDefault="004B4E91" w:rsidP="004B4E91"/>
                        </w:txbxContent>
                      </v:textbox>
                    </v:shape>
                    <v:rect id="Rectangle 56" o:spid="_x0000_s1074" style="position:absolute;top:-5921;width:10763;height:4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" filled="f" stroked="f">
                      <v:textbox inset="2.53958mm,1.2694mm,2.53958mm,1.2694mm">
                        <w:txbxContent>
                          <w:p w14:paraId="161EE0E6" w14:textId="77777777" w:rsidR="004B4E91" w:rsidRDefault="004B4E91" w:rsidP="004B4E91">
                            <w:pPr>
                              <w:spacing w:before="80" w:line="180" w:lineRule="auto"/>
                            </w:pPr>
                            <w:r>
                              <w:rPr>
                                <w:rFonts w:ascii="Times New Roman" w:eastAsia="Times New Roman" w:hAnsi="Times New Roman" w:cs="Times New Roman"/>
                                <w:color w:val="000000"/>
                                <w:sz w:val="15"/>
                              </w:rPr>
                              <w:t>Social Learning System</w:t>
                            </w:r>
                          </w:p>
                        </w:txbxContent>
                      </v:textbox>
                    </v:rect>
                  </v:group>
                  <v:rect id="Rectangle 57" o:spid="_x0000_s1075" style="position:absolute;left:15335;top:17486;width:17621;height:3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43F731AD" w14:textId="77777777" w:rsidR="004B4E91" w:rsidRDefault="004B4E91" w:rsidP="004B4E91">
                          <w:pPr>
                            <w:spacing w:line="180" w:lineRule="auto"/>
                          </w:pPr>
                          <w:r>
                            <w:rPr>
                              <w:rFonts w:ascii="Times New Roman" w:eastAsia="Times New Roman" w:hAnsi="Times New Roman" w:cs="Times New Roman"/>
                              <w:color w:val="000000"/>
                              <w:sz w:val="15"/>
                            </w:rPr>
                            <w:t>Carry out activities individually and in group</w:t>
                          </w:r>
                        </w:p>
                      </w:txbxContent>
                    </v:textbox>
                  </v:rect>
                  <v:shape id="Straight Arrow Connector 58" o:spid="_x0000_s1076" type="#_x0000_t32" style="position:absolute;left:1245;top:21995;width:508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" strokecolor="#ffc000" strokeweight="1.5pt">
                    <v:stroke dashstyle="dash" startarrowwidth="narrow" startarrowlength="short" endarrowwidth="narrow" endarrowlength="short"/>
                  </v:shape>
                  <v:group id="Group 59" o:spid="_x0000_s1077" style="position:absolute;left:1619;top:22824;width:13430;height:4607" coordorigin=",-8610" coordsize="13430,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Pentagon 60" o:spid="_x0000_s1078" type="#_x0000_t15" style="position:absolute;top:-8563;width:13430;height:5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" adj="17508" fillcolor="white [3201]" strokecolor="black [3200]" strokeweight="2pt">
                      <v:stroke startarrowwidth="narrow" startarrowlength="short" endarrowwidth="narrow" endarrowlength="short" joinstyle="round"/>
                      <v:textbox inset="2.53958mm,2.53958mm,2.53958mm,2.53958mm">
                        <w:txbxContent>
                          <w:p w14:paraId="23260CA8" w14:textId="77777777" w:rsidR="004B4E91" w:rsidRDefault="004B4E91" w:rsidP="004B4E91"/>
                        </w:txbxContent>
                      </v:textbox>
                    </v:shape>
                    <v:rect id="Rectangle 61" o:spid="_x0000_s1079" style="position:absolute;top:-8610;width:12382;height:5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" filled="f" stroked="f">
                      <v:textbox inset="2.53958mm,1.2694mm,2.53958mm,1.2694mm">
                        <w:txbxContent>
                          <w:p w14:paraId="3E8CEE7B" w14:textId="77777777" w:rsidR="004B4E91" w:rsidRDefault="004B4E91" w:rsidP="004B4E91">
                            <w:pPr>
                              <w:spacing w:before="80" w:line="180" w:lineRule="auto"/>
                            </w:pPr>
                            <w:r>
                              <w:rPr>
                                <w:rFonts w:ascii="Times New Roman" w:eastAsia="Times New Roman" w:hAnsi="Times New Roman" w:cs="Times New Roman"/>
                                <w:color w:val="000000"/>
                                <w:sz w:val="15"/>
                              </w:rPr>
                              <w:t>Reflective Learning System</w:t>
                            </w:r>
                          </w:p>
                        </w:txbxContent>
                      </v:textbox>
                    </v:rect>
                  </v:group>
                  <v:rect id="Rectangle 62" o:spid="_x0000_s1080" style="position:absolute;left:15335;top:22824;width:17621;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" fillcolor="white [3201]">
                    <v:stroke startarrowwidth="narrow" startarrowlength="short" endarrowwidth="narrow" endarrowlength="short" joinstyle="round"/>
                    <v:textbox inset="2.53958mm,1.2694mm,2.53958mm,1.2694mm">
                      <w:txbxContent>
                        <w:p w14:paraId="5320BCA5" w14:textId="77777777" w:rsidR="004B4E91" w:rsidRDefault="004B4E91" w:rsidP="004B4E91">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v:textbox>
                  </v:rect>
                  <v:rect id="Rectangle 63" o:spid="_x0000_s1081" style="position:absolute;left:34194;top:24004;width:16669;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42252AAB" w14:textId="77777777" w:rsidR="004B4E91" w:rsidRDefault="004B4E91" w:rsidP="004B4E91">
                          <w:r>
                            <w:rPr>
                              <w:rFonts w:ascii="Times New Roman" w:eastAsia="Times New Roman" w:hAnsi="Times New Roman" w:cs="Times New Roman"/>
                              <w:b/>
                              <w:color w:val="000000"/>
                              <w:sz w:val="15"/>
                            </w:rPr>
                            <w:t>Closing of instructional activity</w:t>
                          </w:r>
                        </w:p>
                        <w:p w14:paraId="26E2C39B" w14:textId="77777777" w:rsidR="004B4E91" w:rsidRDefault="004B4E91" w:rsidP="004B4E91">
                          <w:pPr>
                            <w:jc w:val="both"/>
                          </w:pPr>
                        </w:p>
                      </w:txbxContent>
                    </v:textbox>
                  </v:rect>
                </v:group>
                <w10:wrap type="square"/>
              </v:group>
            </w:pict>
          </mc:Fallback>
        </mc:AlternateContent>
      </w:r>
    </w:p>
    <w:p w14:paraId="48A7A4FD"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62715979"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31824F73"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6F2EB61B"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6E0D2703"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099E8C03"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226E148D"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7417274E"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374BE37B"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7562C12B" w14:textId="77777777" w:rsidR="004B4E91" w:rsidRPr="00BE3821" w:rsidRDefault="004B4E91" w:rsidP="004B4E91">
      <w:pPr>
        <w:spacing w:line="360" w:lineRule="auto"/>
        <w:ind w:firstLine="720"/>
        <w:jc w:val="both"/>
        <w:rPr>
          <w:rFonts w:ascii="Times New Roman" w:eastAsia="Times New Roman" w:hAnsi="Times New Roman" w:cs="Times New Roman"/>
        </w:rPr>
      </w:pPr>
    </w:p>
    <w:p w14:paraId="68998681" w14:textId="77777777" w:rsidR="004B4E91" w:rsidRPr="00BE3821" w:rsidRDefault="004B4E91" w:rsidP="004B4E91">
      <w:pPr>
        <w:spacing w:line="360" w:lineRule="auto"/>
        <w:ind w:left="1701" w:hanging="981"/>
        <w:jc w:val="both"/>
        <w:rPr>
          <w:rFonts w:ascii="Times New Roman" w:eastAsia="Times New Roman" w:hAnsi="Times New Roman" w:cs="Times New Roman"/>
          <w:i/>
          <w:iCs/>
        </w:rPr>
      </w:pPr>
      <w:r w:rsidRPr="00BE3821">
        <w:rPr>
          <w:rFonts w:ascii="Times New Roman" w:eastAsia="Times New Roman" w:hAnsi="Times New Roman" w:cs="Times New Roman"/>
          <w:b/>
          <w:bCs/>
          <w:lang w:val="en"/>
        </w:rPr>
        <w:t>Figure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 xml:space="preserve">Design of the instructional strategies based on the brain's natural learning systems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{"citationID":"8g0O6v6A","properties":{"unsorted":true,"formattedCitation":"(Given,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(Given, 2002)</w:t>
      </w:r>
      <w:r w:rsidRPr="00BE3821">
        <w:rPr>
          <w:rFonts w:ascii="Times New Roman" w:eastAsia="Times New Roman" w:hAnsi="Times New Roman" w:cs="Times New Roman"/>
          <w:i/>
          <w:iCs/>
        </w:rPr>
        <w:fldChar w:fldCharType="end"/>
      </w:r>
      <w:r w:rsidRPr="00BE3821">
        <w:rPr>
          <w:rFonts w:ascii="Times New Roman" w:eastAsia="Times New Roman" w:hAnsi="Times New Roman" w:cs="Times New Roman"/>
          <w:i/>
          <w:iCs/>
          <w:lang w:val="en"/>
        </w:rPr>
        <w:t xml:space="preserve"> developed by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{"citationID":"7EkmdM1T","properties":{"formattedCitation":"(Rasmitadila et al., 2021)","plainCitation":"(Rasmitadila et al., 2021)","dontUpdate":true,"noteIndex":0},"citationItems":[{"id":645,"uris":["http://zotero.org/users/local/zeidc0gs/items/5QRSRNKB"],"uri":["http://zotero.org/users/local/zeidc0gs/items/5QRSRNKB"],"itemData":{"id":645,"type":"article-journal","container-title":"International Journal of Instruction","ISSN":"1308-1470","issue":"3","journalAbbreviation":"International Journal of Instruction","note":"publisher: Faculty of Education, Eskisehir Osmangazi University","page":"95-116","title":"General Teachers’ Experience of The Brain’s Natural Learning Systems-Based Instructional Approach in Inclusive Classroom","volume":"14","author":[{"family":"Rasmitadila","given":"Rasmitadila"},{"family":"Widyasari","given":"Widyasari"},{"family":"Teguh","given":"Prasetyo"},{"family":"Reza","given":"Rachmadtullah"},{"family":"Achmad","given":"Samsudin"},{"family":"Rusi Rusmiati","given":"Aliyyah"}],"issued":{"date-parts":[["2021"]]}}}],"schema":"https://github.com/citation-style-language/schema/raw/master/csl-citation.json"}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Rasmitadila et al., (2021)</w:t>
      </w:r>
      <w:r w:rsidRPr="00BE3821">
        <w:rPr>
          <w:rFonts w:ascii="Times New Roman" w:eastAsia="Times New Roman" w:hAnsi="Times New Roman" w:cs="Times New Roman"/>
          <w:i/>
          <w:iCs/>
        </w:rPr>
        <w:fldChar w:fldCharType="end"/>
      </w:r>
    </w:p>
    <w:p w14:paraId="64C9F4AD" w14:textId="77777777" w:rsidR="004B4E91" w:rsidRPr="00BE3821" w:rsidRDefault="004B4E91" w:rsidP="004B4E91">
      <w:pPr>
        <w:spacing w:line="360" w:lineRule="auto"/>
        <w:ind w:left="1701" w:hanging="981"/>
        <w:jc w:val="both"/>
        <w:rPr>
          <w:rFonts w:ascii="Times New Roman" w:eastAsia="Times New Roman" w:hAnsi="Times New Roman" w:cs="Times New Roman"/>
          <w:i/>
          <w:iCs/>
        </w:rPr>
      </w:pPr>
    </w:p>
    <w:p w14:paraId="32BC8DAE" w14:textId="77777777" w:rsidR="004B4E91" w:rsidRPr="00BE3821" w:rsidRDefault="004B4E91" w:rsidP="004B4E91">
      <w:pPr>
        <w:spacing w:line="360" w:lineRule="auto"/>
        <w:ind w:left="1701" w:hanging="1701"/>
        <w:jc w:val="both"/>
        <w:rPr>
          <w:rFonts w:ascii="Times New Roman" w:eastAsia="Times New Roman" w:hAnsi="Times New Roman" w:cs="Times New Roman"/>
          <w:b/>
          <w:bCs/>
        </w:rPr>
      </w:pPr>
      <w:r w:rsidRPr="00BE3821">
        <w:rPr>
          <w:rFonts w:ascii="Times New Roman" w:eastAsia="Times New Roman" w:hAnsi="Times New Roman" w:cs="Times New Roman"/>
          <w:b/>
          <w:bCs/>
        </w:rPr>
        <w:t>1.3. Inclusive Classroom</w:t>
      </w:r>
    </w:p>
    <w:p w14:paraId="06941738" w14:textId="77777777" w:rsidR="004B4E91" w:rsidRPr="00BE3821" w:rsidRDefault="004B4E91" w:rsidP="004B4E91">
      <w:pPr>
        <w:spacing w:line="360" w:lineRule="auto"/>
        <w:jc w:val="both"/>
        <w:rPr>
          <w:rFonts w:ascii="Times New Roman" w:eastAsia="Times New Roman" w:hAnsi="Times New Roman" w:cs="Times New Roman"/>
        </w:rPr>
      </w:pPr>
      <w:r w:rsidRPr="00BE3821">
        <w:rPr>
          <w:rFonts w:ascii="Times New Roman" w:eastAsia="Times New Roman" w:hAnsi="Times New Roman" w:cs="Times New Roman"/>
        </w:rPr>
        <w:tab/>
        <w:t xml:space="preserve">Schools that have implemented inclusive education must prepare inclusive classrooms that are used as places for learning to take place with the aim of meeting all student needs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{"citationID":"cXOXgOzf","properties":{"formattedCitation":"(Adams et al., 2018)","plainCitation":"(Adams et al., 2018)","noteIndex":0},"citationItems":[{"id":1142,"uris":["http://zotero.org/users/local/zeidc0gs/items/Q34TE8KL"],"uri":["http://zotero.org/users/local/zeidc0gs/items/Q34TE8KL"],"itemData":{"id":1142,"type":"article-journal","container-title":"MOJES: Malaysian Online Journal of Educational Sciences","ISSN":"2289-3024","issue":"3","journalAbbreviation":"MOJES: Malaysian Online Journal of Educational Sciences","page":"58-72","title":"Teacher-parent collaboration for an inclusive classroom: Success for every child","volume":"4","author":[{"family":"Adams","given":"Donnie"},{"family":"Harris","given":"Alma"},{"family":"Jones","given":"Michelle Suzette"}],"issued":{"date-parts":[["2018"]]}}}],"schema":"https://github.com/citation-style-language/schema/raw/master/csl-citation.json"}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(Adams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According to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{"citationID":"VVi6X97u","properties":{"formattedCitation":"(D\\uc0\\u8217{}Amico &amp; Gallaway, 2010)","plainCitation":"(D’Amico &amp; Gallaway, 2010)","noteIndex":0},"citationItems":[{"id":1143,"uris":["http://zotero.org/users/local/zeidc0gs/items/YHJZU8IE"],"uri":["http://zotero.org/users/local/zeidc0gs/items/YHJZU8IE"],"itemData":{"id":1143,"type":"book","ISBN":"0-470-58517-X","publisher":"John Wiley and Sons","title":"Differentiated instruction for the middle school science teacher: Activities and strategies for an inclusive classroom","volume":"3","author":[{"family":"D'Amico","given":"Karen E"},{"family":"Gallaway","given":"Kate"}],"issued":{"date-parts":[["2010"]]}}}],"schema":"https://github.com/citation-style-language/schema/raw/master/csl-citation.json"}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hAnsi="Times New Roman" w:cs="Times New Roman"/>
        </w:rPr>
        <w:t>D’Amico &amp; Gallaway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stated that an inclusive class is a class that is flexibly arranged, accessible to every student with various academic levels, learning styles, behaviors, strengths, weaknesses or certain disabilities. An inclusive class is a class that teaches about give and take, creating a class that supports and respects each other in diversity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{"citationID":"KNxcpFtr","properties":{"formattedCitation":"(Sapon-Shevin, 2007)","plainCitation":"(Sapon-Shevin, 2007)","noteIndex":0},"citationItems":[{"id":1145,"uris":["http://zotero.org/users/local/zeidc0gs/items/EQNA7NXI"],"uri":["http://zotero.org/users/local/zeidc0gs/items/EQNA7NXI"],"itemData":{"id":1145,"type":"book","ISBN":"0-8070-3280-8","publisher":"Beacon Press","title":"Widening the circle: The power of inclusive classrooms","author":[{"family":"Sapon-Shevin","given":"Mara"}],"issued":{"date-parts":[["2007"]]}}}],"schema":"https://github.com/citation-style-language/schema/raw/master/csl-citation.json"}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(Sapon-Shevin, 2007)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The division of inclusive classes as described by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{"citationID":"Amo0mAlW","properties":{"formattedCitation":"(Sari Rudiyati, n.d.)","plainCitation":"(Sari Rudiyati, n.d.)","noteIndex":0},"citationItems":[{"id":1146,"uris":["http://zotero.org/users/local/zeidc0gs/items/3KUWCGWX"],"uri":["http://zotero.org/users/local/zeidc0gs/items/3KUWCGWX"],"itemData":{"id":1146,"type":"article-journal","title":"Potret Sekolah Inklusif di Indonesia","author":[{"family":"Sari Rudiyati","given":"M Pd"}]}}],"schema":"https://github.com/citation-style-language/schema/raw/master/csl-citation.json"}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(Sari Rudiyati, n.d.)</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is as follows: (1) Full inclusion regular classes, children with special needs study together with other children in regular/inclusive classes throughout the day using the same curriculum as those used by children in general; (2) Regular classes with clusters, children with special needs study together with other children in special groups (3) Regular classes with pull outs, children with special needs study together with other children, but at any time they can be pulled out of class to study with special teachers ( 4) Regular classes with clusters and pull outs, children with special needs study together </w:t>
      </w:r>
      <w:r w:rsidRPr="00BE3821">
        <w:rPr>
          <w:rFonts w:ascii="Times New Roman" w:eastAsia="Times New Roman" w:hAnsi="Times New Roman" w:cs="Times New Roman"/>
        </w:rPr>
        <w:lastRenderedPageBreak/>
        <w:t>with other children in special groups and can be withdrawn from class at any time (5) Special classes with integration, children with special needs study with special teachers, but from time to time they can study with other students in an inclusive class (6) Full special class, children with special needs get special services from a supervising teacher in an inclusive class.</w:t>
      </w:r>
    </w:p>
    <w:p w14:paraId="7A4B6BFF" w14:textId="77777777" w:rsidR="004B4E91" w:rsidRPr="00BE3821" w:rsidRDefault="004B4E91" w:rsidP="004B4E91">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aimed to explore GTs opinions on challenges in implementing instructional strategies based on the brain's natural learning systems for inclusive classrooms in elementary schools. </w:t>
      </w:r>
    </w:p>
    <w:p w14:paraId="3A7B1FBB" w14:textId="77777777" w:rsidR="004B4E91" w:rsidRPr="00BE3821" w:rsidRDefault="004B4E91" w:rsidP="004B4E91">
      <w:pPr>
        <w:spacing w:line="360" w:lineRule="auto"/>
        <w:ind w:firstLine="720"/>
        <w:jc w:val="both"/>
        <w:rPr>
          <w:rFonts w:ascii="Times New Roman" w:eastAsia="Times New Roman" w:hAnsi="Times New Roman" w:cs="Times New Roman"/>
          <w:b/>
          <w:lang w:val="en"/>
        </w:rPr>
      </w:pPr>
    </w:p>
    <w:p w14:paraId="207D19C9" w14:textId="77777777" w:rsidR="004B4E91" w:rsidRPr="00BE3821" w:rsidRDefault="004B4E91" w:rsidP="004B4E91">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2. Research Methods</w:t>
      </w:r>
    </w:p>
    <w:p w14:paraId="7A52E71E" w14:textId="77777777" w:rsidR="004B4E91" w:rsidRPr="00BE3821" w:rsidRDefault="004B4E91" w:rsidP="004B4E91">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2.1. Research Design</w:t>
      </w:r>
    </w:p>
    <w:p w14:paraId="59796574"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research model is a case study that aims to provide an opportunity for researchers to explore and examine data in a specific context or phenomenon. Some of the selected cases, especially in education, can be people, students, principals, teachers, and even school staff members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{"citationID":"0nduSGcJ","properties":{"formattedCitation":"(Crowe et al., 2011)","plainCitation":"(Crowe et al., 2011)","noteIndex":0},"citationItems":[{"id":646,"uris":["http://zotero.org/users/local/zeidc0gs/items/B7SFX7VQ"],"uri":["http://zotero.org/users/local/zeidc0gs/items/B7SFX7VQ"],"itemData":{"id":646,"type":"article-journal","container-title":"BMC medical research methodology","ISSN":"1471-2288","issue":"1","journalAbbreviation":"BMC medical research methodology","note":"publisher: Springer","page":"1-9","title":"The case study approach","volume":"11","author":[{"family":"Crowe","given":"Sarah"},{"family":"Cresswell","given":"Kathrin"},{"family":"Robertson","given":"Ann"},{"family":"Huby","given":"Guro"},{"family":"Avery","given":"Anthony"},{"family":"Sheikh","given":"Aziz"}],"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(Crowe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Case study data are used to describe a case in-depth in real-life comprehensively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{"citationID":"IPkBH2ZK","properties":{"formattedCitation":"(Yin, 2012)","plainCitation":"(Yin, 2012)","noteIndex":0},"citationItems":[{"id":647,"uris":["http://zotero.org/users/local/zeidc0gs/items/7MJMLHFQ"],"uri":["http://zotero.org/users/local/zeidc0gs/items/7MJMLHFQ"],"itemData":{"id":647,"type":"article-journal","ISSN":"1433810050","note":"publisher: American Psychological Association","title":"Case study methods.","author":[{"family":"Yin","given":"Robert K"}],"issued":{"date-parts":[["2012"]]}}}],"schema":"https://github.com/citation-style-language/schema/raw/master/csl-citation.json"}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(Yin,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This study studied the mooring faced by general teachers (GT) in implementing a learning strategy model based on the brain's natural learning system in inclusive classrooms in elementary schools. </w:t>
      </w:r>
    </w:p>
    <w:p w14:paraId="21360136" w14:textId="77777777" w:rsidR="004B4E91" w:rsidRPr="00BE3821" w:rsidRDefault="004B4E91" w:rsidP="004B4E91">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2.2. Participants</w:t>
      </w:r>
    </w:p>
    <w:p w14:paraId="2FD947F0"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Participants in this study were five GTs in elementary schools who teach in inclusive elementary schools in five inclusive elementary schools in Jakarta and West Java, Indonesia. Descriptive data about the characteristic’s demographic (gender, teaching experience, educational level) of the GTs included in the GTs in the study are presented in Table 1:</w:t>
      </w:r>
    </w:p>
    <w:p w14:paraId="3DA99B6D" w14:textId="77777777" w:rsidR="004B4E91" w:rsidRPr="00BE3821" w:rsidRDefault="004B4E91" w:rsidP="004B4E91">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t>Table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Participant information</w:t>
      </w:r>
    </w:p>
    <w:tbl>
      <w:tblPr>
        <w:tblStyle w:val="a"/>
        <w:tblW w:w="7933"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2799"/>
        <w:gridCol w:w="2020"/>
      </w:tblGrid>
      <w:tr w:rsidR="004B4E91" w:rsidRPr="00BE3821" w14:paraId="1286743D" w14:textId="77777777" w:rsidTr="00853406">
        <w:tc>
          <w:tcPr>
            <w:tcW w:w="1980" w:type="dxa"/>
          </w:tcPr>
          <w:p w14:paraId="2EBC8B40"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Name of GT (Initial)</w:t>
            </w:r>
          </w:p>
        </w:tc>
        <w:tc>
          <w:tcPr>
            <w:tcW w:w="1134" w:type="dxa"/>
          </w:tcPr>
          <w:p w14:paraId="1236EA3F"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Gender</w:t>
            </w:r>
          </w:p>
        </w:tc>
        <w:tc>
          <w:tcPr>
            <w:tcW w:w="2799" w:type="dxa"/>
          </w:tcPr>
          <w:p w14:paraId="5FC53E1D"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rPr>
              <w:t>Teaching</w:t>
            </w:r>
            <w:r w:rsidRPr="00BE3821">
              <w:rPr>
                <w:rFonts w:ascii="Times New Roman" w:eastAsia="Times New Roman" w:hAnsi="Times New Roman" w:cs="Times New Roman"/>
                <w:b/>
                <w:bCs/>
                <w:color w:val="000000"/>
              </w:rPr>
              <w:t xml:space="preserve"> Experience (Year)</w:t>
            </w:r>
          </w:p>
        </w:tc>
        <w:tc>
          <w:tcPr>
            <w:tcW w:w="2020" w:type="dxa"/>
          </w:tcPr>
          <w:p w14:paraId="2CECC676"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Level of Education</w:t>
            </w:r>
          </w:p>
        </w:tc>
      </w:tr>
      <w:tr w:rsidR="004B4E91" w:rsidRPr="00BE3821" w14:paraId="11DC26A9" w14:textId="77777777" w:rsidTr="00853406">
        <w:tc>
          <w:tcPr>
            <w:tcW w:w="1980" w:type="dxa"/>
          </w:tcPr>
          <w:p w14:paraId="4B25F3B1"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SA</w:t>
            </w:r>
          </w:p>
        </w:tc>
        <w:tc>
          <w:tcPr>
            <w:tcW w:w="1134" w:type="dxa"/>
          </w:tcPr>
          <w:p w14:paraId="0A02BB99"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25E39E72"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2020" w:type="dxa"/>
          </w:tcPr>
          <w:p w14:paraId="2842484B"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4B4E91" w:rsidRPr="00BE3821" w14:paraId="695150DF" w14:textId="77777777" w:rsidTr="00853406">
        <w:tc>
          <w:tcPr>
            <w:tcW w:w="1980" w:type="dxa"/>
          </w:tcPr>
          <w:p w14:paraId="45C3EAD3"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DN</w:t>
            </w:r>
          </w:p>
        </w:tc>
        <w:tc>
          <w:tcPr>
            <w:tcW w:w="1134" w:type="dxa"/>
          </w:tcPr>
          <w:p w14:paraId="08147ACB"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14B784EE"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10</w:t>
            </w:r>
          </w:p>
        </w:tc>
        <w:tc>
          <w:tcPr>
            <w:tcW w:w="2020" w:type="dxa"/>
          </w:tcPr>
          <w:p w14:paraId="5F73675D"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4B4E91" w:rsidRPr="00BE3821" w14:paraId="601488A3" w14:textId="77777777" w:rsidTr="00853406">
        <w:tc>
          <w:tcPr>
            <w:tcW w:w="1980" w:type="dxa"/>
          </w:tcPr>
          <w:p w14:paraId="6F985F0A"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SS</w:t>
            </w:r>
          </w:p>
        </w:tc>
        <w:tc>
          <w:tcPr>
            <w:tcW w:w="1134" w:type="dxa"/>
          </w:tcPr>
          <w:p w14:paraId="4382EF47"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11225F52"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5</w:t>
            </w:r>
          </w:p>
        </w:tc>
        <w:tc>
          <w:tcPr>
            <w:tcW w:w="2020" w:type="dxa"/>
          </w:tcPr>
          <w:p w14:paraId="6EAF8F2C"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4B4E91" w:rsidRPr="00BE3821" w14:paraId="1A4404FF" w14:textId="77777777" w:rsidTr="00853406">
        <w:tc>
          <w:tcPr>
            <w:tcW w:w="1980" w:type="dxa"/>
          </w:tcPr>
          <w:p w14:paraId="0ECAC696"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JNI</w:t>
            </w:r>
          </w:p>
        </w:tc>
        <w:tc>
          <w:tcPr>
            <w:tcW w:w="1134" w:type="dxa"/>
          </w:tcPr>
          <w:p w14:paraId="14311527"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3A053689"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20</w:t>
            </w:r>
          </w:p>
        </w:tc>
        <w:tc>
          <w:tcPr>
            <w:tcW w:w="2020" w:type="dxa"/>
          </w:tcPr>
          <w:p w14:paraId="7509F68A"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4B4E91" w:rsidRPr="00BE3821" w14:paraId="2F59C329" w14:textId="77777777" w:rsidTr="00853406">
        <w:tc>
          <w:tcPr>
            <w:tcW w:w="1980" w:type="dxa"/>
          </w:tcPr>
          <w:p w14:paraId="3E805DAA"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SBS</w:t>
            </w:r>
          </w:p>
        </w:tc>
        <w:tc>
          <w:tcPr>
            <w:tcW w:w="1134" w:type="dxa"/>
          </w:tcPr>
          <w:p w14:paraId="5D9610FB"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61165F4C"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2020" w:type="dxa"/>
          </w:tcPr>
          <w:p w14:paraId="3252D8F3" w14:textId="77777777" w:rsidR="004B4E91" w:rsidRPr="00BE3821" w:rsidRDefault="004B4E91"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bl>
    <w:p w14:paraId="21A0D06A" w14:textId="77777777" w:rsidR="004B4E91" w:rsidRPr="00BE3821" w:rsidRDefault="004B4E91" w:rsidP="004B4E91">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lang w:val="en"/>
        </w:rPr>
        <w:tab/>
      </w:r>
      <w:r w:rsidRPr="00BE3821">
        <w:rPr>
          <w:rFonts w:ascii="Times New Roman" w:eastAsia="Times New Roman" w:hAnsi="Times New Roman" w:cs="Times New Roman"/>
          <w:i/>
          <w:iCs/>
          <w:lang w:val="en"/>
        </w:rPr>
        <w:t>Source: Rasmitadila.et.al, (2021)</w:t>
      </w:r>
    </w:p>
    <w:p w14:paraId="31684827"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Based on Table 1, it can be explained that all participants have had good teaching experience because they have a good level of education too. Meanwhile, students with special </w:t>
      </w:r>
      <w:r w:rsidRPr="00BE3821">
        <w:rPr>
          <w:rFonts w:ascii="Times New Roman" w:eastAsia="Times New Roman" w:hAnsi="Times New Roman" w:cs="Times New Roman"/>
          <w:lang w:val="en"/>
        </w:rPr>
        <w:lastRenderedPageBreak/>
        <w:t>needs (SNSs) in this study consisted of various characteristics such as slow learning students, autism, ADHD, and dyslexia.</w:t>
      </w:r>
    </w:p>
    <w:p w14:paraId="08A4CB40" w14:textId="77777777" w:rsidR="004B4E91" w:rsidRPr="00BE3821" w:rsidRDefault="004B4E91" w:rsidP="004B4E91">
      <w:pPr>
        <w:spacing w:line="360" w:lineRule="auto"/>
        <w:jc w:val="both"/>
        <w:rPr>
          <w:rFonts w:ascii="Times New Roman" w:eastAsia="Times New Roman" w:hAnsi="Times New Roman" w:cs="Times New Roman"/>
          <w:lang w:val="en"/>
        </w:rPr>
      </w:pPr>
    </w:p>
    <w:p w14:paraId="351609E0" w14:textId="77777777" w:rsidR="004B4E91" w:rsidRPr="00BE3821" w:rsidRDefault="004B4E91" w:rsidP="004B4E91">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2.3. Data Collection</w:t>
      </w:r>
    </w:p>
    <w:p w14:paraId="2985B5FC"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Data</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collection was carried out by class observation and semi-structured interviews with open-ended questions conducted between the researcher and the GT. Before conducting the research, GT had been given training and practice on instructional strategies based on the brain's natural learning system in inclusive classrooms. The researcher, together with GTs designed instruction based on the brain's natural learning system, which describes the initial learning activities until the closing of instructional activities. Learning materials are tailored to the subjects to be taught in each class. The lesson is designed for three meetings for 1.5-2 hours. At the time of observation, the researcher recorded all instructional activities, including recording the implementation of instruction. The results of observations were in field notes and transcribed according to the activities that had carried out. The observation instrument used was in the form of fields that had to be checked and explained by the researcher which reflected the five learning systems, which consisted of classroom conditioning; the relevance and benefits of learning; learning objectives; implementation of individual and group activities; organize concepts in the form of physical activities; description of the concept of learning materials; meaningful activities; save learning outcomes; evaluate the concept (test/non-test). </w:t>
      </w:r>
    </w:p>
    <w:p w14:paraId="09A355B3"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
          <w:lang w:val="en"/>
        </w:rPr>
        <w:tab/>
      </w:r>
      <w:r w:rsidRPr="00BE3821">
        <w:rPr>
          <w:rFonts w:ascii="Times New Roman" w:eastAsia="Times New Roman" w:hAnsi="Times New Roman" w:cs="Times New Roman"/>
          <w:lang w:val="en"/>
        </w:rPr>
        <w:t>Meanwhile, interviews were conducted using interview guides to GTs. The interview contents were in the form of implementing instructional strategies based on the brain's natural learning system, which previously had an interview guide made. In detail, the interview contents are related to the learning implementation time, the instructional sequence/steps, methods and media, and the teaching materials used in learning. Interviews were conducted for about two hours, over two days (See Appendix 1).</w:t>
      </w:r>
    </w:p>
    <w:p w14:paraId="5A1B5CA3" w14:textId="77777777" w:rsidR="004B4E91" w:rsidRPr="00BE3821" w:rsidRDefault="004B4E91" w:rsidP="004B4E91">
      <w:pPr>
        <w:spacing w:line="360" w:lineRule="auto"/>
        <w:jc w:val="both"/>
        <w:rPr>
          <w:rFonts w:ascii="Times New Roman" w:eastAsia="Times New Roman" w:hAnsi="Times New Roman" w:cs="Times New Roman"/>
          <w:b/>
          <w:lang w:val="en"/>
        </w:rPr>
      </w:pPr>
    </w:p>
    <w:p w14:paraId="66BDC449" w14:textId="77777777" w:rsidR="004B4E91" w:rsidRPr="00BE3821" w:rsidRDefault="004B4E91" w:rsidP="004B4E91">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2.4. Data Analysis</w:t>
      </w:r>
    </w:p>
    <w:p w14:paraId="19201404"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Data were analyzed using the inductive thematic analysis technique to explore the perceptions of each participant to produce an appropriate theme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{"citationID":"5yewCvJr","properties":{"formattedCitation":"(Galloway &amp; Jenkins, 2009)","plainCitation":"(Galloway &amp; Jenkins, 2009)","noteIndex":0},"citationItems":[{"id":648,"uris":["http://zotero.org/users/local/zeidc0gs/items/Q6YXAYUT"],"uri":["http://zotero.org/users/local/zeidc0gs/items/Q6YXAYUT"],"itemData":{"id":648,"type":"article-journal","container-title":"NASPA journal","ISSN":"1559-5455","issue":"4","journalAbbreviation":"NASPA journal","note":"publisher: Routledge","page":"661-673","title":"The adjustment problems faced by international students in the United States: A comparison of international students and administrative perceptions at two private, religiously affiliated universities","volume":"46","author":[{"family":"Galloway","given":"Fred J"},{"family":"Jenkins","given":"John R"}],"issued":{"date-parts":[["2009"]]}}}],"schema":"https://github.com/citation-style-language/schema/raw/master/csl-citation.json"}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(Galloway &amp; Jenkins, 2009)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data generated from each participant in the form of responses were made in several stages. In the first stage, codes (keywords) representing participant statements are made so that they do not overlap. The second </w:t>
      </w:r>
      <w:r w:rsidRPr="00BE3821">
        <w:rPr>
          <w:rFonts w:ascii="Times New Roman" w:eastAsia="Times New Roman" w:hAnsi="Times New Roman" w:cs="Times New Roman"/>
          <w:lang w:val="en"/>
        </w:rPr>
        <w:lastRenderedPageBreak/>
        <w:t xml:space="preserve">stage is the categorization of the codes that have been made. With the researcher's large amount of data, coding and categorization easier used the Nvivo 12 application. All interview data were entered and given codes and categories. Researchers analyze each categorization to allow for the integration or unification of codes to be more effective. This inductive technique enables the identification of themes expressed by participants in response to research questions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{"citationID":"tWDy01VN","properties":{"formattedCitation":"(Liu, 2011)","plainCitation":"(Liu, 2011)","noteIndex":0},"citationItems":[{"id":649,"uris":["http://zotero.org/users/local/zeidc0gs/items/D6FACKHP"],"uri":["http://zotero.org/users/local/zeidc0gs/items/D6FACKHP"],"itemData":{"id":649,"type":"article-journal","container-title":"TESL Canada Journal","ISSN":"1925-8917","journalAbbreviation":"TESL Canada Journal","page":"77-92","title":"An international graduate student’s ESL learning experience beyond the classroom","author":[{"family":"Liu","given":"Lu"}],"issued":{"date-parts":[["2011"]]}}}],"schema":"https://github.com/citation-style-language/schema/raw/master/csl-citation.json"}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(Liu,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w:t>
      </w:r>
    </w:p>
    <w:p w14:paraId="7EAC9BB7" w14:textId="77777777" w:rsidR="004B4E91" w:rsidRPr="00BE3821" w:rsidRDefault="004B4E91" w:rsidP="004B4E91">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noProof/>
          <w:lang w:val="en"/>
        </w:rPr>
        <w:drawing>
          <wp:anchor distT="0" distB="0" distL="114300" distR="114300" simplePos="0" relativeHeight="251696128" behindDoc="0" locked="0" layoutInCell="1" allowOverlap="1" wp14:anchorId="6A9B99A9" wp14:editId="64E34919">
            <wp:simplePos x="0" y="0"/>
            <wp:positionH relativeFrom="column">
              <wp:posOffset>1212876</wp:posOffset>
            </wp:positionH>
            <wp:positionV relativeFrom="paragraph">
              <wp:posOffset>224634</wp:posOffset>
            </wp:positionV>
            <wp:extent cx="3844925" cy="1082040"/>
            <wp:effectExtent l="0" t="0" r="3175" b="0"/>
            <wp:wrapThrough wrapText="bothSides">
              <wp:wrapPolygon edited="0">
                <wp:start x="0" y="0"/>
                <wp:lineTo x="0" y="21296"/>
                <wp:lineTo x="21546" y="21296"/>
                <wp:lineTo x="21546"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925" cy="1082040"/>
                    </a:xfrm>
                    <a:prstGeom prst="rect">
                      <a:avLst/>
                    </a:prstGeom>
                  </pic:spPr>
                </pic:pic>
              </a:graphicData>
            </a:graphic>
            <wp14:sizeRelH relativeFrom="page">
              <wp14:pctWidth>0</wp14:pctWidth>
            </wp14:sizeRelH>
            <wp14:sizeRelV relativeFrom="page">
              <wp14:pctHeight>0</wp14:pctHeight>
            </wp14:sizeRelV>
          </wp:anchor>
        </w:drawing>
      </w:r>
    </w:p>
    <w:p w14:paraId="3EDEB983" w14:textId="77777777" w:rsidR="004B4E91" w:rsidRPr="00BE3821" w:rsidRDefault="004B4E91" w:rsidP="004B4E91">
      <w:pPr>
        <w:spacing w:line="360" w:lineRule="auto"/>
        <w:jc w:val="both"/>
        <w:rPr>
          <w:rFonts w:ascii="Times New Roman" w:eastAsia="Times New Roman" w:hAnsi="Times New Roman" w:cs="Times New Roman"/>
          <w:b/>
          <w:bCs/>
          <w:lang w:val="en"/>
        </w:rPr>
      </w:pPr>
    </w:p>
    <w:p w14:paraId="017F9E27" w14:textId="77777777" w:rsidR="004B4E91" w:rsidRPr="00BE3821" w:rsidRDefault="004B4E91" w:rsidP="004B4E91">
      <w:pPr>
        <w:spacing w:line="360" w:lineRule="auto"/>
        <w:jc w:val="both"/>
        <w:rPr>
          <w:rFonts w:ascii="Times New Roman" w:eastAsia="Times New Roman" w:hAnsi="Times New Roman" w:cs="Times New Roman"/>
          <w:b/>
          <w:bCs/>
          <w:lang w:val="en"/>
        </w:rPr>
      </w:pPr>
    </w:p>
    <w:p w14:paraId="17E2DD31" w14:textId="77777777" w:rsidR="004B4E91" w:rsidRPr="00BE3821" w:rsidRDefault="004B4E91" w:rsidP="004B4E91">
      <w:pPr>
        <w:spacing w:line="360" w:lineRule="auto"/>
        <w:jc w:val="both"/>
        <w:rPr>
          <w:rFonts w:ascii="Times New Roman" w:eastAsia="Times New Roman" w:hAnsi="Times New Roman" w:cs="Times New Roman"/>
          <w:b/>
          <w:bCs/>
          <w:lang w:val="en"/>
        </w:rPr>
      </w:pPr>
    </w:p>
    <w:p w14:paraId="754C5BEB" w14:textId="77777777" w:rsidR="004B4E91" w:rsidRPr="00BE3821" w:rsidRDefault="004B4E91" w:rsidP="004B4E91">
      <w:pPr>
        <w:spacing w:line="360" w:lineRule="auto"/>
        <w:jc w:val="both"/>
        <w:rPr>
          <w:rFonts w:ascii="Times New Roman" w:eastAsia="Times New Roman" w:hAnsi="Times New Roman" w:cs="Times New Roman"/>
          <w:b/>
          <w:bCs/>
          <w:lang w:val="en"/>
        </w:rPr>
      </w:pPr>
    </w:p>
    <w:p w14:paraId="0D6F37C7" w14:textId="77777777" w:rsidR="004B4E91" w:rsidRPr="00BE3821" w:rsidRDefault="004B4E91" w:rsidP="004B4E91">
      <w:pPr>
        <w:spacing w:line="360" w:lineRule="auto"/>
        <w:jc w:val="both"/>
        <w:rPr>
          <w:rFonts w:ascii="Times New Roman" w:eastAsia="Times New Roman" w:hAnsi="Times New Roman" w:cs="Times New Roman"/>
          <w:b/>
          <w:bCs/>
          <w:lang w:val="en"/>
        </w:rPr>
      </w:pPr>
    </w:p>
    <w:p w14:paraId="7EBB90A6" w14:textId="77777777" w:rsidR="004B4E91" w:rsidRDefault="004B4E91" w:rsidP="004B4E91">
      <w:pPr>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t xml:space="preserve">Figure 1: </w:t>
      </w:r>
      <w:r w:rsidRPr="00BE3821">
        <w:rPr>
          <w:rFonts w:ascii="Times New Roman" w:eastAsia="Times New Roman" w:hAnsi="Times New Roman" w:cs="Times New Roman"/>
          <w:i/>
          <w:iCs/>
          <w:lang w:val="en"/>
        </w:rPr>
        <w:t xml:space="preserve">The results of data analysis challenges in the implementation of a </w:t>
      </w:r>
      <w:r w:rsidRPr="00BE3821">
        <w:rPr>
          <w:rFonts w:ascii="Times New Roman" w:eastAsia="Times New Roman" w:hAnsi="Times New Roman" w:cs="Times New Roman"/>
          <w:i/>
          <w:iCs/>
          <w:lang w:val="en"/>
        </w:rPr>
        <w:tab/>
        <w:t xml:space="preserve">instructional strategy model based on the brain's natural learning system in an </w:t>
      </w:r>
      <w:r w:rsidRPr="00BE3821">
        <w:rPr>
          <w:rFonts w:ascii="Times New Roman" w:eastAsia="Times New Roman" w:hAnsi="Times New Roman" w:cs="Times New Roman"/>
          <w:i/>
          <w:iCs/>
          <w:lang w:val="en"/>
        </w:rPr>
        <w:tab/>
        <w:t>inclusive classrooms</w:t>
      </w:r>
    </w:p>
    <w:p w14:paraId="7CA93BD1" w14:textId="77777777" w:rsidR="004B4E91" w:rsidRPr="00BE3821" w:rsidRDefault="004B4E91" w:rsidP="004B4E91">
      <w:pPr>
        <w:ind w:firstLine="709"/>
        <w:jc w:val="both"/>
        <w:rPr>
          <w:rFonts w:ascii="Times New Roman" w:eastAsia="Times New Roman" w:hAnsi="Times New Roman" w:cs="Times New Roman"/>
          <w:i/>
          <w:iCs/>
          <w:lang w:val="en"/>
        </w:rPr>
      </w:pPr>
      <w:r>
        <w:rPr>
          <w:rFonts w:ascii="Times New Roman" w:eastAsia="Times New Roman" w:hAnsi="Times New Roman" w:cs="Times New Roman"/>
          <w:i/>
          <w:iCs/>
          <w:lang w:val="en"/>
        </w:rPr>
        <w:t>Source: Rasmitadila, et.al (2021)</w:t>
      </w:r>
    </w:p>
    <w:p w14:paraId="0368C986" w14:textId="77777777" w:rsidR="004B4E91" w:rsidRPr="00BE3821" w:rsidRDefault="004B4E91" w:rsidP="004B4E91">
      <w:pPr>
        <w:spacing w:line="360" w:lineRule="auto"/>
        <w:jc w:val="both"/>
        <w:rPr>
          <w:rFonts w:ascii="Times New Roman" w:eastAsia="Times New Roman" w:hAnsi="Times New Roman" w:cs="Times New Roman"/>
          <w:b/>
          <w:bCs/>
        </w:rPr>
      </w:pPr>
    </w:p>
    <w:p w14:paraId="6607D240" w14:textId="77777777" w:rsidR="004B4E91" w:rsidRPr="00BE3821" w:rsidRDefault="004B4E91" w:rsidP="004B4E91">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3. Results and Discussion</w:t>
      </w:r>
    </w:p>
    <w:p w14:paraId="5519C068"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3.1. Modification of Teaching Materials </w:t>
      </w:r>
    </w:p>
    <w:p w14:paraId="57F749D8"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 xml:space="preserve">Teaching materials </w:t>
      </w:r>
      <w:r w:rsidRPr="00BE3821">
        <w:rPr>
          <w:rFonts w:ascii="Times New Roman" w:eastAsia="Times New Roman" w:hAnsi="Times New Roman" w:cs="Times New Roman"/>
          <w:lang w:val="en"/>
        </w:rPr>
        <w:t xml:space="preserve">consist of subjects consisting of topics or sub-topics to be given to all students regularly and in inclusive classrooms. Every student, including SNSs must use teaching materials. To be used by all students, the teaching materials must be designed and arranged according to student characteristics. Teachers must develop effective teaching materials so that the transfer of knowledge to all students can take place easily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{"citationID":"Jo5vXIll","properties":{"formattedCitation":"(Chew &amp; Cerbin, 2021)","plainCitation":"(Chew &amp; Cerbin, 2021)","dontUpdate":true,"noteIndex":0},"citationItems":[{"id":650,"uris":["http://zotero.org/users/local/zeidc0gs/items/PR5QRRWC"],"uri":["http://zotero.org/users/local/zeidc0gs/items/PR5QRRWC"],"itemData":{"id":650,"type":"article-journal","container-title":"The Journal of Economic Education","ISSN":"0022-0485","issue":"1","journalAbbreviation":"The Journal of Economic Education","note":"publisher: Taylor &amp; Francis","page":"17-40","title":"The cognitive challenges of effective teaching","volume":"52","author":[{"family":"Chew","given":"Stephen L"},{"family":"Cerbin","given":"William J"}],"issued":{"date-parts":[["2021"]]}}}],"schema":"https://github.com/citation-style-language/schema/raw/master/csl-citation.json"}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(Chew &amp; Cerbin, 2021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{"citationID":"KSU55pge","properties":{"formattedCitation":"(Akinbobola, 2015)","plainCitation":"(Akinbobola, 2015)","dontUpdate":true,"noteIndex":0},"citationItems":[{"id":651,"uris":["http://zotero.org/users/local/zeidc0gs/items/TT4EC2YI"],"uri":["http://zotero.org/users/local/zeidc0gs/items/TT4EC2YI"],"itemData":{"id":651,"type":"article-journal","container-title":"Journal of Education and Practice","ISSN":"2222-1735","issue":"16","journalAbbreviation":"Journal of Education and Practice","note":"publisher: ERIC","page":"37-44","title":"Enhancing Transfer of Knowledge in Physics through Effective Teaching Strategies.","volume":"6","author":[{"family":"Akinbobola","given":"Akinyemi Olufunminiyi"}],"issued":{"date-parts":[["2015"]]}}}],"schema":"https://github.com/citation-style-language/schema/raw/master/csl-citation.json"}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Akinbobola, 2015)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SNSs, one means of understanding subject matter through teaching materials designed by teachers following the limitations and strengths of SNSs. For example, for students with visual impairments, the teaching materials must be able to use Braille letters on paper that has been adapted for the visually impaired. </w:t>
      </w:r>
    </w:p>
    <w:p w14:paraId="44D8CB2B"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For teachers, in implementing instructional strategies based on the brain's natural learning system in an inclusive classroom, some of the challenges that the teacher must face are modifying teaching materials with different variations due to other groups of students. The physical appearance of teaching materials such as the types of blind, disabled, or with limitations physical require skills special so that the teaching materials follow the characteristics of the SNSs. Teachers </w:t>
      </w:r>
      <w:r w:rsidRPr="00BE3821">
        <w:rPr>
          <w:rFonts w:ascii="Times New Roman" w:eastAsia="Times New Roman" w:hAnsi="Times New Roman" w:cs="Times New Roman"/>
          <w:lang w:val="en"/>
        </w:rPr>
        <w:lastRenderedPageBreak/>
        <w:t xml:space="preserve">still have limitations in making special teaching materials that also need special skills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{"citationID":"tRSxbnds","properties":{"formattedCitation":"(Gerber, 2005)","plainCitation":"(Gerber, 2005)","noteIndex":0},"citationItems":[{"id":652,"uris":["http://zotero.org/users/local/zeidc0gs/items/KCVCKN4V"],"uri":["http://zotero.org/users/local/zeidc0gs/items/KCVCKN4V"],"itemData":{"id":652,"type":"article-journal","container-title":"Journal of Learning Disabilities","ISSN":"0022-2194","issue":"6","journalAbbreviation":"Journal of Learning Disabilities","note":"publisher: Sage Publications Sage CA: Los Angeles, CA","page":"516-524","title":"Teachers are still the test: Limitations of response to instruction strategies for identifying children with learning disabilities","volume":"38","author":[{"family":"Gerber","given":"Michael M"}],"issued":{"date-parts":[["2005"]]}}}],"schema":"https://github.com/citation-style-language/schema/raw/master/csl-citation.json"}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(Gerber, 2005)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In every lesson that requires special attention for SNSs, teachers still use the same teaching materials as GS. This opinion is as expressed by one of the GT:</w:t>
      </w:r>
    </w:p>
    <w:p w14:paraId="4BF71972" w14:textId="77777777" w:rsidR="004B4E91" w:rsidRPr="00BE3821" w:rsidRDefault="004B4E91" w:rsidP="004B4E91">
      <w:pPr>
        <w:spacing w:line="360" w:lineRule="auto"/>
        <w:jc w:val="both"/>
        <w:rPr>
          <w:rFonts w:ascii="Times New Roman" w:eastAsia="Times New Roman" w:hAnsi="Times New Roman" w:cs="Times New Roman"/>
          <w:lang w:val="en"/>
        </w:rPr>
      </w:pPr>
    </w:p>
    <w:p w14:paraId="619808AC" w14:textId="77777777" w:rsidR="004B4E91" w:rsidRPr="00BE3821" w:rsidRDefault="004B4E91" w:rsidP="004B4E91">
      <w:pPr>
        <w:spacing w:line="360" w:lineRule="auto"/>
        <w:ind w:left="709" w:hanging="709"/>
        <w:jc w:val="both"/>
        <w:rPr>
          <w:rFonts w:ascii="Times New Roman" w:eastAsia="Times New Roman" w:hAnsi="Times New Roman" w:cs="Times New Roman"/>
          <w:lang w:val="en"/>
        </w:rPr>
      </w:pPr>
      <w:r w:rsidRPr="00BE3821">
        <w:rPr>
          <w:rFonts w:ascii="Times New Roman" w:eastAsia="Times New Roman" w:hAnsi="Times New Roman" w:cs="Times New Roman"/>
        </w:rPr>
        <w:tab/>
      </w:r>
      <w:r w:rsidRPr="00BE3821">
        <w:rPr>
          <w:rFonts w:ascii="Times New Roman" w:eastAsia="Times New Roman" w:hAnsi="Times New Roman" w:cs="Times New Roman"/>
          <w:lang w:val="en"/>
        </w:rPr>
        <w:t>"I still find it difficult to design teaching materials for blind students, for example, because it requires skills special such as Braille or others that require modification."</w:t>
      </w:r>
    </w:p>
    <w:p w14:paraId="20919BA8" w14:textId="77777777" w:rsidR="004B4E91" w:rsidRPr="00BE3821" w:rsidRDefault="004B4E91" w:rsidP="004B4E91">
      <w:pPr>
        <w:spacing w:line="360" w:lineRule="auto"/>
        <w:jc w:val="both"/>
        <w:rPr>
          <w:rFonts w:ascii="Times New Roman" w:eastAsia="Times New Roman" w:hAnsi="Times New Roman" w:cs="Times New Roman"/>
          <w:lang w:val="en"/>
        </w:rPr>
      </w:pPr>
    </w:p>
    <w:p w14:paraId="0D0D4876"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Some of the challenges teachers face in designing teaching materials, in general, are also included in the inclusive classroom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{"citationID":"X7XZy9DS","properties":{"formattedCitation":"(Dewsbury &amp; Brame, 2019)","plainCitation":"(Dewsbury &amp; Brame, 2019)","noteIndex":0},"citationItems":[{"id":653,"uris":["http://zotero.org/users/local/zeidc0gs/items/3W5ITRJY"],"uri":["http://zotero.org/users/local/zeidc0gs/items/3W5ITRJY"],"itemData":{"id":653,"type":"article-journal","container-title":"CBE—Life Sciences Education","ISSN":"1931-7913","issue":"2","journalAbbreviation":"CBE—Life Sciences Education","note":"publisher: Am Soc Cell Biol","page":"fe2","title":"Inclusive teaching","volume":"18","author":[{"family":"Dewsbury","given":"Bryan"},{"family":"Brame","given":"Cynthia J"}],"issued":{"date-parts":[["2019"]]}}}],"schema":"https://github.com/citation-style-language/schema/raw/master/csl-citation.json"}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(Dewsbury &amp; Brame,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Among others, teachers need a long time creating teaching materials so that all students can use them, especially SNSs; teachers still do not understand the characteristics of students, so that the teaching materials used are not following the characteristics of SNSs. The impact is that learning relies on oral information conveyed by the teacher, and it can cause SNSs not to understand the lessons conveyed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{"citationID":"uBDPXqw6","properties":{"formattedCitation":"(Taylor, 2020)","plainCitation":"(Taylor, 2020)","noteIndex":0},"citationItems":[{"id":654,"uris":["http://zotero.org/users/local/zeidc0gs/items/RABGYK9B"],"uri":["http://zotero.org/users/local/zeidc0gs/items/RABGYK9B"],"itemData":{"id":654,"type":"article-journal","container-title":"Odyssey: New Directions in Deaf Education","ISSN":"1544-6751","journalAbbreviation":"Odyssey: New Directions in Deaf Education","note":"publisher: ERIC","page":"48-51","title":"One-Stop Lesson Planning: How Universal Design for Learning Can Help Students Who Are Deaf or Hard of Hearing.","volume":"21","author":[{"family":"Taylor","given":"Katie"}],"issued":{"date-parts":[["2020"]]}}}],"schema":"https://github.com/citation-style-language/schema/raw/master/csl-citation.json"}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(Taylor,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51A194D5" w14:textId="77777777" w:rsidR="004B4E91" w:rsidRPr="00BE3821" w:rsidRDefault="004B4E91" w:rsidP="004B4E91">
      <w:pPr>
        <w:spacing w:line="360" w:lineRule="auto"/>
        <w:jc w:val="both"/>
        <w:rPr>
          <w:rFonts w:ascii="Times New Roman" w:eastAsia="Times New Roman" w:hAnsi="Times New Roman" w:cs="Times New Roman"/>
        </w:rPr>
      </w:pPr>
    </w:p>
    <w:p w14:paraId="3ED79189"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bCs/>
        </w:rPr>
        <w:t xml:space="preserve">3.2. </w:t>
      </w:r>
      <w:r w:rsidRPr="00BE3821">
        <w:rPr>
          <w:rFonts w:ascii="Times New Roman" w:eastAsia="Times New Roman" w:hAnsi="Times New Roman" w:cs="Times New Roman"/>
          <w:b/>
          <w:bCs/>
          <w:lang w:val="en"/>
        </w:rPr>
        <w:t>Modification</w:t>
      </w:r>
      <w:r w:rsidRPr="00BE3821">
        <w:rPr>
          <w:rFonts w:ascii="Times New Roman" w:eastAsia="Times New Roman" w:hAnsi="Times New Roman" w:cs="Times New Roman"/>
          <w:b/>
          <w:lang w:val="en"/>
        </w:rPr>
        <w:t xml:space="preserve"> of Instructional Method</w:t>
      </w:r>
    </w:p>
    <w:p w14:paraId="6EF70CA8"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The instructional method is a technique used by teachers in delivering subject matter to understand it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{"citationID":"YVD43XTh","properties":{"formattedCitation":"(Zendler et al., 2018)","plainCitation":"(Zendler et al., 2018)","noteIndex":0},"citationItems":[{"id":655,"uris":["http://zotero.org/users/local/zeidc0gs/items/WQBC387E"],"uri":["http://zotero.org/users/local/zeidc0gs/items/WQBC387E"],"itemData":{"id":655,"type":"article-journal","container-title":"International Journal of Research in Education and Science","issue":"2","journalAbbreviation":"International Journal of Research in Education and Science","note":"publisher: ERIC","page":"686-702","title":"Instructional Methods in STEM and English Subjects: A Validation Study.","volume":"4","author":[{"family":"Zendler","given":"Andreas"},{"family":"Klaudt","given":"Dieter"},{"family":"Seitz","given":"Cornelia"}],"issued":{"date-parts":[["2018"]]}}}],"schema":"https://github.com/citation-style-language/schema/raw/master/csl-citation.json"}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(Zendler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In an inclusive classroom, instructional methods are an important component that teachers must select and use to correctly convey the subject matter to all students, including SNSs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{"citationID":"l9a4U1TH","properties":{"formattedCitation":"(Rush-Idigo, 2017)","plainCitation":"(Rush-Idigo, 2017)","noteIndex":0},"citationItems":[{"id":656,"uris":["http://zotero.org/users/local/zeidc0gs/items/JV7V9Q4W"],"uri":["http://zotero.org/users/local/zeidc0gs/items/JV7V9Q4W"],"itemData":{"id":656,"type":"book","ISBN":"0-438-00684-4","publisher":"ERIC","title":"Co-Teaching and Collaboration: The Effects of Planning and Implementing Differentiated-Instruction in an Inclusive Classroom to Improve Student Achievement.","author":[{"family":"Rush-Idigo","given":"Kimberly Latrece"}],"issued":{"date-parts":[["2017"]]}}}],"schema":"https://github.com/citation-style-language/schema/raw/master/csl-citation.json"}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(Rush-Idigo,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Teachers must be able to use appropriate instructional methods, and all students can be involved in instruction. In the implementation of instructional strategy based on the brain's natural learning system, choosing an instructional method that can embrace all students and active student involvement still requires teachers' ability in depth. Each learning system is still designed separately, although, in practice, each learning system can be integrated with other learning systems so that the instructional methods used can be more effective. But in practice, the teacher still uses different instructional methods in the five learning systems, so that teachers need a long time to complete a learning system. This is as conveyed by one of the GT:</w:t>
      </w:r>
    </w:p>
    <w:p w14:paraId="16AD8BB6" w14:textId="77777777" w:rsidR="004B4E91" w:rsidRPr="00BE3821" w:rsidRDefault="004B4E91" w:rsidP="004B4E91">
      <w:pPr>
        <w:spacing w:line="360" w:lineRule="auto"/>
        <w:jc w:val="both"/>
        <w:rPr>
          <w:rFonts w:ascii="Times New Roman" w:eastAsia="Times New Roman" w:hAnsi="Times New Roman" w:cs="Times New Roman"/>
          <w:lang w:val="en"/>
        </w:rPr>
      </w:pPr>
    </w:p>
    <w:p w14:paraId="1AD57034"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 have to think of a variety of instructional methods to complete all learning systems to </w:t>
      </w:r>
      <w:r w:rsidRPr="00BE3821">
        <w:rPr>
          <w:rFonts w:ascii="Times New Roman" w:eastAsia="Times New Roman" w:hAnsi="Times New Roman" w:cs="Times New Roman"/>
          <w:lang w:val="en"/>
        </w:rPr>
        <w:tab/>
        <w:t>the maximum so that the instructional time becomes longer."</w:t>
      </w:r>
    </w:p>
    <w:p w14:paraId="093E3F61" w14:textId="77777777" w:rsidR="004B4E91" w:rsidRPr="00BE3821" w:rsidRDefault="004B4E91" w:rsidP="004B4E91">
      <w:pPr>
        <w:spacing w:line="360" w:lineRule="auto"/>
        <w:jc w:val="both"/>
        <w:rPr>
          <w:rFonts w:ascii="Times New Roman" w:eastAsia="Times New Roman" w:hAnsi="Times New Roman" w:cs="Times New Roman"/>
          <w:lang w:val="en"/>
        </w:rPr>
      </w:pPr>
    </w:p>
    <w:p w14:paraId="34122077"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The selection of instructional methods, especially in inclusive classrooms, aims to convey the material well to all students according to student characteristics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{"citationID":"sksCCU9G","properties":{"formattedCitation":"(Goldwasser &amp; Hubbard, 2019)","plainCitation":"(Goldwasser &amp; Hubbard, 2019)","noteIndex":0},"citationItems":[{"id":657,"uris":["http://zotero.org/users/local/zeidc0gs/items/IHC5WW95"],"uri":["http://zotero.org/users/local/zeidc0gs/items/IHC5WW95"],"itemData":{"id":657,"type":"paper-conference","event":"Forum on Public Policy: A Journal of the Oxford Round Table","ISBN":"1556-763X","page":"NA-NA","publisher":"Forum on Public Policy","title":"Creating and Maintaining Inclusive Classrooms.","author":[{"family":"Goldwasser","given":"Molly M"},{"family":"Hubbard","given":"Marvin E"}],"issued":{"date-parts":[["2019"]]}}}],"schema":"https://github.com/citation-style-language/schema/raw/master/csl-citation.json"}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(Goldwasser &amp; Hubbard, 2019)</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The impact is that the teacher understands the students' abilities in understanding the material. In addition, the teacher can also understand the abilities and potentials of students, including SNSs. For this reason, before the teacher starts learning, instructional methods have been made based on the characteristics, learning styles, abilities, weaknesses, and strengths of students. It is hoped that with the suitable instructional method, all students in an inclusive classroom will bring out their best abilities, both in academic and non-academic scope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{"citationID":"t97sDmdd","properties":{"formattedCitation":"(Wingate, 2015)","plainCitation":"(Wingate, 2015)","dontUpdate":true,"noteIndex":0},"citationItems":[{"id":658,"uris":["http://zotero.org/users/local/zeidc0gs/items/K4WS87DP"],"uri":["http://zotero.org/users/local/zeidc0gs/items/K4WS87DP"],"itemData":{"id":658,"type":"book","ISBN":"1-78309-350-1","publisher":"Multilingual matters","title":"Academic literacy and student diversity: The case for inclusive practice","author":[{"family":"Wingate","given":"Ursula"}],"issued":{"date-parts":[["2015"]]}}}],"schema":"https://github.com/citation-style-language/schema/raw/master/csl-citation.json"}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(Wingate, 2015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{"citationID":"V1OQFuIh","properties":{"formattedCitation":"(Rasmitadila et al., 2020)","plainCitation":"(Rasmitadila et al., 2020)","dontUpdate":true,"noteIndex":0},"citationItems":[{"id":659,"uris":["http://zotero.org/users/local/zeidc0gs/items/QQNNA5AQ"],"uri":["http://zotero.org/users/local/zeidc0gs/items/QQNNA5AQ"],"itemData":{"id":659,"type":"article-journal","container-title":"International Journal of Advanced Science and Technology","journalAbbreviation":"International Journal of Advanced Science and Technology","title":"Model of instructional strategy based on the brain's natural learning system in inclusive classrooms: special teacher perceptions","author":[{"family":"Rasmitadila","given":"Rasmitadila"},{"family":"Widyasari","given":"Widyasari"},{"family":"Teguh","given":"Prasetyo"},{"family":"Megan Asri","given":"Humaira"},{"family":"Reza","given":"Rachmadtullah"},{"family":"Achmad","given":"Samsudin"},{"family":"Muhammad","given":"Nurtanto"},{"family":"Rusi Rusmiati","given":"Aliyyah"}],"issued":{"date-parts":[["2020"]]}}}],"schema":"https://github.com/citation-style-language/schema/raw/master/csl-citation.json"}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2020)</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p>
    <w:p w14:paraId="36743FDC" w14:textId="77777777" w:rsidR="004B4E91" w:rsidRPr="00BE3821" w:rsidRDefault="004B4E91" w:rsidP="004B4E91">
      <w:pPr>
        <w:spacing w:line="360" w:lineRule="auto"/>
        <w:jc w:val="both"/>
        <w:rPr>
          <w:rFonts w:ascii="Times New Roman" w:eastAsia="Times New Roman" w:hAnsi="Times New Roman" w:cs="Times New Roman"/>
          <w:lang w:val="en"/>
        </w:rPr>
      </w:pPr>
    </w:p>
    <w:p w14:paraId="24C2B177"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3.3. Modification of Instructional Media </w:t>
      </w:r>
    </w:p>
    <w:p w14:paraId="5C1EF433"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media in an inclusive classroom is to clarify the meaning of the materials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{"citationID":"MGNgavlI","properties":{"formattedCitation":"(An, 2020)","plainCitation":"(An, 2020)","noteIndex":0},"citationItems":[{"id":660,"uris":["http://zotero.org/users/local/zeidc0gs/items/UPSPLEED"],"uri":["http://zotero.org/users/local/zeidc0gs/items/UPSPLEED"],"itemData":{"id":660,"type":"article-journal","container-title":"International Journal of Technology in Education","issue":"2","journalAbbreviation":"International Journal of Technology in Education","note":"publisher: ERIC","page":"62-69","title":"Designing Effective Gamified Learning Experiences.","volume":"3","author":[{"family":"An","given":"Yunjo"}],"issued":{"date-parts":[["2020"]]}}}],"schema":"https://github.com/citation-style-language/schema/raw/master/csl-citation.json"}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will convey to all students with different characteristics so that instructional objectives can achieve. Although each SNSs has other characteristics and weaknesses, instructional media is expected to help students understand the subject matter. Each student is expected to be motivated to learn can achieve instructional objectives. In the implementation of instruction based on the brain's natural learning system, several things that become challenges for GT include: requiring supporting facilities and infrastructure, both audio, visual, and audiovisual that are not available in schools; funds to make instructional media that the school does not provide, so that the teachers have to spend their funds; teacher competence that must be continuously updated at any time, adjusting to the speed of technology that is currently developing. The tendency of all students, including SNSs, to current technology, causes teachers to adapt to these changes in development. </w:t>
      </w:r>
    </w:p>
    <w:p w14:paraId="2A8B3DCB"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 xml:space="preserve">Teachers must continue to design instructional media relevant and easy to use by all students, including SNSs. As with the use of instructional methods, the teacher must also use instructional media in a variety of ways according to the learning system. Teacher innovation in making instructional media in each learning system must be developed, even though not every teacher has the skills in making instructional media. Simple instructional media (materials that can obtain from around students), maybe the teacher can use in instruction based on the brain's natural learning system. But when it comes to technology, it requires a large amount of cost. So that the </w:t>
      </w:r>
      <w:r w:rsidRPr="00BE3821">
        <w:rPr>
          <w:rFonts w:ascii="Times New Roman" w:eastAsia="Times New Roman" w:hAnsi="Times New Roman" w:cs="Times New Roman"/>
          <w:lang w:val="en"/>
        </w:rPr>
        <w:lastRenderedPageBreak/>
        <w:t>media used is ultimately the same on each instructional topic. This opinion is following one of the GT:</w:t>
      </w:r>
    </w:p>
    <w:p w14:paraId="3ACE527D" w14:textId="77777777" w:rsidR="004B4E91" w:rsidRPr="00BE3821" w:rsidRDefault="004B4E91" w:rsidP="004B4E91">
      <w:pPr>
        <w:spacing w:line="360" w:lineRule="auto"/>
        <w:jc w:val="both"/>
        <w:rPr>
          <w:rFonts w:ascii="Times New Roman" w:eastAsia="Times New Roman" w:hAnsi="Times New Roman" w:cs="Times New Roman"/>
          <w:lang w:val="en"/>
        </w:rPr>
      </w:pPr>
    </w:p>
    <w:p w14:paraId="183F52AA"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 was a bit difficult when making instructional media in every learning system, so I need </w:t>
      </w:r>
      <w:r w:rsidRPr="00BE3821">
        <w:rPr>
          <w:rFonts w:ascii="Times New Roman" w:eastAsia="Times New Roman" w:hAnsi="Times New Roman" w:cs="Times New Roman"/>
          <w:lang w:val="en"/>
        </w:rPr>
        <w:tab/>
        <w:t>the time and cost more than instructional media used more easily used by the students".</w:t>
      </w:r>
    </w:p>
    <w:p w14:paraId="505301A6" w14:textId="77777777" w:rsidR="004B4E91" w:rsidRPr="00BE3821" w:rsidRDefault="004B4E91" w:rsidP="004B4E91">
      <w:pPr>
        <w:spacing w:line="360" w:lineRule="auto"/>
        <w:jc w:val="both"/>
        <w:rPr>
          <w:rFonts w:ascii="Times New Roman" w:eastAsia="Times New Roman" w:hAnsi="Times New Roman" w:cs="Times New Roman"/>
          <w:lang w:val="en"/>
        </w:rPr>
      </w:pPr>
    </w:p>
    <w:p w14:paraId="1B73187F"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Instructional media in inclusive classrooms aim to foster the interest and motivation of all students when studying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{"citationID":"5cKn4Iqu","properties":{"formattedCitation":"(Starcic, 2010)","plainCitation":"(Starcic, 2010)","dontUpdate":true,"noteIndex":0},"citationItems":[{"id":661,"uris":["http://zotero.org/users/local/zeidc0gs/items/Q8QIVHK4"],"uri":["http://zotero.org/users/local/zeidc0gs/items/Q8QIVHK4"],"itemData":{"id":661,"type":"article-journal","container-title":"Turkish Online Journal of Educational Technology-TOJET","ISSN":"1303-6521","issue":"3","journalAbbreviation":"Turkish Online Journal of Educational Technology-TOJET","note":"publisher: ERIC","page":"26-37","title":"Educational technology for the inclusive classroom.","volume":"9","author":[{"family":"Starcic","given":"Andreja Istenic"}],"issued":{"date-parts":[["2010"]]}}}],"schema":"https://github.com/citation-style-language/schema/raw/master/csl-citation.json"}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(Starcic,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{"citationID":"JCQAf5OL","properties":{"formattedCitation":"(Rasmitadila et al., 2019)","plainCitation":"(Rasmitadila et al., 2019)","dontUpdate":true,"noteIndex":0},"citationItems":[{"id":662,"uris":["http://zotero.org/users/local/zeidc0gs/items/LSVRENVC"],"uri":["http://zotero.org/users/local/zeidc0gs/items/LSVRENVC"],"itemData":{"id":662,"type":"article-journal","container-title":"The International Journal of Interdisciplinary Educational Studies","ISSN":"2327-2570","issue":"1","journalAbbreviation":"The International Journal of Interdisciplinary Educational Studies","note":"publisher: Common Ground","page":"1-22","title":"Teacher-Students’ Instructional Interactions Analysis (TSIIA): A Case Study in Inclusive English Classrooms in Indonesia","volume":"14","author":[{"family":"Rasmitadila","given":"Rasmitadila"},{"family":"Achmad","given":"Samsudin"},{"family":"Teguh","given":"Prasetyo"}],"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Especially for SNSs, the use of instructional media following their characteristics and learning styles makes it easier for SNSs to understand the messages of the subject matter delivered by the teacher. Like the instructional method, instructional media in an inclusive classroom does require variation and innovation from the teacher to understand the material that the teacher is giving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{"citationID":"foo0BG1X","properties":{"formattedCitation":"(Orlich et al., 2012)","plainCitation":"(Orlich et al., 2012)","noteIndex":0},"citationItems":[{"id":663,"uris":["http://zotero.org/users/local/zeidc0gs/items/KXHYDY9T"],"uri":["http://zotero.org/users/local/zeidc0gs/items/KXHYDY9T"],"itemData":{"id":663,"type":"book","ISBN":"1-133-71340-8","publisher":"Cengage Learning","title":"Teaching strategies: A guide to effective instruction","author":[{"family":"Orlich","given":"Donald C"},{"family":"Harder","given":"Robert J"},{"family":"Callahan","given":"Richard C"},{"family":"Trevisan","given":"Michael S"},{"family":"Brown","given":"Abbie H"}],"issued":{"date-parts":[["2012"]]}}}],"schema":"https://github.com/citation-style-language/schema/raw/master/csl-citation.json"}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(Orlich et al.,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297F75C9" w14:textId="77777777" w:rsidR="004B4E91" w:rsidRPr="00BE3821" w:rsidRDefault="004B4E91" w:rsidP="004B4E91">
      <w:pPr>
        <w:spacing w:line="360" w:lineRule="auto"/>
        <w:jc w:val="both"/>
        <w:rPr>
          <w:rFonts w:ascii="Times New Roman" w:eastAsia="Times New Roman" w:hAnsi="Times New Roman" w:cs="Times New Roman"/>
          <w:lang w:val="en"/>
        </w:rPr>
      </w:pPr>
    </w:p>
    <w:p w14:paraId="19D67BF6"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3.4. Time </w:t>
      </w:r>
    </w:p>
    <w:p w14:paraId="545E3AF9"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time is one component of the instructional strategy that the teacher must consider. One of the main indicators for teachers that the instructional strategies can achieve used effectively in addition to instructional objectives can be adequately achieved is the effective use of time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{"citationID":"lKRuRlkC","properties":{"formattedCitation":"(Arends &amp; Kilcher, 2010)","plainCitation":"(Arends &amp; Kilcher, 2010)","noteIndex":0},"citationItems":[{"id":664,"uris":["http://zotero.org/users/local/zeidc0gs/items/FRMZ6PC7"],"uri":["http://zotero.org/users/local/zeidc0gs/items/FRMZ6PC7"],"itemData":{"id":664,"type":"book","ISBN":"1-135-23998-3","publisher":"Routledge","title":"Teaching for student learning: Becoming an accomplished teacher","author":[{"family":"Arends","given":"Dick"},{"family":"Kilcher","given":"Ann"}],"issued":{"date-parts":[["2010"]]}}}],"schema":"https://github.com/citation-style-language/schema/raw/master/csl-citation.json"}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(Arends &amp; Kilcher,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be able to divide time on each topic that students will study to have no shortages or strengths. It is hoped that the use of time must also be in line with the understanding obtained by students of the subject matter given. Ideally, the instructional time provided by the teacher should be able to meet the instructional objectives and knowledge of each student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{"citationID":"UD4H5q5q","properties":{"formattedCitation":"(Kennedy et al., 2011)","plainCitation":"(Kennedy et al., 2011)","noteIndex":0},"citationItems":[{"id":665,"uris":["http://zotero.org/users/local/zeidc0gs/items/2UEHKK2N"],"uri":["http://zotero.org/users/local/zeidc0gs/items/2UEHKK2N"],"itemData":{"id":665,"type":"article-journal","container-title":"Teacher Education and Special Education","ISSN":"0888-4064","issue":"2","journalAbbreviation":"Teacher Education and Special Education","note":"publisher: SAGE Publications Sage CA: Los Angeles, CA","page":"87-105","title":"Using enhanced podcasts to augment limited instructional time in teacher preparation","volume":"34","author":[{"family":"Kennedy","given":"Michael J"},{"family":"Hart","given":"Juliet E"},{"family":"Kellems","given":"Ryan O"}],"issued":{"date-parts":[["2011"]]}}}],"schema":"https://github.com/citation-style-language/schema/raw/master/csl-citation.json"}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(Kennedy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challenge faced by GT in implementing strategies based on the brain's natural learning system is the lack of instructional time provided with the implementation of the designed learning system. </w:t>
      </w:r>
    </w:p>
    <w:p w14:paraId="3E093B8C" w14:textId="77777777" w:rsidR="004B4E91" w:rsidRPr="00BE3821" w:rsidRDefault="004B4E91" w:rsidP="004B4E91">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 xml:space="preserve">The teacher still has to adjust all the components of the instructional strategy, such as instructional methods, instructional media, and instructional stages, so that the time that has been designed is longer than the time allotted. The transfer of each learning system requires sufficient time so that each learning system produces maximum goals. All students take a shift considerably from one topic to another topic. Teachers also need adjustment time to move from one learning system to the next learning system. Another challenge is that the time provided by the teacher on one topic is longer than the time allotted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{"citationID":"uvx4KlYB","properties":{"formattedCitation":"(Neumerski, 2013)","plainCitation":"(Neumerski, 2013)","noteIndex":0},"citationItems":[{"id":666,"uris":["http://zotero.org/users/local/zeidc0gs/items/YF8RS3IZ"],"uri":["http://zotero.org/users/local/zeidc0gs/items/YF8RS3IZ"],"itemData":{"id":666,"type":"article-journal","container-title":"Educational administration quarterly","ISSN":"0013-161X","issue":"2","journalAbbreviation":"Educational administration quarterly","note":"publisher: Sage Publications Sage CA: Los Angeles, CA","page":"310-347","title":"Rethinking instructional leadership, a review: What do we know about principal, teacher, and coach instructional leadership, and where should we go from here?","volume":"49","author":[{"family":"Neumerski","given":"Christine M"}],"issued":{"date-parts":[["2013"]]}}}],"schema":"https://github.com/citation-style-language/schema/raw/master/csl-citation.json"}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(Neumerski,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This condition caused the </w:t>
      </w:r>
      <w:r w:rsidRPr="00BE3821">
        <w:rPr>
          <w:rFonts w:ascii="Times New Roman" w:eastAsia="Times New Roman" w:hAnsi="Times New Roman" w:cs="Times New Roman"/>
          <w:lang w:val="en"/>
        </w:rPr>
        <w:lastRenderedPageBreak/>
        <w:t>understanding of the material and the material's explanation longer when the teacher was delivering it to all students. The varied characteristics and types of SNSs caused the teacher to explain the material one by one to each SNS. This opinion is following GT's opinion:</w:t>
      </w:r>
    </w:p>
    <w:p w14:paraId="033E4294" w14:textId="77777777" w:rsidR="004B4E91" w:rsidRPr="00BE3821" w:rsidRDefault="004B4E91" w:rsidP="004B4E91">
      <w:pPr>
        <w:spacing w:line="360" w:lineRule="auto"/>
        <w:jc w:val="both"/>
        <w:rPr>
          <w:rFonts w:ascii="Times New Roman" w:eastAsia="Times New Roman" w:hAnsi="Times New Roman" w:cs="Times New Roman"/>
          <w:lang w:val="en"/>
        </w:rPr>
      </w:pPr>
    </w:p>
    <w:p w14:paraId="068CDDA5"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"For each learning topic, I need a long time so that all students understand the subject </w:t>
      </w:r>
      <w:r w:rsidRPr="00BE3821">
        <w:rPr>
          <w:rFonts w:ascii="Times New Roman" w:eastAsia="Times New Roman" w:hAnsi="Times New Roman" w:cs="Times New Roman"/>
          <w:lang w:val="en"/>
        </w:rPr>
        <w:tab/>
        <w:t xml:space="preserve">matter I teach, </w:t>
      </w:r>
      <w:r w:rsidRPr="00BE3821">
        <w:rPr>
          <w:rFonts w:ascii="Times New Roman" w:eastAsia="Times New Roman" w:hAnsi="Times New Roman" w:cs="Times New Roman"/>
          <w:lang w:val="en"/>
        </w:rPr>
        <w:tab/>
        <w:t>especially SNSs."</w:t>
      </w:r>
    </w:p>
    <w:p w14:paraId="651FA70F" w14:textId="77777777" w:rsidR="004B4E91" w:rsidRPr="00BE3821" w:rsidRDefault="004B4E91" w:rsidP="004B4E91">
      <w:pPr>
        <w:spacing w:line="360" w:lineRule="auto"/>
        <w:jc w:val="both"/>
        <w:rPr>
          <w:rFonts w:ascii="Times New Roman" w:eastAsia="Times New Roman" w:hAnsi="Times New Roman" w:cs="Times New Roman"/>
          <w:lang w:val="en"/>
        </w:rPr>
      </w:pPr>
    </w:p>
    <w:p w14:paraId="0A58CA0D"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Instructional time in inclusive classrooms requires great attention by GT. Using the instructional time aims to make the teacher understand the turn of each topic and see whether, with the time provided, all students have understood the lesson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{"citationID":"5W548G38","properties":{"formattedCitation":"(Pham &amp; Renshaw, 2013)","plainCitation":"(Pham &amp; Renshaw, 2013)","dontUpdate":true,"noteIndex":0},"citationItems":[{"id":667,"uris":["http://zotero.org/users/local/zeidc0gs/items/KDVV74Y7"],"uri":["http://zotero.org/users/local/zeidc0gs/items/KDVV74Y7"],"itemData":{"id":667,"type":"article-journal","container-title":"Australian Journal of Teacher Education","ISSN":"1835-517X","issue":"11","journalAbbreviation":"Australian Journal of Teacher Education","page":"5","title":"How to enable Asian teachers to empower students to adopt student-centred learning","volume":"38","author":[{"family":"Pham","given":"Thanh Thi Hong"},{"family":"Renshaw","given":"Peter"}],"issued":{"date-parts":[["2013"]]}}}],"schema":"https://github.com/citation-style-language/schema/raw/master/csl-citation.json"}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(Pham &amp; Renshaw,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{"citationID":"7YI7HYsD","properties":{"formattedCitation":"(Elliott, 2012)","plainCitation":"(Elliott, 2012)","dontUpdate":true,"noteIndex":0},"citationItems":[{"id":668,"uris":["http://zotero.org/users/local/zeidc0gs/items/WK4INQRW"],"uri":["http://zotero.org/users/local/zeidc0gs/items/WK4INQRW"],"itemData":{"id":668,"type":"article-journal","container-title":"International Journal for Lesson and Learning Studies","ISSN":"2046-8253","journalAbbreviation":"International Journal for Lesson and Learning Studies","note":"publisher: Emerald Group Publishing Limited","title":"Developing a science of teaching through lesson study","author":[{"family":"Elliott","given":"John"}],"issued":{"date-parts":[["2012"]]}}}],"schema":"https://github.com/citation-style-language/schema/raw/master/csl-citation.json"}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Elliott,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use of instructional time is very dependent on the methods, media, and learning stages used. If all components of the instructional strategy are following the teacher's design, then can implement time appropriately provided. </w:t>
      </w:r>
    </w:p>
    <w:p w14:paraId="0B4C1697" w14:textId="77777777" w:rsidR="004B4E91" w:rsidRPr="00BE3821" w:rsidRDefault="004B4E91" w:rsidP="004B4E91">
      <w:pPr>
        <w:spacing w:line="360" w:lineRule="auto"/>
        <w:jc w:val="both"/>
        <w:rPr>
          <w:rFonts w:ascii="Times New Roman" w:eastAsia="Times New Roman" w:hAnsi="Times New Roman" w:cs="Times New Roman"/>
        </w:rPr>
      </w:pPr>
    </w:p>
    <w:p w14:paraId="010B455F" w14:textId="77777777" w:rsidR="004B4E91" w:rsidRPr="00BE3821" w:rsidRDefault="004B4E91" w:rsidP="004B4E91">
      <w:pPr>
        <w:spacing w:line="360" w:lineRule="auto"/>
        <w:jc w:val="both"/>
        <w:rPr>
          <w:rFonts w:ascii="Times New Roman" w:eastAsia="Times New Roman" w:hAnsi="Times New Roman" w:cs="Times New Roman"/>
        </w:rPr>
      </w:pPr>
    </w:p>
    <w:p w14:paraId="28710EED" w14:textId="77777777" w:rsidR="004B4E91" w:rsidRPr="00BE3821" w:rsidRDefault="004B4E91" w:rsidP="004B4E91">
      <w:pPr>
        <w:spacing w:line="360" w:lineRule="auto"/>
        <w:jc w:val="both"/>
        <w:rPr>
          <w:rFonts w:ascii="Times New Roman" w:eastAsia="Times New Roman" w:hAnsi="Times New Roman" w:cs="Times New Roman"/>
        </w:rPr>
      </w:pPr>
    </w:p>
    <w:p w14:paraId="14566388" w14:textId="77777777" w:rsidR="004B4E91" w:rsidRPr="00BE3821" w:rsidRDefault="004B4E91" w:rsidP="004B4E91">
      <w:pPr>
        <w:spacing w:line="360" w:lineRule="auto"/>
        <w:jc w:val="both"/>
        <w:rPr>
          <w:rFonts w:ascii="Times New Roman" w:eastAsia="Times New Roman" w:hAnsi="Times New Roman" w:cs="Times New Roman"/>
          <w:b/>
          <w:bCs/>
          <w:sz w:val="28"/>
          <w:szCs w:val="28"/>
          <w:lang w:val="en"/>
        </w:rPr>
      </w:pPr>
      <w:r w:rsidRPr="00BE3821">
        <w:rPr>
          <w:rFonts w:ascii="Times New Roman" w:eastAsia="Times New Roman" w:hAnsi="Times New Roman" w:cs="Times New Roman"/>
          <w:b/>
          <w:bCs/>
          <w:sz w:val="28"/>
          <w:szCs w:val="28"/>
        </w:rPr>
        <w:t xml:space="preserve">4. </w:t>
      </w:r>
      <w:r w:rsidRPr="00BE3821">
        <w:rPr>
          <w:rFonts w:ascii="Times New Roman" w:eastAsia="Times New Roman" w:hAnsi="Times New Roman" w:cs="Times New Roman"/>
          <w:b/>
          <w:bCs/>
          <w:sz w:val="28"/>
          <w:szCs w:val="28"/>
          <w:lang w:val="en"/>
        </w:rPr>
        <w:t>Conclusions</w:t>
      </w:r>
    </w:p>
    <w:p w14:paraId="513517AF"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Challenges in implementing instructional strategies based on the brain's natural learning systems result from improving the instructional process in an inclusive classroom to make it more effective. The various challenges faced by GT must be overcome by GT in the future so that instruction in inclusive classrooms is more varied and provides more meaningful learning to every student. Each GT still needs more time and experience in implementing instructional strategies based on the brain's natural learning system. All learning components must be designed and implemented according to the characteristics and types of SNSs, so that the instructional strategies designed in their implementation can achieve instructional objectives well. Instructional strategies based on the brain's natural learning system are very suitable to be applied in inclusive classes at every level of education. All stakeholders (government, schools, parents, community) must be able to encourage inclusive schools to implement this learning strategy, in order to create friendly learning for every child.</w:t>
      </w:r>
    </w:p>
    <w:p w14:paraId="7CDA6A67" w14:textId="77777777" w:rsidR="004B4E91" w:rsidRPr="00BE3821" w:rsidRDefault="004B4E91" w:rsidP="004B4E91">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has limitations, especially those related to the number of inclusive elementary schools that implement learning strategies based on the brain's natural learning system. In future research, </w:t>
      </w:r>
      <w:r w:rsidRPr="00BE3821">
        <w:rPr>
          <w:rFonts w:ascii="Times New Roman" w:eastAsia="Times New Roman" w:hAnsi="Times New Roman" w:cs="Times New Roman"/>
          <w:lang w:val="en"/>
        </w:rPr>
        <w:lastRenderedPageBreak/>
        <w:t xml:space="preserve">it is hoped that the number of inclusive elementary schools can increase further, and more socialization can be carried out to inclusive schools, so that evaluation and changes to this strategy can be more flexible in order to get a more optimal model, in accordance with the development of inclusive education. </w:t>
      </w:r>
    </w:p>
    <w:p w14:paraId="6230E10F" w14:textId="77777777" w:rsidR="004B4E91" w:rsidRPr="00BE3821" w:rsidRDefault="004B4E91" w:rsidP="004B4E91">
      <w:pPr>
        <w:spacing w:line="360" w:lineRule="auto"/>
        <w:jc w:val="both"/>
        <w:rPr>
          <w:rFonts w:ascii="Times New Roman" w:eastAsia="Times New Roman" w:hAnsi="Times New Roman" w:cs="Times New Roman"/>
          <w:b/>
          <w:lang w:val="en"/>
        </w:rPr>
      </w:pPr>
    </w:p>
    <w:p w14:paraId="0836EF2B" w14:textId="77777777" w:rsidR="004B4E91" w:rsidRPr="00BE3821" w:rsidRDefault="004B4E91" w:rsidP="004B4E91">
      <w:pPr>
        <w:spacing w:line="360" w:lineRule="auto"/>
        <w:jc w:val="both"/>
        <w:rPr>
          <w:rFonts w:ascii="Times New Roman" w:eastAsia="Times New Roman" w:hAnsi="Times New Roman" w:cs="Times New Roman"/>
          <w:b/>
          <w:sz w:val="28"/>
          <w:szCs w:val="28"/>
        </w:rPr>
      </w:pPr>
      <w:r w:rsidRPr="00BE3821">
        <w:rPr>
          <w:rFonts w:ascii="Times New Roman" w:eastAsia="Times New Roman" w:hAnsi="Times New Roman" w:cs="Times New Roman"/>
          <w:b/>
          <w:sz w:val="28"/>
          <w:szCs w:val="28"/>
        </w:rPr>
        <w:t>5. Acknowledgment</w:t>
      </w:r>
    </w:p>
    <w:p w14:paraId="3E81FB9E" w14:textId="77777777" w:rsidR="004B4E91" w:rsidRPr="00BE3821" w:rsidRDefault="004B4E91" w:rsidP="004B4E91">
      <w:pPr>
        <w:spacing w:line="360" w:lineRule="auto"/>
        <w:jc w:val="both"/>
        <w:rPr>
          <w:rFonts w:ascii="Times New Roman" w:eastAsia="Times New Roman" w:hAnsi="Times New Roman" w:cs="Times New Roman"/>
          <w:bCs/>
        </w:rPr>
      </w:pPr>
      <w:r w:rsidRPr="00BE3821">
        <w:rPr>
          <w:rFonts w:ascii="Times New Roman" w:eastAsia="Times New Roman" w:hAnsi="Times New Roman" w:cs="Times New Roman"/>
          <w:bCs/>
        </w:rPr>
        <w:t xml:space="preserve">The authors wish to thank to the Ministry of Education, Culture, Research and Technology of </w:t>
      </w:r>
      <w:r>
        <w:rPr>
          <w:rFonts w:ascii="Times New Roman" w:eastAsia="Times New Roman" w:hAnsi="Times New Roman" w:cs="Times New Roman"/>
          <w:bCs/>
        </w:rPr>
        <w:t xml:space="preserve">Republic of </w:t>
      </w:r>
      <w:r w:rsidRPr="00BE3821">
        <w:rPr>
          <w:rFonts w:ascii="Times New Roman" w:eastAsia="Times New Roman" w:hAnsi="Times New Roman" w:cs="Times New Roman"/>
          <w:bCs/>
        </w:rPr>
        <w:t xml:space="preserve">Indonesia as a part of Research Grant </w:t>
      </w:r>
      <w:r>
        <w:rPr>
          <w:rFonts w:ascii="Times New Roman" w:eastAsia="Times New Roman" w:hAnsi="Times New Roman" w:cs="Times New Roman"/>
          <w:bCs/>
        </w:rPr>
        <w:t xml:space="preserve">PTUPT </w:t>
      </w:r>
      <w:r w:rsidRPr="00BE3821">
        <w:rPr>
          <w:rFonts w:ascii="Times New Roman" w:eastAsia="Times New Roman" w:hAnsi="Times New Roman" w:cs="Times New Roman"/>
          <w:bCs/>
        </w:rPr>
        <w:t>(2021). Thank also to the Directorate of Research and Service of Universitas Djuanda which supported the research.</w:t>
      </w:r>
    </w:p>
    <w:p w14:paraId="1B9EC2AE" w14:textId="77777777" w:rsidR="004B4E91" w:rsidRPr="00BE3821" w:rsidRDefault="004B4E91" w:rsidP="004B4E91">
      <w:pPr>
        <w:spacing w:line="360" w:lineRule="auto"/>
        <w:jc w:val="both"/>
        <w:rPr>
          <w:rFonts w:ascii="Times New Roman" w:eastAsia="Times New Roman" w:hAnsi="Times New Roman" w:cs="Times New Roman"/>
          <w:bCs/>
          <w:lang w:val="en"/>
        </w:rPr>
      </w:pPr>
    </w:p>
    <w:p w14:paraId="349F3E5D" w14:textId="77777777" w:rsidR="004B4E91" w:rsidRPr="00BE3821" w:rsidRDefault="004B4E91" w:rsidP="004B4E91">
      <w:pPr>
        <w:spacing w:line="360" w:lineRule="auto"/>
        <w:jc w:val="center"/>
        <w:rPr>
          <w:rFonts w:ascii="Times New Roman" w:hAnsi="Times New Roman" w:cs="Times New Roman"/>
          <w:b/>
          <w:sz w:val="28"/>
          <w:szCs w:val="28"/>
        </w:rPr>
      </w:pPr>
    </w:p>
    <w:p w14:paraId="5C28559E" w14:textId="77777777" w:rsidR="004B4E91" w:rsidRPr="00BE3821" w:rsidRDefault="004B4E91" w:rsidP="004B4E91">
      <w:pPr>
        <w:spacing w:line="360" w:lineRule="auto"/>
        <w:jc w:val="center"/>
        <w:rPr>
          <w:rFonts w:ascii="Times New Roman" w:hAnsi="Times New Roman" w:cs="Times New Roman"/>
          <w:b/>
          <w:sz w:val="28"/>
          <w:szCs w:val="28"/>
        </w:rPr>
      </w:pPr>
      <w:r w:rsidRPr="00BE3821">
        <w:rPr>
          <w:rFonts w:ascii="Times New Roman" w:hAnsi="Times New Roman" w:cs="Times New Roman"/>
          <w:b/>
          <w:sz w:val="28"/>
          <w:szCs w:val="28"/>
        </w:rPr>
        <w:t>REFERENCES</w:t>
      </w:r>
    </w:p>
    <w:p w14:paraId="12697474" w14:textId="77777777" w:rsidR="004B4E91" w:rsidRPr="00BE3821" w:rsidRDefault="004B4E91" w:rsidP="004B4E91">
      <w:pPr>
        <w:pStyle w:val="Bibliography"/>
        <w:jc w:val="both"/>
        <w:rPr>
          <w:rFonts w:ascii="Times New Roman" w:hAnsi="Times New Roman" w:cs="Times New Roman"/>
        </w:rPr>
      </w:pPr>
      <w:r w:rsidRPr="00BE3821">
        <w:rPr>
          <w:rFonts w:asciiTheme="minorHAnsi" w:eastAsiaTheme="minorEastAsia" w:hAnsiTheme="minorHAnsi" w:cstheme="minorBidi"/>
          <w:sz w:val="22"/>
          <w:szCs w:val="22"/>
        </w:rPr>
        <w:fldChar w:fldCharType="begin"/>
      </w:r>
      <w:r w:rsidRPr="00BE3821">
        <w:instrText xml:space="preserve"> ADDIN ZOTERO_BIBL {"uncited":[],"omitted":[],"custom":[]} CSL_BIBLIOGRAPHY </w:instrText>
      </w:r>
      <w:r w:rsidRPr="00BE3821">
        <w:rPr>
          <w:rFonts w:asciiTheme="minorHAnsi" w:eastAsiaTheme="minorEastAsia" w:hAnsiTheme="minorHAnsi" w:cstheme="minorBidi"/>
          <w:sz w:val="22"/>
          <w:szCs w:val="22"/>
        </w:rPr>
        <w:fldChar w:fldCharType="separate"/>
      </w:r>
      <w:r w:rsidRPr="00BE3821">
        <w:rPr>
          <w:rFonts w:ascii="Times New Roman" w:hAnsi="Times New Roman" w:cs="Times New Roman"/>
        </w:rPr>
        <w:t xml:space="preserve">Adams, D., Harris, A., &amp; Jones, M. S. (2018). Teacher-parent collaboration for an inclusive classroom: Success for every child. </w:t>
      </w:r>
      <w:r w:rsidRPr="00BE3821">
        <w:rPr>
          <w:rFonts w:ascii="Times New Roman" w:hAnsi="Times New Roman" w:cs="Times New Roman"/>
          <w:i/>
          <w:iCs/>
        </w:rPr>
        <w:t>MOJES: Malaysian Online Journal of Educational Sciences</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(3), 58–72.</w:t>
      </w:r>
    </w:p>
    <w:p w14:paraId="72A548C0"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Akinbobola, A. O. (2015). Enhancing Transfer of Knowledge in Physics through Effective Teaching Strategies. </w:t>
      </w:r>
      <w:r w:rsidRPr="00BE3821">
        <w:rPr>
          <w:rFonts w:ascii="Times New Roman" w:hAnsi="Times New Roman" w:cs="Times New Roman"/>
          <w:i/>
          <w:iCs/>
        </w:rPr>
        <w:t>Journal of Education and Practice</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(16), 37–44.</w:t>
      </w:r>
    </w:p>
    <w:p w14:paraId="49E4D9F2"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An, Y. (2020). Designing Effective Gamified Learning Experiences. </w:t>
      </w:r>
      <w:r w:rsidRPr="00BE3821">
        <w:rPr>
          <w:rFonts w:ascii="Times New Roman" w:hAnsi="Times New Roman" w:cs="Times New Roman"/>
          <w:i/>
          <w:iCs/>
        </w:rPr>
        <w:t>International Journal of Technology in Education</w:t>
      </w:r>
      <w:r w:rsidRPr="00BE3821">
        <w:rPr>
          <w:rFonts w:ascii="Times New Roman" w:hAnsi="Times New Roman" w:cs="Times New Roman"/>
        </w:rPr>
        <w:t xml:space="preserve">, </w:t>
      </w:r>
      <w:r w:rsidRPr="00BE3821">
        <w:rPr>
          <w:rFonts w:ascii="Times New Roman" w:hAnsi="Times New Roman" w:cs="Times New Roman"/>
          <w:i/>
          <w:iCs/>
        </w:rPr>
        <w:t>3</w:t>
      </w:r>
      <w:r w:rsidRPr="00BE3821">
        <w:rPr>
          <w:rFonts w:ascii="Times New Roman" w:hAnsi="Times New Roman" w:cs="Times New Roman"/>
        </w:rPr>
        <w:t>(2), 62–69.</w:t>
      </w:r>
    </w:p>
    <w:p w14:paraId="6B89FDD7"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An, Y., &amp; Mindrila, D. (2020). Strategies and Tools Used for Learner-Centered Instruction. </w:t>
      </w:r>
      <w:r w:rsidRPr="00BE3821">
        <w:rPr>
          <w:rFonts w:ascii="Times New Roman" w:hAnsi="Times New Roman" w:cs="Times New Roman"/>
          <w:i/>
          <w:iCs/>
        </w:rPr>
        <w:t>International Journal of Technology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133–143.</w:t>
      </w:r>
    </w:p>
    <w:p w14:paraId="27DC14A6"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Arends, D., &amp; Kilcher, A. (2010). </w:t>
      </w:r>
      <w:r w:rsidRPr="00BE3821">
        <w:rPr>
          <w:rFonts w:ascii="Times New Roman" w:hAnsi="Times New Roman" w:cs="Times New Roman"/>
          <w:i/>
          <w:iCs/>
        </w:rPr>
        <w:t>Teaching for student learning: Becoming an accomplished teacher</w:t>
      </w:r>
      <w:r w:rsidRPr="00BE3821">
        <w:rPr>
          <w:rFonts w:ascii="Times New Roman" w:hAnsi="Times New Roman" w:cs="Times New Roman"/>
        </w:rPr>
        <w:t>. Routledge.</w:t>
      </w:r>
    </w:p>
    <w:p w14:paraId="4110DB61"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Billings, T. J. (2014). </w:t>
      </w:r>
      <w:r w:rsidRPr="00BE3821">
        <w:rPr>
          <w:rFonts w:ascii="Times New Roman" w:hAnsi="Times New Roman" w:cs="Times New Roman"/>
          <w:i/>
          <w:iCs/>
        </w:rPr>
        <w:t>Middle school configuration relationship with eighth grade achievement with administrator perceptions of strengths and weaknesses</w:t>
      </w:r>
      <w:r w:rsidRPr="00BE3821">
        <w:rPr>
          <w:rFonts w:ascii="Times New Roman" w:hAnsi="Times New Roman" w:cs="Times New Roman"/>
        </w:rPr>
        <w:t>. Azusa Pacific University.</w:t>
      </w:r>
    </w:p>
    <w:p w14:paraId="3EBCDF1F"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Chew, S. L., &amp; Cerbin, W. J. (2021). The cognitive challenges of effective teaching. </w:t>
      </w:r>
      <w:r w:rsidRPr="00BE3821">
        <w:rPr>
          <w:rFonts w:ascii="Times New Roman" w:hAnsi="Times New Roman" w:cs="Times New Roman"/>
          <w:i/>
          <w:iCs/>
        </w:rPr>
        <w:t>The Journal of Economic Education</w:t>
      </w:r>
      <w:r w:rsidRPr="00BE3821">
        <w:rPr>
          <w:rFonts w:ascii="Times New Roman" w:hAnsi="Times New Roman" w:cs="Times New Roman"/>
        </w:rPr>
        <w:t xml:space="preserve">, </w:t>
      </w:r>
      <w:r w:rsidRPr="00BE3821">
        <w:rPr>
          <w:rFonts w:ascii="Times New Roman" w:hAnsi="Times New Roman" w:cs="Times New Roman"/>
          <w:i/>
          <w:iCs/>
        </w:rPr>
        <w:t>52</w:t>
      </w:r>
      <w:r w:rsidRPr="00BE3821">
        <w:rPr>
          <w:rFonts w:ascii="Times New Roman" w:hAnsi="Times New Roman" w:cs="Times New Roman"/>
        </w:rPr>
        <w:t>(1), 17–40.</w:t>
      </w:r>
    </w:p>
    <w:p w14:paraId="6EC87BA8"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Crowe, S., Cresswell, K., Robertson, A., Huby, G., Avery, A., &amp; Sheikh, A. (2011). The case study approach. </w:t>
      </w:r>
      <w:r w:rsidRPr="00BE3821">
        <w:rPr>
          <w:rFonts w:ascii="Times New Roman" w:hAnsi="Times New Roman" w:cs="Times New Roman"/>
          <w:i/>
          <w:iCs/>
        </w:rPr>
        <w:t>BMC Medical Research Methodology</w:t>
      </w:r>
      <w:r w:rsidRPr="00BE3821">
        <w:rPr>
          <w:rFonts w:ascii="Times New Roman" w:hAnsi="Times New Roman" w:cs="Times New Roman"/>
        </w:rPr>
        <w:t xml:space="preserve">, </w:t>
      </w:r>
      <w:r w:rsidRPr="00BE3821">
        <w:rPr>
          <w:rFonts w:ascii="Times New Roman" w:hAnsi="Times New Roman" w:cs="Times New Roman"/>
          <w:i/>
          <w:iCs/>
        </w:rPr>
        <w:t>11</w:t>
      </w:r>
      <w:r w:rsidRPr="00BE3821">
        <w:rPr>
          <w:rFonts w:ascii="Times New Roman" w:hAnsi="Times New Roman" w:cs="Times New Roman"/>
        </w:rPr>
        <w:t>(1), 1–9.</w:t>
      </w:r>
    </w:p>
    <w:p w14:paraId="1C3CBC3E"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D’Amico, K. E., &amp; Gallaway, K. (2010). </w:t>
      </w:r>
      <w:r w:rsidRPr="00BE3821">
        <w:rPr>
          <w:rFonts w:ascii="Times New Roman" w:hAnsi="Times New Roman" w:cs="Times New Roman"/>
          <w:i/>
          <w:iCs/>
        </w:rPr>
        <w:t>Differentiated instruction for the middle school science teacher: Activities and strategies for an inclusive classroom</w:t>
      </w:r>
      <w:r w:rsidRPr="00BE3821">
        <w:rPr>
          <w:rFonts w:ascii="Times New Roman" w:hAnsi="Times New Roman" w:cs="Times New Roman"/>
        </w:rPr>
        <w:t xml:space="preserve"> (Vol. 3). John Wiley and Sons.</w:t>
      </w:r>
    </w:p>
    <w:p w14:paraId="610E52B0"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Daniela, L., &amp; Lytras, M. (2018). </w:t>
      </w:r>
      <w:r w:rsidRPr="00BE3821">
        <w:rPr>
          <w:rFonts w:ascii="Times New Roman" w:hAnsi="Times New Roman" w:cs="Times New Roman"/>
          <w:i/>
          <w:iCs/>
        </w:rPr>
        <w:t>Learning Strategies and Constructionism in Modern Education Settings</w:t>
      </w:r>
      <w:r w:rsidRPr="00BE3821">
        <w:rPr>
          <w:rFonts w:ascii="Times New Roman" w:hAnsi="Times New Roman" w:cs="Times New Roman"/>
        </w:rPr>
        <w:t>. IGI Global.</w:t>
      </w:r>
    </w:p>
    <w:p w14:paraId="7D8724AB"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Dewsbury, B., &amp; Brame, C. J. (2019). Inclusive teaching. </w:t>
      </w:r>
      <w:r w:rsidRPr="00BE3821">
        <w:rPr>
          <w:rFonts w:ascii="Times New Roman" w:hAnsi="Times New Roman" w:cs="Times New Roman"/>
          <w:i/>
          <w:iCs/>
        </w:rPr>
        <w:t>CBE—Life Sciences Education</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(2), fe2.</w:t>
      </w:r>
    </w:p>
    <w:p w14:paraId="4496A231"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Dick, W., Carey, L., &amp; Carey, J. O. (2005). </w:t>
      </w:r>
      <w:r w:rsidRPr="00BE3821">
        <w:rPr>
          <w:rFonts w:ascii="Times New Roman" w:hAnsi="Times New Roman" w:cs="Times New Roman"/>
          <w:i/>
          <w:iCs/>
        </w:rPr>
        <w:t>The systematic design of instruction</w:t>
      </w:r>
      <w:r w:rsidRPr="00BE3821">
        <w:rPr>
          <w:rFonts w:ascii="Times New Roman" w:hAnsi="Times New Roman" w:cs="Times New Roman"/>
        </w:rPr>
        <w:t>.</w:t>
      </w:r>
    </w:p>
    <w:p w14:paraId="61D90532"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Elliott, J. (2012). Developing a science of teaching through lesson study. </w:t>
      </w:r>
      <w:r w:rsidRPr="00BE3821">
        <w:rPr>
          <w:rFonts w:ascii="Times New Roman" w:hAnsi="Times New Roman" w:cs="Times New Roman"/>
          <w:i/>
          <w:iCs/>
        </w:rPr>
        <w:t>International Journal for Lesson and Learning Studies</w:t>
      </w:r>
      <w:r w:rsidRPr="00BE3821">
        <w:rPr>
          <w:rFonts w:ascii="Times New Roman" w:hAnsi="Times New Roman" w:cs="Times New Roman"/>
        </w:rPr>
        <w:t>.</w:t>
      </w:r>
    </w:p>
    <w:p w14:paraId="5DA92F5F"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lastRenderedPageBreak/>
        <w:t xml:space="preserve">Galloway, F. J., &amp; Jenkins, J. R. (2009). The adjustment problems faced by international students in the United States: A comparison of international students and administrative perceptions at two private, religiously affiliated universities. </w:t>
      </w:r>
      <w:r w:rsidRPr="00BE3821">
        <w:rPr>
          <w:rFonts w:ascii="Times New Roman" w:hAnsi="Times New Roman" w:cs="Times New Roman"/>
          <w:i/>
          <w:iCs/>
        </w:rPr>
        <w:t>NASPA Journal</w:t>
      </w:r>
      <w:r w:rsidRPr="00BE3821">
        <w:rPr>
          <w:rFonts w:ascii="Times New Roman" w:hAnsi="Times New Roman" w:cs="Times New Roman"/>
        </w:rPr>
        <w:t xml:space="preserve">, </w:t>
      </w:r>
      <w:r w:rsidRPr="00BE3821">
        <w:rPr>
          <w:rFonts w:ascii="Times New Roman" w:hAnsi="Times New Roman" w:cs="Times New Roman"/>
          <w:i/>
          <w:iCs/>
        </w:rPr>
        <w:t>46</w:t>
      </w:r>
      <w:r w:rsidRPr="00BE3821">
        <w:rPr>
          <w:rFonts w:ascii="Times New Roman" w:hAnsi="Times New Roman" w:cs="Times New Roman"/>
        </w:rPr>
        <w:t>(4), 661–673.</w:t>
      </w:r>
    </w:p>
    <w:p w14:paraId="3E8B320B"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Gerber, M. M. (2005). Teachers are still the test: Limitations of response to instruction strategies for identifying children with learning disabilities. </w:t>
      </w:r>
      <w:r w:rsidRPr="00BE3821">
        <w:rPr>
          <w:rFonts w:ascii="Times New Roman" w:hAnsi="Times New Roman" w:cs="Times New Roman"/>
          <w:i/>
          <w:iCs/>
        </w:rPr>
        <w:t>Journal of Learning Disabilities</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(6), 516–524.</w:t>
      </w:r>
    </w:p>
    <w:p w14:paraId="7D0BA45D"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Given, B. K. (2002). </w:t>
      </w:r>
      <w:r w:rsidRPr="00BE3821">
        <w:rPr>
          <w:rFonts w:ascii="Times New Roman" w:hAnsi="Times New Roman" w:cs="Times New Roman"/>
          <w:i/>
          <w:iCs/>
        </w:rPr>
        <w:t>Teaching to the brain’s natural learning systems</w:t>
      </w:r>
      <w:r w:rsidRPr="00BE3821">
        <w:rPr>
          <w:rFonts w:ascii="Times New Roman" w:hAnsi="Times New Roman" w:cs="Times New Roman"/>
        </w:rPr>
        <w:t>. ASCD.</w:t>
      </w:r>
    </w:p>
    <w:p w14:paraId="42AD71DB"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Goldwasser, M. M., &amp; Hubbard, M. E. (2019). </w:t>
      </w:r>
      <w:r w:rsidRPr="00BE3821">
        <w:rPr>
          <w:rFonts w:ascii="Times New Roman" w:hAnsi="Times New Roman" w:cs="Times New Roman"/>
          <w:i/>
          <w:iCs/>
        </w:rPr>
        <w:t>Creating and Maintaining Inclusive Classrooms.</w:t>
      </w:r>
      <w:r w:rsidRPr="00BE3821">
        <w:rPr>
          <w:rFonts w:ascii="Times New Roman" w:hAnsi="Times New Roman" w:cs="Times New Roman"/>
        </w:rPr>
        <w:t xml:space="preserve"> NA-NA.</w:t>
      </w:r>
    </w:p>
    <w:p w14:paraId="12F5B1F5"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Hartman, P., Renguette, C., &amp; Seig, M. T. (2018). Problem-based teacher-mentor education: Fostering literacy acquisition in multicultural classrooms. </w:t>
      </w:r>
      <w:r w:rsidRPr="00BE3821">
        <w:rPr>
          <w:rFonts w:ascii="Times New Roman" w:hAnsi="Times New Roman" w:cs="Times New Roman"/>
          <w:i/>
          <w:iCs/>
        </w:rPr>
        <w:t>Interdisciplinary Journal of Problem-Based Learning</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6.</w:t>
      </w:r>
    </w:p>
    <w:p w14:paraId="76B8BDD8"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Kennedy, M. J., Hart, J. E., &amp; Kellems, R. O. (2011). Using enhanced podcasts to augment limited instructional time in teacher preparation. </w:t>
      </w:r>
      <w:r w:rsidRPr="00BE3821">
        <w:rPr>
          <w:rFonts w:ascii="Times New Roman" w:hAnsi="Times New Roman" w:cs="Times New Roman"/>
          <w:i/>
          <w:iCs/>
        </w:rPr>
        <w:t>Teacher Education and Special Education</w:t>
      </w:r>
      <w:r w:rsidRPr="00BE3821">
        <w:rPr>
          <w:rFonts w:ascii="Times New Roman" w:hAnsi="Times New Roman" w:cs="Times New Roman"/>
        </w:rPr>
        <w:t xml:space="preserve">, </w:t>
      </w:r>
      <w:r w:rsidRPr="00BE3821">
        <w:rPr>
          <w:rFonts w:ascii="Times New Roman" w:hAnsi="Times New Roman" w:cs="Times New Roman"/>
          <w:i/>
          <w:iCs/>
        </w:rPr>
        <w:t>34</w:t>
      </w:r>
      <w:r w:rsidRPr="00BE3821">
        <w:rPr>
          <w:rFonts w:ascii="Times New Roman" w:hAnsi="Times New Roman" w:cs="Times New Roman"/>
        </w:rPr>
        <w:t>(2), 87–105.</w:t>
      </w:r>
    </w:p>
    <w:p w14:paraId="2858105D"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Kori, K., Pedaste, M., &amp; Must, O. (2018). The academic, social, and professional integration profiles of information technology students. </w:t>
      </w:r>
      <w:r w:rsidRPr="00BE3821">
        <w:rPr>
          <w:rFonts w:ascii="Times New Roman" w:hAnsi="Times New Roman" w:cs="Times New Roman"/>
          <w:i/>
          <w:iCs/>
        </w:rPr>
        <w:t>ACM Transactions on Computing Education (TOCE)</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(4), 1–19.</w:t>
      </w:r>
    </w:p>
    <w:p w14:paraId="5578943A"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Kou, Y., Peng, X., Dingwell, C. E., Reisbick, S. A., Tonks, I. A., &amp; Sitek, A. A. (2020). Learning Experience Reports Improve Academic Research Safety. </w:t>
      </w:r>
      <w:r w:rsidRPr="00BE3821">
        <w:rPr>
          <w:rFonts w:ascii="Times New Roman" w:hAnsi="Times New Roman" w:cs="Times New Roman"/>
          <w:i/>
          <w:iCs/>
        </w:rPr>
        <w:t>Journal of Chemical Education</w:t>
      </w:r>
      <w:r w:rsidRPr="00BE3821">
        <w:rPr>
          <w:rFonts w:ascii="Times New Roman" w:hAnsi="Times New Roman" w:cs="Times New Roman"/>
        </w:rPr>
        <w:t>.</w:t>
      </w:r>
    </w:p>
    <w:p w14:paraId="0DDB6A1D"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Krutka, D. G., &amp; Damico, N. (2020). Should we ask students to tweet? Perceptions, patterns, and problems of assigned social media participation. </w:t>
      </w:r>
      <w:r w:rsidRPr="00BE3821">
        <w:rPr>
          <w:rFonts w:ascii="Times New Roman" w:hAnsi="Times New Roman" w:cs="Times New Roman"/>
          <w:i/>
          <w:iCs/>
        </w:rPr>
        <w:t>Contemporary Issues in Technology and Teacher Education</w:t>
      </w:r>
      <w:r w:rsidRPr="00BE3821">
        <w:rPr>
          <w:rFonts w:ascii="Times New Roman" w:hAnsi="Times New Roman" w:cs="Times New Roman"/>
        </w:rPr>
        <w:t xml:space="preserve">, </w:t>
      </w:r>
      <w:r w:rsidRPr="00BE3821">
        <w:rPr>
          <w:rFonts w:ascii="Times New Roman" w:hAnsi="Times New Roman" w:cs="Times New Roman"/>
          <w:i/>
          <w:iCs/>
        </w:rPr>
        <w:t>20</w:t>
      </w:r>
      <w:r w:rsidRPr="00BE3821">
        <w:rPr>
          <w:rFonts w:ascii="Times New Roman" w:hAnsi="Times New Roman" w:cs="Times New Roman"/>
        </w:rPr>
        <w:t>(1), 142–175.</w:t>
      </w:r>
    </w:p>
    <w:p w14:paraId="3582835F"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Liu, L. (2011). An international graduate student’s ESL learning experience beyond the classroom. </w:t>
      </w:r>
      <w:r w:rsidRPr="00BE3821">
        <w:rPr>
          <w:rFonts w:ascii="Times New Roman" w:hAnsi="Times New Roman" w:cs="Times New Roman"/>
          <w:i/>
          <w:iCs/>
        </w:rPr>
        <w:t>TESL Canada Journal</w:t>
      </w:r>
      <w:r w:rsidRPr="00BE3821">
        <w:rPr>
          <w:rFonts w:ascii="Times New Roman" w:hAnsi="Times New Roman" w:cs="Times New Roman"/>
        </w:rPr>
        <w:t>, 77–92.</w:t>
      </w:r>
    </w:p>
    <w:p w14:paraId="6AF6AD20"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Maxwell, K., &amp; Gurin, P. (2017). Using Dialogue to Create Inclusive Classrooms: A Case Study from a Faculty Institute. </w:t>
      </w:r>
      <w:r w:rsidRPr="00BE3821">
        <w:rPr>
          <w:rFonts w:ascii="Times New Roman" w:hAnsi="Times New Roman" w:cs="Times New Roman"/>
          <w:i/>
          <w:iCs/>
        </w:rPr>
        <w:t>Liberal Education</w:t>
      </w:r>
      <w:r w:rsidRPr="00BE3821">
        <w:rPr>
          <w:rFonts w:ascii="Times New Roman" w:hAnsi="Times New Roman" w:cs="Times New Roman"/>
        </w:rPr>
        <w:t xml:space="preserve">, </w:t>
      </w:r>
      <w:r w:rsidRPr="00BE3821">
        <w:rPr>
          <w:rFonts w:ascii="Times New Roman" w:hAnsi="Times New Roman" w:cs="Times New Roman"/>
          <w:i/>
          <w:iCs/>
        </w:rPr>
        <w:t>103</w:t>
      </w:r>
      <w:r w:rsidRPr="00BE3821">
        <w:rPr>
          <w:rFonts w:ascii="Times New Roman" w:hAnsi="Times New Roman" w:cs="Times New Roman"/>
        </w:rPr>
        <w:t>, n3-4.</w:t>
      </w:r>
    </w:p>
    <w:p w14:paraId="145C87C2"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McGhie-Richmond, D. (2007). Developing Effective Instructional Strategies for Teaching in Inclusive Classrooms. </w:t>
      </w:r>
      <w:r w:rsidRPr="00BE3821">
        <w:rPr>
          <w:rFonts w:ascii="Times New Roman" w:hAnsi="Times New Roman" w:cs="Times New Roman"/>
          <w:i/>
          <w:iCs/>
        </w:rPr>
        <w:t>Exceptionality Education Canada</w:t>
      </w:r>
      <w:r w:rsidRPr="00BE3821">
        <w:rPr>
          <w:rFonts w:ascii="Times New Roman" w:hAnsi="Times New Roman" w:cs="Times New Roman"/>
        </w:rPr>
        <w:t xml:space="preserve">, </w:t>
      </w:r>
      <w:r w:rsidRPr="00BE3821">
        <w:rPr>
          <w:rFonts w:ascii="Times New Roman" w:hAnsi="Times New Roman" w:cs="Times New Roman"/>
          <w:i/>
          <w:iCs/>
        </w:rPr>
        <w:t>17</w:t>
      </w:r>
      <w:r w:rsidRPr="00BE3821">
        <w:rPr>
          <w:rFonts w:ascii="Times New Roman" w:hAnsi="Times New Roman" w:cs="Times New Roman"/>
        </w:rPr>
        <w:t>.</w:t>
      </w:r>
    </w:p>
    <w:p w14:paraId="3CD0DCF1"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Neumerski, C. M. (2013). Rethinking instructional leadership, a review: What do we know about principal, teacher, and coach instructional leadership, and where should we go from here? </w:t>
      </w:r>
      <w:r w:rsidRPr="00BE3821">
        <w:rPr>
          <w:rFonts w:ascii="Times New Roman" w:hAnsi="Times New Roman" w:cs="Times New Roman"/>
          <w:i/>
          <w:iCs/>
        </w:rPr>
        <w:t>Educational Administration Quarterly</w:t>
      </w:r>
      <w:r w:rsidRPr="00BE3821">
        <w:rPr>
          <w:rFonts w:ascii="Times New Roman" w:hAnsi="Times New Roman" w:cs="Times New Roman"/>
        </w:rPr>
        <w:t xml:space="preserve">, </w:t>
      </w:r>
      <w:r w:rsidRPr="00BE3821">
        <w:rPr>
          <w:rFonts w:ascii="Times New Roman" w:hAnsi="Times New Roman" w:cs="Times New Roman"/>
          <w:i/>
          <w:iCs/>
        </w:rPr>
        <w:t>49</w:t>
      </w:r>
      <w:r w:rsidRPr="00BE3821">
        <w:rPr>
          <w:rFonts w:ascii="Times New Roman" w:hAnsi="Times New Roman" w:cs="Times New Roman"/>
        </w:rPr>
        <w:t>(2), 310–347.</w:t>
      </w:r>
    </w:p>
    <w:p w14:paraId="33B8DD9F"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Onweh, V. E., &amp; Akpan, U. T. (2014). Instructional strategies and students academic performance in electrical installation in technical colleges in Akwa Ibom State: Instructional skills for structuring appropriate learning experiences for students. </w:t>
      </w:r>
      <w:r w:rsidRPr="00BE3821">
        <w:rPr>
          <w:rFonts w:ascii="Times New Roman" w:hAnsi="Times New Roman" w:cs="Times New Roman"/>
          <w:i/>
          <w:iCs/>
        </w:rPr>
        <w:t>International Journal of Educational Administration and Policy Studies</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(5), 80–86.</w:t>
      </w:r>
    </w:p>
    <w:p w14:paraId="561AEEF5"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Orlich, D. C., Harder, R. J., Callahan, R. C., Trevisan, M. S., &amp; Brown, A. H. (2012). </w:t>
      </w:r>
      <w:r w:rsidRPr="00BE3821">
        <w:rPr>
          <w:rFonts w:ascii="Times New Roman" w:hAnsi="Times New Roman" w:cs="Times New Roman"/>
          <w:i/>
          <w:iCs/>
        </w:rPr>
        <w:t>Teaching strategies: A guide to effective instruction</w:t>
      </w:r>
      <w:r w:rsidRPr="00BE3821">
        <w:rPr>
          <w:rFonts w:ascii="Times New Roman" w:hAnsi="Times New Roman" w:cs="Times New Roman"/>
        </w:rPr>
        <w:t>. Cengage Learning.</w:t>
      </w:r>
    </w:p>
    <w:p w14:paraId="624E10CE"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Pham, T. T. H., &amp; Renshaw, P. (2013). How to enable Asian teachers to empower students to adopt student-centred learning. </w:t>
      </w:r>
      <w:r w:rsidRPr="00BE3821">
        <w:rPr>
          <w:rFonts w:ascii="Times New Roman" w:hAnsi="Times New Roman" w:cs="Times New Roman"/>
          <w:i/>
          <w:iCs/>
        </w:rPr>
        <w:t>Australian Journal of Teacher Education</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(11), 5.</w:t>
      </w:r>
    </w:p>
    <w:p w14:paraId="67E7ACF0"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Puspitarini, Y. D., &amp; Hanif, M. (2019). Using Learning Media to Increase Learning Motivation in Elementary School. </w:t>
      </w:r>
      <w:r w:rsidRPr="00BE3821">
        <w:rPr>
          <w:rFonts w:ascii="Times New Roman" w:hAnsi="Times New Roman" w:cs="Times New Roman"/>
          <w:i/>
          <w:iCs/>
        </w:rPr>
        <w:t>Anatolian Journal of Education</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53–60.</w:t>
      </w:r>
    </w:p>
    <w:p w14:paraId="3DE267ED"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Rasmitadila, R., Achmad, S., &amp; Teguh, P. (2019). Teacher-Students’ Instructional Interactions Analysis (TSIIA): A Case Study in Inclusive English Classrooms in Indonesia. </w:t>
      </w:r>
      <w:r w:rsidRPr="00BE3821">
        <w:rPr>
          <w:rFonts w:ascii="Times New Roman" w:hAnsi="Times New Roman" w:cs="Times New Roman"/>
          <w:i/>
          <w:iCs/>
        </w:rPr>
        <w:t>The International Journal of Interdisciplinary Educational Studies</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(1), 1–22.</w:t>
      </w:r>
    </w:p>
    <w:p w14:paraId="31B9C8CA"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Megan Asri, H., Reza, R., Achmad, S., Muhammad, N., &amp; Rusi Rusmiati, A. (2020). Model of instructional strategy based on the brain’s natural learning system in inclusive classrooms: Special teacher perceptions. </w:t>
      </w:r>
      <w:r w:rsidRPr="00BE3821">
        <w:rPr>
          <w:rFonts w:ascii="Times New Roman" w:hAnsi="Times New Roman" w:cs="Times New Roman"/>
          <w:i/>
          <w:iCs/>
        </w:rPr>
        <w:t>International Journal of Advanced Science and Technology</w:t>
      </w:r>
      <w:r w:rsidRPr="00BE3821">
        <w:rPr>
          <w:rFonts w:ascii="Times New Roman" w:hAnsi="Times New Roman" w:cs="Times New Roman"/>
        </w:rPr>
        <w:t>.</w:t>
      </w:r>
    </w:p>
    <w:p w14:paraId="3F58B11E"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Reza, R., Achmad, S., &amp; Rusi Rusmiati, A. (2021). General Teachers’ Experience of The Brain’s Natural Learning Systems-Based Instructional Approach in Inclusive Classroom. </w:t>
      </w:r>
      <w:r w:rsidRPr="00BE3821">
        <w:rPr>
          <w:rFonts w:ascii="Times New Roman" w:hAnsi="Times New Roman" w:cs="Times New Roman"/>
          <w:i/>
          <w:iCs/>
        </w:rPr>
        <w:t>International Journal of Instruction</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(3), 95–116.</w:t>
      </w:r>
    </w:p>
    <w:p w14:paraId="488FAD88"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Rossi, L. (2018). Instructional Readiness in the Inclusive STEM Classroom. </w:t>
      </w:r>
      <w:r w:rsidRPr="00BE3821">
        <w:rPr>
          <w:rFonts w:ascii="Times New Roman" w:hAnsi="Times New Roman" w:cs="Times New Roman"/>
          <w:i/>
          <w:iCs/>
        </w:rPr>
        <w:t>Special Education and STEM Education Teacher Credentials and Instructional Preparedness for Inclusive STEM Education</w:t>
      </w:r>
      <w:r w:rsidRPr="00BE3821">
        <w:rPr>
          <w:rFonts w:ascii="Times New Roman" w:hAnsi="Times New Roman" w:cs="Times New Roman"/>
        </w:rPr>
        <w:t>, 83.</w:t>
      </w:r>
    </w:p>
    <w:p w14:paraId="4B0107E2"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Rush-Idigo, K. L. (2017). </w:t>
      </w:r>
      <w:r w:rsidRPr="00BE3821">
        <w:rPr>
          <w:rFonts w:ascii="Times New Roman" w:hAnsi="Times New Roman" w:cs="Times New Roman"/>
          <w:i/>
          <w:iCs/>
        </w:rPr>
        <w:t>Co-Teaching and Collaboration: The Effects of Planning and Implementing Differentiated-Instruction in an Inclusive Classroom to Improve Student Achievement.</w:t>
      </w:r>
      <w:r w:rsidRPr="00BE3821">
        <w:rPr>
          <w:rFonts w:ascii="Times New Roman" w:hAnsi="Times New Roman" w:cs="Times New Roman"/>
        </w:rPr>
        <w:t xml:space="preserve"> ERIC.</w:t>
      </w:r>
    </w:p>
    <w:p w14:paraId="01983BE7"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Sapon-Shevin, M. (2007). </w:t>
      </w:r>
      <w:r w:rsidRPr="00BE3821">
        <w:rPr>
          <w:rFonts w:ascii="Times New Roman" w:hAnsi="Times New Roman" w:cs="Times New Roman"/>
          <w:i/>
          <w:iCs/>
        </w:rPr>
        <w:t>Widening the circle: The power of inclusive classrooms</w:t>
      </w:r>
      <w:r w:rsidRPr="00BE3821">
        <w:rPr>
          <w:rFonts w:ascii="Times New Roman" w:hAnsi="Times New Roman" w:cs="Times New Roman"/>
        </w:rPr>
        <w:t>. Beacon Press.</w:t>
      </w:r>
    </w:p>
    <w:p w14:paraId="483EB561"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Sari Rudiyati, M. P. (n.d.). </w:t>
      </w:r>
      <w:r w:rsidRPr="00BE3821">
        <w:rPr>
          <w:rFonts w:ascii="Times New Roman" w:hAnsi="Times New Roman" w:cs="Times New Roman"/>
          <w:i/>
          <w:iCs/>
        </w:rPr>
        <w:t>Potret Sekolah Inklusif di Indonesia</w:t>
      </w:r>
      <w:r w:rsidRPr="00BE3821">
        <w:rPr>
          <w:rFonts w:ascii="Times New Roman" w:hAnsi="Times New Roman" w:cs="Times New Roman"/>
        </w:rPr>
        <w:t>.</w:t>
      </w:r>
    </w:p>
    <w:p w14:paraId="28C12761"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Schilling, J. (2017). Instructional strategy: Didactic media presentation to optimize student learning. </w:t>
      </w:r>
      <w:r w:rsidRPr="00BE3821">
        <w:rPr>
          <w:rFonts w:ascii="Times New Roman" w:hAnsi="Times New Roman" w:cs="Times New Roman"/>
          <w:i/>
          <w:iCs/>
        </w:rPr>
        <w:t>Athletic Training Education Journal</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51–58.</w:t>
      </w:r>
    </w:p>
    <w:p w14:paraId="15106AB7"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Starcic, A. I. (2010). Educational technology for the inclusive classroom. </w:t>
      </w:r>
      <w:r w:rsidRPr="00BE3821">
        <w:rPr>
          <w:rFonts w:ascii="Times New Roman" w:hAnsi="Times New Roman" w:cs="Times New Roman"/>
          <w:i/>
          <w:iCs/>
        </w:rPr>
        <w:t>Turkish Online Journal of Educational Technology-TOJET</w:t>
      </w:r>
      <w:r w:rsidRPr="00BE3821">
        <w:rPr>
          <w:rFonts w:ascii="Times New Roman" w:hAnsi="Times New Roman" w:cs="Times New Roman"/>
        </w:rPr>
        <w:t xml:space="preserve">, </w:t>
      </w:r>
      <w:r w:rsidRPr="00BE3821">
        <w:rPr>
          <w:rFonts w:ascii="Times New Roman" w:hAnsi="Times New Roman" w:cs="Times New Roman"/>
          <w:i/>
          <w:iCs/>
        </w:rPr>
        <w:t>9</w:t>
      </w:r>
      <w:r w:rsidRPr="00BE3821">
        <w:rPr>
          <w:rFonts w:ascii="Times New Roman" w:hAnsi="Times New Roman" w:cs="Times New Roman"/>
        </w:rPr>
        <w:t>(3), 26–37.</w:t>
      </w:r>
    </w:p>
    <w:p w14:paraId="31DAA3FB"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Suparman, A. (2012). </w:t>
      </w:r>
      <w:r w:rsidRPr="00BE3821">
        <w:rPr>
          <w:rFonts w:ascii="Times New Roman" w:hAnsi="Times New Roman" w:cs="Times New Roman"/>
          <w:i/>
          <w:iCs/>
        </w:rPr>
        <w:t>Desain instruksional modern: Panduan para pengajar dan inovator pendidikan</w:t>
      </w:r>
      <w:r w:rsidRPr="00BE3821">
        <w:rPr>
          <w:rFonts w:ascii="Times New Roman" w:hAnsi="Times New Roman" w:cs="Times New Roman"/>
        </w:rPr>
        <w:t>.</w:t>
      </w:r>
    </w:p>
    <w:p w14:paraId="2BD1A22F"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Taole, M. J. (2020). Diversity and inclusion in rural South African multigrade classrooms. </w:t>
      </w:r>
      <w:r w:rsidRPr="00BE3821">
        <w:rPr>
          <w:rFonts w:ascii="Times New Roman" w:hAnsi="Times New Roman" w:cs="Times New Roman"/>
          <w:i/>
          <w:iCs/>
        </w:rPr>
        <w:t>International Journal of Inclusive Education</w:t>
      </w:r>
      <w:r w:rsidRPr="00BE3821">
        <w:rPr>
          <w:rFonts w:ascii="Times New Roman" w:hAnsi="Times New Roman" w:cs="Times New Roman"/>
        </w:rPr>
        <w:t xml:space="preserve">, </w:t>
      </w:r>
      <w:r w:rsidRPr="00BE3821">
        <w:rPr>
          <w:rFonts w:ascii="Times New Roman" w:hAnsi="Times New Roman" w:cs="Times New Roman"/>
          <w:i/>
          <w:iCs/>
        </w:rPr>
        <w:t>24</w:t>
      </w:r>
      <w:r w:rsidRPr="00BE3821">
        <w:rPr>
          <w:rFonts w:ascii="Times New Roman" w:hAnsi="Times New Roman" w:cs="Times New Roman"/>
        </w:rPr>
        <w:t>(12), 1268–1284.</w:t>
      </w:r>
    </w:p>
    <w:p w14:paraId="2447C249"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Taylor, K. (2020). One-Stop Lesson Planning: How Universal Design for Learning Can Help Students Who Are Deaf or Hard of Hearing. </w:t>
      </w:r>
      <w:r w:rsidRPr="00BE3821">
        <w:rPr>
          <w:rFonts w:ascii="Times New Roman" w:hAnsi="Times New Roman" w:cs="Times New Roman"/>
          <w:i/>
          <w:iCs/>
        </w:rPr>
        <w:t>Odyssey: New Directions in Deaf Education</w:t>
      </w:r>
      <w:r w:rsidRPr="00BE3821">
        <w:rPr>
          <w:rFonts w:ascii="Times New Roman" w:hAnsi="Times New Roman" w:cs="Times New Roman"/>
        </w:rPr>
        <w:t xml:space="preserve">, </w:t>
      </w:r>
      <w:r w:rsidRPr="00BE3821">
        <w:rPr>
          <w:rFonts w:ascii="Times New Roman" w:hAnsi="Times New Roman" w:cs="Times New Roman"/>
          <w:i/>
          <w:iCs/>
        </w:rPr>
        <w:t>21</w:t>
      </w:r>
      <w:r w:rsidRPr="00BE3821">
        <w:rPr>
          <w:rFonts w:ascii="Times New Roman" w:hAnsi="Times New Roman" w:cs="Times New Roman"/>
        </w:rPr>
        <w:t>, 48–51.</w:t>
      </w:r>
    </w:p>
    <w:p w14:paraId="6FF542DB"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Trief, E., Bruce, S. M., &amp; Cascella, P. W. (2010). The selection of tangible symbols by educators of students with visual impairments and additional disabilities. </w:t>
      </w:r>
      <w:r w:rsidRPr="00BE3821">
        <w:rPr>
          <w:rFonts w:ascii="Times New Roman" w:hAnsi="Times New Roman" w:cs="Times New Roman"/>
          <w:i/>
          <w:iCs/>
        </w:rPr>
        <w:t>Journal of Visual Impairment &amp; Blindness</w:t>
      </w:r>
      <w:r w:rsidRPr="00BE3821">
        <w:rPr>
          <w:rFonts w:ascii="Times New Roman" w:hAnsi="Times New Roman" w:cs="Times New Roman"/>
        </w:rPr>
        <w:t xml:space="preserve">, </w:t>
      </w:r>
      <w:r w:rsidRPr="00BE3821">
        <w:rPr>
          <w:rFonts w:ascii="Times New Roman" w:hAnsi="Times New Roman" w:cs="Times New Roman"/>
          <w:i/>
          <w:iCs/>
        </w:rPr>
        <w:t>104</w:t>
      </w:r>
      <w:r w:rsidRPr="00BE3821">
        <w:rPr>
          <w:rFonts w:ascii="Times New Roman" w:hAnsi="Times New Roman" w:cs="Times New Roman"/>
        </w:rPr>
        <w:t>(8), 499–504.</w:t>
      </w:r>
    </w:p>
    <w:p w14:paraId="2F12D1AE"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Wilson, V., &amp; Harris, M. (2004). Creating change? A review of the impact of design and technology in schools in England. </w:t>
      </w:r>
      <w:r w:rsidRPr="00BE3821">
        <w:rPr>
          <w:rFonts w:ascii="Times New Roman" w:hAnsi="Times New Roman" w:cs="Times New Roman"/>
          <w:i/>
          <w:iCs/>
        </w:rPr>
        <w:t>Volume 15 Issue 2 (Spring 2004)</w:t>
      </w:r>
      <w:r w:rsidRPr="00BE3821">
        <w:rPr>
          <w:rFonts w:ascii="Times New Roman" w:hAnsi="Times New Roman" w:cs="Times New Roman"/>
        </w:rPr>
        <w:t>.</w:t>
      </w:r>
    </w:p>
    <w:p w14:paraId="0002DF73"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Wingate, U. (2015). </w:t>
      </w:r>
      <w:r w:rsidRPr="00BE3821">
        <w:rPr>
          <w:rFonts w:ascii="Times New Roman" w:hAnsi="Times New Roman" w:cs="Times New Roman"/>
          <w:i/>
          <w:iCs/>
        </w:rPr>
        <w:t>Academic literacy and student diversity: The case for inclusive practice</w:t>
      </w:r>
      <w:r w:rsidRPr="00BE3821">
        <w:rPr>
          <w:rFonts w:ascii="Times New Roman" w:hAnsi="Times New Roman" w:cs="Times New Roman"/>
        </w:rPr>
        <w:t>. Multilingual matters.</w:t>
      </w:r>
    </w:p>
    <w:p w14:paraId="0942ED16"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Yin, R. K. (2012). </w:t>
      </w:r>
      <w:r w:rsidRPr="00BE3821">
        <w:rPr>
          <w:rFonts w:ascii="Times New Roman" w:hAnsi="Times New Roman" w:cs="Times New Roman"/>
          <w:i/>
          <w:iCs/>
        </w:rPr>
        <w:t>Case study methods.</w:t>
      </w:r>
    </w:p>
    <w:p w14:paraId="678E2235" w14:textId="77777777" w:rsidR="004B4E91" w:rsidRPr="00BE3821" w:rsidRDefault="004B4E91" w:rsidP="004B4E91">
      <w:pPr>
        <w:pStyle w:val="Bibliography"/>
        <w:jc w:val="both"/>
        <w:rPr>
          <w:rFonts w:ascii="Times New Roman" w:hAnsi="Times New Roman" w:cs="Times New Roman"/>
        </w:rPr>
      </w:pPr>
      <w:r w:rsidRPr="00BE3821">
        <w:rPr>
          <w:rFonts w:ascii="Times New Roman" w:hAnsi="Times New Roman" w:cs="Times New Roman"/>
        </w:rPr>
        <w:t xml:space="preserve">Zendler, A., Klaudt, D., &amp; Seitz, C. (2018). Instructional Methods in STEM and English Subjects: A Validation Study. </w:t>
      </w:r>
      <w:r w:rsidRPr="00BE3821">
        <w:rPr>
          <w:rFonts w:ascii="Times New Roman" w:hAnsi="Times New Roman" w:cs="Times New Roman"/>
          <w:i/>
          <w:iCs/>
        </w:rPr>
        <w:t>International Journal of Research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686–702.</w:t>
      </w:r>
    </w:p>
    <w:p w14:paraId="52C34249" w14:textId="77777777" w:rsidR="004B4E91" w:rsidRPr="00BE3821" w:rsidRDefault="004B4E91" w:rsidP="004B4E91">
      <w:pPr>
        <w:pStyle w:val="Reference"/>
        <w:spacing w:line="240" w:lineRule="auto"/>
        <w:ind w:left="0" w:firstLine="0"/>
        <w:jc w:val="both"/>
      </w:pPr>
      <w:r w:rsidRPr="00BE3821">
        <w:fldChar w:fldCharType="end"/>
      </w:r>
    </w:p>
    <w:p w14:paraId="27D2D4FF" w14:textId="77777777" w:rsidR="004B4E91" w:rsidRPr="00BE3821" w:rsidRDefault="004B4E91" w:rsidP="004B4E91">
      <w:pPr>
        <w:pStyle w:val="Reference"/>
        <w:spacing w:line="360" w:lineRule="auto"/>
        <w:ind w:left="0" w:firstLine="0"/>
        <w:jc w:val="both"/>
        <w:rPr>
          <w:b/>
          <w:bCs/>
        </w:rPr>
      </w:pPr>
      <w:r w:rsidRPr="00BE3821">
        <w:rPr>
          <w:b/>
          <w:bCs/>
        </w:rPr>
        <w:t>Appendix 1</w:t>
      </w:r>
    </w:p>
    <w:p w14:paraId="5E41F262" w14:textId="77777777" w:rsidR="004B4E91" w:rsidRPr="00BE3821" w:rsidRDefault="004B4E91" w:rsidP="004B4E91">
      <w:pPr>
        <w:pStyle w:val="Reference"/>
        <w:spacing w:line="360" w:lineRule="auto"/>
        <w:ind w:left="0" w:firstLine="0"/>
        <w:jc w:val="both"/>
        <w:rPr>
          <w:b/>
          <w:bCs/>
        </w:rPr>
      </w:pPr>
      <w:r w:rsidRPr="00BE3821">
        <w:rPr>
          <w:b/>
          <w:bCs/>
        </w:rPr>
        <w:t>Questioner of Interview</w:t>
      </w:r>
    </w:p>
    <w:p w14:paraId="22FC78D6" w14:textId="77777777" w:rsidR="004B4E91" w:rsidRPr="00BE3821" w:rsidRDefault="004B4E91" w:rsidP="004B4E91">
      <w:pPr>
        <w:pStyle w:val="Reference"/>
        <w:spacing w:line="360" w:lineRule="auto"/>
        <w:ind w:left="284" w:hanging="284"/>
        <w:jc w:val="both"/>
        <w:rPr>
          <w:lang w:val="en"/>
        </w:rPr>
      </w:pPr>
      <w:r w:rsidRPr="00BE3821">
        <w:rPr>
          <w:lang w:val="en"/>
        </w:rPr>
        <w:t>1. Can the instructional strategy based on the brain's natural learning system improve your classroom learning outcomes?</w:t>
      </w:r>
    </w:p>
    <w:p w14:paraId="4AB47E69" w14:textId="77777777" w:rsidR="004B4E91" w:rsidRPr="00BE3821" w:rsidRDefault="004B4E91" w:rsidP="004B4E91">
      <w:pPr>
        <w:pStyle w:val="Reference"/>
        <w:spacing w:line="360" w:lineRule="auto"/>
        <w:ind w:left="284" w:hanging="284"/>
        <w:jc w:val="both"/>
        <w:rPr>
          <w:lang w:val="en"/>
        </w:rPr>
      </w:pPr>
      <w:r w:rsidRPr="00BE3821">
        <w:rPr>
          <w:lang w:val="en"/>
        </w:rPr>
        <w:t>2. Does the instructional strategy based on the brain's natural learning system suitable to be applied to inclusive classrooms?</w:t>
      </w:r>
    </w:p>
    <w:p w14:paraId="096265BA" w14:textId="77777777" w:rsidR="004B4E91" w:rsidRPr="00BE3821" w:rsidRDefault="004B4E91" w:rsidP="004B4E91">
      <w:pPr>
        <w:pStyle w:val="Reference"/>
        <w:spacing w:line="360" w:lineRule="auto"/>
        <w:ind w:left="284" w:hanging="284"/>
        <w:jc w:val="both"/>
        <w:rPr>
          <w:lang w:val="en"/>
        </w:rPr>
      </w:pPr>
      <w:r w:rsidRPr="00BE3821">
        <w:rPr>
          <w:lang w:val="en"/>
        </w:rPr>
        <w:t>3. Do teachers need to make special preparations when implementing the instructional strategy based on the brain's natural learning system model?</w:t>
      </w:r>
    </w:p>
    <w:p w14:paraId="1EE55369" w14:textId="77777777" w:rsidR="004B4E91" w:rsidRPr="00BE3821" w:rsidRDefault="004B4E91" w:rsidP="004B4E91">
      <w:pPr>
        <w:pStyle w:val="Reference"/>
        <w:spacing w:line="360" w:lineRule="auto"/>
        <w:ind w:left="284" w:hanging="284"/>
        <w:jc w:val="both"/>
        <w:rPr>
          <w:lang w:val="en"/>
        </w:rPr>
      </w:pPr>
      <w:r w:rsidRPr="00BE3821">
        <w:rPr>
          <w:lang w:val="en"/>
        </w:rPr>
        <w:t>4. What are the main obstacles in implementing the instructional strategy based on the brain's natural learning system model</w:t>
      </w:r>
    </w:p>
    <w:p w14:paraId="5EBD9785" w14:textId="77777777" w:rsidR="004B4E91" w:rsidRPr="00BE3821" w:rsidRDefault="004B4E91" w:rsidP="004B4E91">
      <w:pPr>
        <w:pStyle w:val="Reference"/>
        <w:spacing w:line="360" w:lineRule="auto"/>
        <w:ind w:left="284" w:hanging="284"/>
        <w:jc w:val="both"/>
        <w:rPr>
          <w:lang w:val="en"/>
        </w:rPr>
      </w:pPr>
      <w:r w:rsidRPr="00BE3821">
        <w:rPr>
          <w:lang w:val="en"/>
        </w:rPr>
        <w:t>5. What are the supporting factors for implementing the instructional strategy based on the brain's natural learning system model?</w:t>
      </w:r>
    </w:p>
    <w:p w14:paraId="2A6AA1E2" w14:textId="77777777" w:rsidR="004B4E91" w:rsidRPr="00C6547F" w:rsidRDefault="004B4E91" w:rsidP="004B4E91">
      <w:pPr>
        <w:pStyle w:val="Reference"/>
        <w:spacing w:line="360" w:lineRule="auto"/>
        <w:ind w:left="284" w:hanging="284"/>
        <w:jc w:val="both"/>
        <w:rPr>
          <w:lang w:val="en"/>
        </w:rPr>
      </w:pPr>
      <w:r w:rsidRPr="00BE3821">
        <w:rPr>
          <w:lang w:val="en"/>
        </w:rPr>
        <w:t>6. What are your suggestions or input regarding the instructional strategy based on the brain's natural learning system?</w:t>
      </w:r>
    </w:p>
    <w:p w14:paraId="57D12967" w14:textId="77777777" w:rsidR="004B4E91" w:rsidRPr="00C6547F" w:rsidRDefault="004B4E91" w:rsidP="004B4E91">
      <w:pPr>
        <w:pStyle w:val="Reference"/>
        <w:spacing w:line="360" w:lineRule="auto"/>
        <w:ind w:left="284" w:hanging="284"/>
        <w:jc w:val="both"/>
        <w:rPr>
          <w:lang w:val="en"/>
        </w:rPr>
      </w:pPr>
    </w:p>
    <w:p w14:paraId="0E2E2724" w14:textId="77777777" w:rsidR="004B4E91" w:rsidRPr="00BE3821" w:rsidRDefault="004B4E91" w:rsidP="004B4E91">
      <w:pPr>
        <w:pStyle w:val="Reference"/>
        <w:spacing w:line="360" w:lineRule="auto"/>
        <w:ind w:left="0" w:firstLine="0"/>
        <w:jc w:val="both"/>
      </w:pPr>
    </w:p>
    <w:p w14:paraId="1BA057F0" w14:textId="77777777" w:rsidR="004B4E91" w:rsidRPr="00BE3821" w:rsidRDefault="004B4E91" w:rsidP="004B4E91">
      <w:pPr>
        <w:pStyle w:val="Reference"/>
        <w:spacing w:line="360" w:lineRule="auto"/>
        <w:ind w:left="0" w:firstLine="0"/>
        <w:jc w:val="both"/>
      </w:pPr>
    </w:p>
    <w:p w14:paraId="715A4D14" w14:textId="77777777" w:rsidR="004B4E91" w:rsidRPr="00BE3821" w:rsidRDefault="004B4E91" w:rsidP="004B4E91">
      <w:pPr>
        <w:pStyle w:val="Reference"/>
        <w:spacing w:line="360" w:lineRule="auto"/>
        <w:ind w:left="0" w:firstLine="0"/>
        <w:jc w:val="both"/>
      </w:pPr>
    </w:p>
    <w:p w14:paraId="304BEFA1" w14:textId="77777777" w:rsidR="004B4E91" w:rsidRPr="00BE3821" w:rsidRDefault="004B4E91" w:rsidP="004B4E91">
      <w:pPr>
        <w:pStyle w:val="Reference"/>
        <w:spacing w:line="360" w:lineRule="auto"/>
        <w:ind w:left="0" w:firstLine="0"/>
        <w:jc w:val="both"/>
      </w:pPr>
    </w:p>
    <w:p w14:paraId="6C34B499" w14:textId="77777777" w:rsidR="004B4E91" w:rsidRPr="00BE3821" w:rsidRDefault="004B4E91" w:rsidP="004B4E91">
      <w:pPr>
        <w:pStyle w:val="Reference"/>
        <w:spacing w:line="360" w:lineRule="auto"/>
        <w:ind w:left="0" w:firstLine="0"/>
        <w:jc w:val="both"/>
      </w:pPr>
    </w:p>
    <w:p w14:paraId="3D014BDE" w14:textId="77777777" w:rsidR="004B4E91" w:rsidRPr="00BE3821" w:rsidRDefault="004B4E91" w:rsidP="004B4E91">
      <w:pPr>
        <w:pStyle w:val="Reference"/>
        <w:spacing w:line="360" w:lineRule="auto"/>
        <w:ind w:left="0" w:firstLine="0"/>
        <w:jc w:val="both"/>
      </w:pPr>
    </w:p>
    <w:p w14:paraId="75C847E8" w14:textId="77777777" w:rsidR="004B4E91" w:rsidRPr="00BE3821" w:rsidRDefault="004B4E91" w:rsidP="004B4E91">
      <w:pPr>
        <w:pStyle w:val="Reference"/>
        <w:spacing w:line="360" w:lineRule="auto"/>
        <w:ind w:left="0" w:firstLine="0"/>
        <w:jc w:val="both"/>
      </w:pPr>
    </w:p>
    <w:p w14:paraId="1F7B7B55" w14:textId="77777777" w:rsidR="004B4E91" w:rsidRPr="00BE3821" w:rsidRDefault="004B4E91" w:rsidP="004B4E91">
      <w:pPr>
        <w:pStyle w:val="Reference"/>
        <w:spacing w:line="360" w:lineRule="auto"/>
        <w:ind w:left="0" w:firstLine="0"/>
        <w:jc w:val="both"/>
      </w:pPr>
    </w:p>
    <w:p w14:paraId="5F371CA8" w14:textId="77777777" w:rsidR="004B4E91" w:rsidRPr="00BE3821" w:rsidRDefault="004B4E91" w:rsidP="004B4E91">
      <w:pPr>
        <w:pStyle w:val="Reference"/>
        <w:spacing w:line="360" w:lineRule="auto"/>
        <w:ind w:left="0" w:firstLine="0"/>
        <w:jc w:val="both"/>
      </w:pPr>
    </w:p>
    <w:p w14:paraId="60533C62" w14:textId="77777777" w:rsidR="004B4E91" w:rsidRPr="00BE3821" w:rsidRDefault="004B4E91" w:rsidP="004B4E91">
      <w:pPr>
        <w:pStyle w:val="Reference"/>
        <w:spacing w:line="360" w:lineRule="auto"/>
        <w:ind w:left="0" w:firstLine="0"/>
        <w:jc w:val="both"/>
      </w:pPr>
    </w:p>
    <w:p w14:paraId="74407642" w14:textId="77777777" w:rsidR="004B4E91" w:rsidRPr="00BE3821" w:rsidRDefault="004B4E91" w:rsidP="004B4E91">
      <w:pPr>
        <w:pStyle w:val="Reference"/>
        <w:spacing w:line="360" w:lineRule="auto"/>
        <w:ind w:left="0" w:firstLine="0"/>
        <w:jc w:val="both"/>
      </w:pPr>
    </w:p>
    <w:p w14:paraId="6805A913" w14:textId="77777777" w:rsidR="004B4E91" w:rsidRPr="00BE3821" w:rsidRDefault="004B4E91" w:rsidP="004B4E91">
      <w:pPr>
        <w:pStyle w:val="Reference"/>
        <w:spacing w:line="360" w:lineRule="auto"/>
        <w:ind w:left="0" w:firstLine="0"/>
        <w:jc w:val="both"/>
      </w:pPr>
    </w:p>
    <w:p w14:paraId="3C343BB5" w14:textId="77777777" w:rsidR="004B4E91" w:rsidRPr="00BE3821" w:rsidRDefault="004B4E91" w:rsidP="004B4E91">
      <w:pPr>
        <w:pStyle w:val="Reference"/>
        <w:spacing w:line="360" w:lineRule="auto"/>
        <w:ind w:left="0" w:firstLine="0"/>
        <w:jc w:val="both"/>
      </w:pPr>
    </w:p>
    <w:p w14:paraId="3AE3679F" w14:textId="77777777" w:rsidR="004B4E91" w:rsidRPr="00BE3821" w:rsidRDefault="004B4E91" w:rsidP="004B4E91">
      <w:pPr>
        <w:pStyle w:val="Reference"/>
        <w:spacing w:line="360" w:lineRule="auto"/>
        <w:ind w:left="0" w:firstLine="0"/>
        <w:jc w:val="both"/>
      </w:pPr>
    </w:p>
    <w:p w14:paraId="410B0292" w14:textId="77777777" w:rsidR="004B4E91" w:rsidRPr="00BE3821" w:rsidRDefault="004B4E91" w:rsidP="004B4E91">
      <w:pPr>
        <w:pStyle w:val="Reference"/>
        <w:spacing w:line="360" w:lineRule="auto"/>
        <w:ind w:left="0" w:firstLine="0"/>
        <w:jc w:val="both"/>
      </w:pPr>
    </w:p>
    <w:p w14:paraId="5E6E83A3" w14:textId="77777777" w:rsidR="004B4E91" w:rsidRPr="00BE3821" w:rsidRDefault="004B4E91" w:rsidP="004B4E91">
      <w:pPr>
        <w:pStyle w:val="Reference"/>
        <w:spacing w:line="360" w:lineRule="auto"/>
        <w:ind w:left="0" w:firstLine="0"/>
        <w:jc w:val="both"/>
      </w:pPr>
    </w:p>
    <w:p w14:paraId="50BCF3EF" w14:textId="77777777" w:rsidR="004B4E91" w:rsidRPr="00BE3821" w:rsidRDefault="004B4E91" w:rsidP="004B4E91">
      <w:pPr>
        <w:pStyle w:val="Reference"/>
        <w:spacing w:line="360" w:lineRule="auto"/>
        <w:ind w:left="0" w:firstLine="0"/>
        <w:jc w:val="both"/>
      </w:pPr>
    </w:p>
    <w:p w14:paraId="7BE6EAFE" w14:textId="77777777" w:rsidR="004B4E91" w:rsidRPr="00BE3821" w:rsidRDefault="004B4E91" w:rsidP="004B4E91">
      <w:pPr>
        <w:pStyle w:val="Reference"/>
        <w:spacing w:line="360" w:lineRule="auto"/>
        <w:ind w:left="0" w:firstLine="0"/>
        <w:jc w:val="both"/>
      </w:pPr>
    </w:p>
    <w:p w14:paraId="64D203F0" w14:textId="77777777" w:rsidR="004B4E91" w:rsidRPr="00BE3821" w:rsidRDefault="004B4E91" w:rsidP="004B4E91">
      <w:pPr>
        <w:pStyle w:val="Reference"/>
        <w:spacing w:line="360" w:lineRule="auto"/>
        <w:ind w:left="0" w:firstLine="0"/>
        <w:jc w:val="both"/>
      </w:pPr>
    </w:p>
    <w:p w14:paraId="0A251A82" w14:textId="77777777" w:rsidR="00741973" w:rsidRDefault="00741973" w:rsidP="00DC4639">
      <w:pPr>
        <w:jc w:val="center"/>
        <w:rPr>
          <w:rFonts w:ascii="Times New Roman" w:hAnsi="Times New Roman" w:cs="Times New Roman"/>
          <w:b/>
          <w:bCs/>
          <w:sz w:val="32"/>
          <w:szCs w:val="32"/>
          <w:lang w:val="en-US"/>
        </w:rPr>
      </w:pPr>
    </w:p>
    <w:p w14:paraId="7D703186" w14:textId="77777777" w:rsidR="00741973" w:rsidRDefault="00741973" w:rsidP="00DC4639">
      <w:pPr>
        <w:jc w:val="center"/>
        <w:rPr>
          <w:rFonts w:ascii="Times New Roman" w:hAnsi="Times New Roman" w:cs="Times New Roman"/>
          <w:b/>
          <w:bCs/>
          <w:sz w:val="32"/>
          <w:szCs w:val="32"/>
          <w:lang w:val="en-US"/>
        </w:rPr>
      </w:pPr>
    </w:p>
    <w:p w14:paraId="417F550D" w14:textId="77777777" w:rsidR="00741973" w:rsidRDefault="00741973" w:rsidP="00DC4639">
      <w:pPr>
        <w:jc w:val="center"/>
        <w:rPr>
          <w:rFonts w:ascii="Times New Roman" w:hAnsi="Times New Roman" w:cs="Times New Roman"/>
          <w:b/>
          <w:bCs/>
          <w:sz w:val="32"/>
          <w:szCs w:val="32"/>
          <w:lang w:val="en-US"/>
        </w:rPr>
      </w:pPr>
    </w:p>
    <w:p w14:paraId="7DD84436" w14:textId="77777777" w:rsidR="00741973" w:rsidRDefault="00741973" w:rsidP="00DC4639">
      <w:pPr>
        <w:jc w:val="center"/>
        <w:rPr>
          <w:rFonts w:ascii="Times New Roman" w:hAnsi="Times New Roman" w:cs="Times New Roman"/>
          <w:b/>
          <w:bCs/>
          <w:sz w:val="32"/>
          <w:szCs w:val="32"/>
          <w:lang w:val="en-US"/>
        </w:rPr>
      </w:pPr>
    </w:p>
    <w:p w14:paraId="263E3931" w14:textId="514E4562" w:rsidR="00741973" w:rsidRDefault="00741973" w:rsidP="004B4E91">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5. </w:t>
      </w:r>
      <w:r w:rsidR="004B4E91" w:rsidRPr="004B4E91">
        <w:rPr>
          <w:rFonts w:ascii="Times New Roman" w:hAnsi="Times New Roman" w:cs="Times New Roman"/>
          <w:b/>
          <w:bCs/>
          <w:sz w:val="32"/>
          <w:szCs w:val="32"/>
          <w:lang w:val="en-US"/>
        </w:rPr>
        <w:t>Bukti konfirmasi hasil review artikel kedua oleh reviewer dan Editor dan bukti hasil review</w:t>
      </w:r>
    </w:p>
    <w:p w14:paraId="7B8AE5B3" w14:textId="6862680A" w:rsidR="004B4E91" w:rsidRPr="004B4E91" w:rsidRDefault="004B4E91" w:rsidP="004B4E91">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(3 Januari 2022)</w:t>
      </w:r>
    </w:p>
    <w:p w14:paraId="46D3F963" w14:textId="4D1316B8" w:rsidR="00741973" w:rsidRPr="004B4E91" w:rsidRDefault="00741973" w:rsidP="00DC4639">
      <w:pPr>
        <w:jc w:val="center"/>
        <w:rPr>
          <w:rFonts w:ascii="Times New Roman" w:hAnsi="Times New Roman" w:cs="Times New Roman"/>
          <w:b/>
          <w:bCs/>
          <w:sz w:val="32"/>
          <w:szCs w:val="32"/>
          <w:lang w:val="en-US"/>
        </w:rPr>
      </w:pPr>
    </w:p>
    <w:p w14:paraId="705B5CD2" w14:textId="7C04C52B" w:rsidR="00741973" w:rsidRDefault="00741973" w:rsidP="00DC4639">
      <w:pPr>
        <w:jc w:val="center"/>
        <w:rPr>
          <w:rFonts w:ascii="Times New Roman" w:hAnsi="Times New Roman" w:cs="Times New Roman"/>
          <w:b/>
          <w:bCs/>
          <w:sz w:val="32"/>
          <w:szCs w:val="32"/>
          <w:lang w:val="en-US"/>
        </w:rPr>
      </w:pPr>
    </w:p>
    <w:p w14:paraId="5E0CFD94" w14:textId="3368F374" w:rsidR="00741973" w:rsidRDefault="00741973" w:rsidP="00DC4639">
      <w:pPr>
        <w:jc w:val="center"/>
        <w:rPr>
          <w:rFonts w:ascii="Times New Roman" w:hAnsi="Times New Roman" w:cs="Times New Roman"/>
          <w:b/>
          <w:bCs/>
          <w:sz w:val="32"/>
          <w:szCs w:val="32"/>
          <w:lang w:val="en-US"/>
        </w:rPr>
      </w:pPr>
    </w:p>
    <w:p w14:paraId="5C507711" w14:textId="15F49D6C" w:rsidR="00741973" w:rsidRDefault="00741973" w:rsidP="00DC4639">
      <w:pPr>
        <w:jc w:val="center"/>
        <w:rPr>
          <w:rFonts w:ascii="Times New Roman" w:hAnsi="Times New Roman" w:cs="Times New Roman"/>
          <w:b/>
          <w:bCs/>
          <w:sz w:val="32"/>
          <w:szCs w:val="32"/>
          <w:lang w:val="en-US"/>
        </w:rPr>
      </w:pPr>
    </w:p>
    <w:p w14:paraId="6447EE55" w14:textId="368F1243" w:rsidR="00741973" w:rsidRDefault="00741973" w:rsidP="00DC4639">
      <w:pPr>
        <w:jc w:val="center"/>
        <w:rPr>
          <w:rFonts w:ascii="Times New Roman" w:hAnsi="Times New Roman" w:cs="Times New Roman"/>
          <w:b/>
          <w:bCs/>
          <w:sz w:val="32"/>
          <w:szCs w:val="32"/>
          <w:lang w:val="en-US"/>
        </w:rPr>
      </w:pPr>
    </w:p>
    <w:p w14:paraId="29BC76F2" w14:textId="3E2BFD41" w:rsidR="00741973" w:rsidRDefault="00741973" w:rsidP="00DC4639">
      <w:pPr>
        <w:jc w:val="center"/>
        <w:rPr>
          <w:rFonts w:ascii="Times New Roman" w:hAnsi="Times New Roman" w:cs="Times New Roman"/>
          <w:b/>
          <w:bCs/>
          <w:sz w:val="32"/>
          <w:szCs w:val="32"/>
          <w:lang w:val="en-US"/>
        </w:rPr>
      </w:pPr>
    </w:p>
    <w:p w14:paraId="389F6A33" w14:textId="56B9FA39" w:rsidR="00741973" w:rsidRDefault="00741973" w:rsidP="00DC4639">
      <w:pPr>
        <w:jc w:val="center"/>
        <w:rPr>
          <w:rFonts w:ascii="Times New Roman" w:hAnsi="Times New Roman" w:cs="Times New Roman"/>
          <w:b/>
          <w:bCs/>
          <w:sz w:val="32"/>
          <w:szCs w:val="32"/>
          <w:lang w:val="en-US"/>
        </w:rPr>
      </w:pPr>
    </w:p>
    <w:p w14:paraId="37C1326D" w14:textId="09B851A6" w:rsidR="00741973" w:rsidRDefault="00741973" w:rsidP="00DC4639">
      <w:pPr>
        <w:jc w:val="center"/>
        <w:rPr>
          <w:rFonts w:ascii="Times New Roman" w:hAnsi="Times New Roman" w:cs="Times New Roman"/>
          <w:b/>
          <w:bCs/>
          <w:sz w:val="32"/>
          <w:szCs w:val="32"/>
          <w:lang w:val="en-US"/>
        </w:rPr>
      </w:pPr>
    </w:p>
    <w:p w14:paraId="7F20FCCE" w14:textId="2F8F712F" w:rsidR="00741973" w:rsidRDefault="00741973" w:rsidP="00DC4639">
      <w:pPr>
        <w:jc w:val="center"/>
        <w:rPr>
          <w:rFonts w:ascii="Times New Roman" w:hAnsi="Times New Roman" w:cs="Times New Roman"/>
          <w:b/>
          <w:bCs/>
          <w:sz w:val="32"/>
          <w:szCs w:val="32"/>
          <w:lang w:val="en-US"/>
        </w:rPr>
      </w:pPr>
    </w:p>
    <w:p w14:paraId="2CF5E5C7" w14:textId="707CC4A1" w:rsidR="00741973" w:rsidRDefault="00741973" w:rsidP="00DC4639">
      <w:pPr>
        <w:jc w:val="center"/>
        <w:rPr>
          <w:rFonts w:ascii="Times New Roman" w:hAnsi="Times New Roman" w:cs="Times New Roman"/>
          <w:b/>
          <w:bCs/>
          <w:sz w:val="32"/>
          <w:szCs w:val="32"/>
          <w:lang w:val="en-US"/>
        </w:rPr>
      </w:pPr>
    </w:p>
    <w:p w14:paraId="7D903D4F" w14:textId="218D0466" w:rsidR="00741973" w:rsidRDefault="00741973" w:rsidP="00DC4639">
      <w:pPr>
        <w:jc w:val="center"/>
        <w:rPr>
          <w:rFonts w:ascii="Times New Roman" w:hAnsi="Times New Roman" w:cs="Times New Roman"/>
          <w:b/>
          <w:bCs/>
          <w:sz w:val="32"/>
          <w:szCs w:val="32"/>
          <w:lang w:val="en-US"/>
        </w:rPr>
      </w:pPr>
    </w:p>
    <w:p w14:paraId="39EE8AE8" w14:textId="0F53B58F" w:rsidR="00741973" w:rsidRDefault="00741973" w:rsidP="00DC4639">
      <w:pPr>
        <w:jc w:val="center"/>
        <w:rPr>
          <w:rFonts w:ascii="Times New Roman" w:hAnsi="Times New Roman" w:cs="Times New Roman"/>
          <w:b/>
          <w:bCs/>
          <w:sz w:val="32"/>
          <w:szCs w:val="32"/>
          <w:lang w:val="en-US"/>
        </w:rPr>
      </w:pPr>
    </w:p>
    <w:p w14:paraId="1968E92C" w14:textId="68C5F5A1" w:rsidR="00741973" w:rsidRDefault="00741973" w:rsidP="00DC4639">
      <w:pPr>
        <w:jc w:val="center"/>
        <w:rPr>
          <w:rFonts w:ascii="Times New Roman" w:hAnsi="Times New Roman" w:cs="Times New Roman"/>
          <w:b/>
          <w:bCs/>
          <w:sz w:val="32"/>
          <w:szCs w:val="32"/>
          <w:lang w:val="en-US"/>
        </w:rPr>
      </w:pPr>
    </w:p>
    <w:p w14:paraId="0D6D079E" w14:textId="2ACA01FB" w:rsidR="00741973" w:rsidRDefault="00741973" w:rsidP="00DC4639">
      <w:pPr>
        <w:jc w:val="center"/>
        <w:rPr>
          <w:rFonts w:ascii="Times New Roman" w:hAnsi="Times New Roman" w:cs="Times New Roman"/>
          <w:b/>
          <w:bCs/>
          <w:sz w:val="32"/>
          <w:szCs w:val="32"/>
          <w:lang w:val="en-US"/>
        </w:rPr>
      </w:pPr>
    </w:p>
    <w:p w14:paraId="22BABBE6" w14:textId="70C7257E" w:rsidR="00741973" w:rsidRDefault="00741973" w:rsidP="00DC4639">
      <w:pPr>
        <w:jc w:val="center"/>
        <w:rPr>
          <w:rFonts w:ascii="Times New Roman" w:hAnsi="Times New Roman" w:cs="Times New Roman"/>
          <w:b/>
          <w:bCs/>
          <w:sz w:val="32"/>
          <w:szCs w:val="32"/>
          <w:lang w:val="en-US"/>
        </w:rPr>
      </w:pPr>
    </w:p>
    <w:p w14:paraId="22F642CB" w14:textId="5C6D2E80" w:rsidR="00741973" w:rsidRDefault="00741973" w:rsidP="00DC4639">
      <w:pPr>
        <w:jc w:val="center"/>
        <w:rPr>
          <w:rFonts w:ascii="Times New Roman" w:hAnsi="Times New Roman" w:cs="Times New Roman"/>
          <w:b/>
          <w:bCs/>
          <w:sz w:val="32"/>
          <w:szCs w:val="32"/>
          <w:lang w:val="en-US"/>
        </w:rPr>
      </w:pPr>
    </w:p>
    <w:p w14:paraId="639DCCA6" w14:textId="37C0E894" w:rsidR="00741973" w:rsidRDefault="00741973" w:rsidP="00DC4639">
      <w:pPr>
        <w:jc w:val="center"/>
        <w:rPr>
          <w:rFonts w:ascii="Times New Roman" w:hAnsi="Times New Roman" w:cs="Times New Roman"/>
          <w:b/>
          <w:bCs/>
          <w:sz w:val="32"/>
          <w:szCs w:val="32"/>
          <w:lang w:val="en-US"/>
        </w:rPr>
      </w:pPr>
    </w:p>
    <w:p w14:paraId="7EA73B4C" w14:textId="709AC206" w:rsidR="00741973" w:rsidRDefault="00741973" w:rsidP="00DC4639">
      <w:pPr>
        <w:jc w:val="center"/>
        <w:rPr>
          <w:rFonts w:ascii="Times New Roman" w:hAnsi="Times New Roman" w:cs="Times New Roman"/>
          <w:b/>
          <w:bCs/>
          <w:sz w:val="32"/>
          <w:szCs w:val="32"/>
          <w:lang w:val="en-US"/>
        </w:rPr>
      </w:pPr>
    </w:p>
    <w:p w14:paraId="7C126446" w14:textId="689DDA9F" w:rsidR="00741973" w:rsidRDefault="00741973" w:rsidP="00DC4639">
      <w:pPr>
        <w:jc w:val="center"/>
        <w:rPr>
          <w:rFonts w:ascii="Times New Roman" w:hAnsi="Times New Roman" w:cs="Times New Roman"/>
          <w:b/>
          <w:bCs/>
          <w:sz w:val="32"/>
          <w:szCs w:val="32"/>
          <w:lang w:val="en-US"/>
        </w:rPr>
      </w:pPr>
    </w:p>
    <w:p w14:paraId="0AD8F615" w14:textId="406541D2" w:rsidR="00741973" w:rsidRDefault="00741973" w:rsidP="00DC4639">
      <w:pPr>
        <w:jc w:val="center"/>
        <w:rPr>
          <w:rFonts w:ascii="Times New Roman" w:hAnsi="Times New Roman" w:cs="Times New Roman"/>
          <w:b/>
          <w:bCs/>
          <w:sz w:val="32"/>
          <w:szCs w:val="32"/>
          <w:lang w:val="en-US"/>
        </w:rPr>
      </w:pPr>
    </w:p>
    <w:p w14:paraId="3EC48775" w14:textId="625C7DB7" w:rsidR="00EE0C83" w:rsidRDefault="00EE0C83" w:rsidP="00DC4639">
      <w:pPr>
        <w:jc w:val="center"/>
        <w:rPr>
          <w:rFonts w:ascii="Times New Roman" w:hAnsi="Times New Roman" w:cs="Times New Roman"/>
          <w:b/>
          <w:bCs/>
          <w:sz w:val="32"/>
          <w:szCs w:val="32"/>
          <w:lang w:val="en-US"/>
        </w:rPr>
      </w:pPr>
    </w:p>
    <w:p w14:paraId="3BEB4D18" w14:textId="77777777" w:rsidR="00546D85" w:rsidRDefault="00546D85" w:rsidP="00DC4639">
      <w:pPr>
        <w:jc w:val="center"/>
        <w:rPr>
          <w:rFonts w:ascii="Times New Roman" w:hAnsi="Times New Roman" w:cs="Times New Roman"/>
          <w:b/>
          <w:bCs/>
          <w:sz w:val="32"/>
          <w:szCs w:val="32"/>
          <w:lang w:val="en-US"/>
        </w:rPr>
      </w:pPr>
    </w:p>
    <w:p w14:paraId="5BACE9C7" w14:textId="77777777" w:rsidR="00546D85" w:rsidRDefault="00546D85" w:rsidP="00DC4639">
      <w:pPr>
        <w:jc w:val="center"/>
        <w:rPr>
          <w:rFonts w:ascii="Times New Roman" w:hAnsi="Times New Roman" w:cs="Times New Roman"/>
          <w:b/>
          <w:bCs/>
          <w:sz w:val="32"/>
          <w:szCs w:val="32"/>
          <w:lang w:val="en-US"/>
        </w:rPr>
      </w:pPr>
    </w:p>
    <w:p w14:paraId="4D60234B" w14:textId="4D37CE59" w:rsidR="00546D85" w:rsidRDefault="00546D85"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mc:AlternateContent>
          <mc:Choice Requires="wpg">
            <w:drawing>
              <wp:anchor distT="0" distB="0" distL="114300" distR="114300" simplePos="0" relativeHeight="251699200" behindDoc="0" locked="0" layoutInCell="1" allowOverlap="1" wp14:anchorId="70F417C7" wp14:editId="24AB0CEC">
                <wp:simplePos x="0" y="0"/>
                <wp:positionH relativeFrom="column">
                  <wp:posOffset>-261257</wp:posOffset>
                </wp:positionH>
                <wp:positionV relativeFrom="paragraph">
                  <wp:posOffset>464457</wp:posOffset>
                </wp:positionV>
                <wp:extent cx="6671310" cy="7661003"/>
                <wp:effectExtent l="0" t="0" r="0" b="0"/>
                <wp:wrapThrough wrapText="bothSides">
                  <wp:wrapPolygon edited="0">
                    <wp:start x="0" y="0"/>
                    <wp:lineTo x="0" y="11065"/>
                    <wp:lineTo x="10773" y="11459"/>
                    <wp:lineTo x="781" y="11817"/>
                    <wp:lineTo x="781" y="21557"/>
                    <wp:lineTo x="21547" y="21557"/>
                    <wp:lineTo x="21547" y="11817"/>
                    <wp:lineTo x="10773" y="11459"/>
                    <wp:lineTo x="21547" y="11065"/>
                    <wp:lineTo x="21547" y="0"/>
                    <wp:lineTo x="0" y="0"/>
                  </wp:wrapPolygon>
                </wp:wrapThrough>
                <wp:docPr id="99" name="Group 99"/>
                <wp:cNvGraphicFramePr/>
                <a:graphic xmlns:a="http://schemas.openxmlformats.org/drawingml/2006/main">
                  <a:graphicData uri="http://schemas.microsoft.com/office/word/2010/wordprocessingGroup">
                    <wpg:wgp>
                      <wpg:cNvGrpSpPr/>
                      <wpg:grpSpPr>
                        <a:xfrm>
                          <a:off x="0" y="0"/>
                          <a:ext cx="6671310" cy="7661003"/>
                          <a:chOff x="0" y="0"/>
                          <a:chExt cx="6671310" cy="7661003"/>
                        </a:xfrm>
                      </wpg:grpSpPr>
                      <pic:pic xmlns:pic="http://schemas.openxmlformats.org/drawingml/2006/picture">
                        <pic:nvPicPr>
                          <pic:cNvPr id="69" name="Picture 6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71310" cy="3918585"/>
                          </a:xfrm>
                          <a:prstGeom prst="rect">
                            <a:avLst/>
                          </a:prstGeom>
                        </pic:spPr>
                      </pic:pic>
                      <pic:pic xmlns:pic="http://schemas.openxmlformats.org/drawingml/2006/picture">
                        <pic:nvPicPr>
                          <pic:cNvPr id="70" name="Picture 7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261257" y="4209143"/>
                            <a:ext cx="6409690" cy="3451860"/>
                          </a:xfrm>
                          <a:prstGeom prst="rect">
                            <a:avLst/>
                          </a:prstGeom>
                        </pic:spPr>
                      </pic:pic>
                    </wpg:wgp>
                  </a:graphicData>
                </a:graphic>
              </wp:anchor>
            </w:drawing>
          </mc:Choice>
          <mc:Fallback>
            <w:pict>
              <v:group w14:anchorId="2D7F24C8" id="Group 99" o:spid="_x0000_s1026" style="position:absolute;margin-left:-20.55pt;margin-top:36.55pt;width:525.3pt;height:603.25pt;z-index:251699200" coordsize="66713,7661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">
                <v:shape id="Picture 69" o:spid="_x0000_s1027" type="#_x0000_t75" style="position:absolute;width:66713;height:391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">
                  <v:imagedata r:id="rId22" o:title=""/>
                </v:shape>
                <v:shape id="Picture 70" o:spid="_x0000_s1028" type="#_x0000_t75" style="position:absolute;left:2612;top:42091;width:64097;height:34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">
                  <v:imagedata r:id="rId23" o:title=""/>
                </v:shape>
                <w10:wrap type="through"/>
              </v:group>
            </w:pict>
          </mc:Fallback>
        </mc:AlternateContent>
      </w:r>
    </w:p>
    <w:p w14:paraId="5DA9B25F" w14:textId="6E2509EE" w:rsidR="00546D85" w:rsidRDefault="00546D85" w:rsidP="00DC4639">
      <w:pPr>
        <w:jc w:val="center"/>
        <w:rPr>
          <w:rFonts w:ascii="Times New Roman" w:hAnsi="Times New Roman" w:cs="Times New Roman"/>
          <w:b/>
          <w:bCs/>
          <w:sz w:val="32"/>
          <w:szCs w:val="32"/>
          <w:lang w:val="en-US"/>
        </w:rPr>
      </w:pPr>
    </w:p>
    <w:p w14:paraId="195D940F" w14:textId="00EF2CB7" w:rsidR="00546D85" w:rsidRDefault="00546D85" w:rsidP="00DC4639">
      <w:pPr>
        <w:jc w:val="center"/>
        <w:rPr>
          <w:rFonts w:ascii="Times New Roman" w:hAnsi="Times New Roman" w:cs="Times New Roman"/>
          <w:b/>
          <w:bCs/>
          <w:sz w:val="32"/>
          <w:szCs w:val="32"/>
          <w:lang w:val="en-US"/>
        </w:rPr>
      </w:pPr>
    </w:p>
    <w:p w14:paraId="18638470" w14:textId="77777777" w:rsidR="00546D85" w:rsidRDefault="00546D85" w:rsidP="00DC4639">
      <w:pPr>
        <w:jc w:val="center"/>
        <w:rPr>
          <w:rFonts w:ascii="Times New Roman" w:hAnsi="Times New Roman" w:cs="Times New Roman"/>
          <w:b/>
          <w:bCs/>
          <w:sz w:val="32"/>
          <w:szCs w:val="32"/>
          <w:lang w:val="en-US"/>
        </w:rPr>
      </w:pPr>
    </w:p>
    <w:p w14:paraId="73A4A070" w14:textId="77777777" w:rsidR="00546D85" w:rsidRDefault="00546D85" w:rsidP="00DC4639">
      <w:pPr>
        <w:jc w:val="center"/>
        <w:rPr>
          <w:rFonts w:ascii="Times New Roman" w:hAnsi="Times New Roman" w:cs="Times New Roman"/>
          <w:b/>
          <w:bCs/>
          <w:sz w:val="32"/>
          <w:szCs w:val="32"/>
          <w:lang w:val="en-US"/>
        </w:rPr>
      </w:pPr>
    </w:p>
    <w:p w14:paraId="2AD73A78" w14:textId="77777777" w:rsidR="00546D85" w:rsidRDefault="00546D85" w:rsidP="00DC4639">
      <w:pPr>
        <w:jc w:val="center"/>
        <w:rPr>
          <w:rFonts w:ascii="Times New Roman" w:hAnsi="Times New Roman" w:cs="Times New Roman"/>
          <w:b/>
          <w:bCs/>
          <w:sz w:val="32"/>
          <w:szCs w:val="32"/>
          <w:lang w:val="en-US"/>
        </w:rPr>
      </w:pPr>
    </w:p>
    <w:p w14:paraId="5547DB51" w14:textId="77777777" w:rsidR="00546D85" w:rsidRDefault="00546D85" w:rsidP="00DC4639">
      <w:pPr>
        <w:jc w:val="center"/>
        <w:rPr>
          <w:rFonts w:ascii="Times New Roman" w:hAnsi="Times New Roman" w:cs="Times New Roman"/>
          <w:b/>
          <w:bCs/>
          <w:sz w:val="32"/>
          <w:szCs w:val="32"/>
          <w:lang w:val="en-US"/>
        </w:rPr>
      </w:pPr>
    </w:p>
    <w:p w14:paraId="12C6DC5E" w14:textId="77777777" w:rsidR="00546D85" w:rsidRDefault="00546D85" w:rsidP="00DC4639">
      <w:pPr>
        <w:jc w:val="center"/>
        <w:rPr>
          <w:rFonts w:ascii="Times New Roman" w:hAnsi="Times New Roman" w:cs="Times New Roman"/>
          <w:b/>
          <w:bCs/>
          <w:sz w:val="32"/>
          <w:szCs w:val="32"/>
          <w:lang w:val="en-US"/>
        </w:rPr>
      </w:pPr>
    </w:p>
    <w:p w14:paraId="1EC07E42" w14:textId="77777777" w:rsidR="00546D85" w:rsidRDefault="00546D85" w:rsidP="00DC4639">
      <w:pPr>
        <w:jc w:val="center"/>
        <w:rPr>
          <w:rFonts w:ascii="Times New Roman" w:hAnsi="Times New Roman" w:cs="Times New Roman"/>
          <w:b/>
          <w:bCs/>
          <w:sz w:val="32"/>
          <w:szCs w:val="32"/>
          <w:lang w:val="en-US"/>
        </w:rPr>
      </w:pPr>
    </w:p>
    <w:p w14:paraId="13BA5C3A" w14:textId="77777777" w:rsidR="00546D85" w:rsidRDefault="00546D85" w:rsidP="00DC4639">
      <w:pPr>
        <w:jc w:val="center"/>
        <w:rPr>
          <w:rFonts w:ascii="Times New Roman" w:hAnsi="Times New Roman" w:cs="Times New Roman"/>
          <w:b/>
          <w:bCs/>
          <w:sz w:val="32"/>
          <w:szCs w:val="32"/>
          <w:lang w:val="en-US"/>
        </w:rPr>
      </w:pPr>
    </w:p>
    <w:p w14:paraId="5584A1F6" w14:textId="77777777" w:rsidR="00546D85" w:rsidRDefault="00546D85" w:rsidP="00DC4639">
      <w:pPr>
        <w:jc w:val="center"/>
        <w:rPr>
          <w:rFonts w:ascii="Times New Roman" w:hAnsi="Times New Roman" w:cs="Times New Roman"/>
          <w:b/>
          <w:bCs/>
          <w:sz w:val="32"/>
          <w:szCs w:val="32"/>
          <w:lang w:val="en-US"/>
        </w:rPr>
      </w:pPr>
    </w:p>
    <w:p w14:paraId="0F2D85D2" w14:textId="77777777" w:rsidR="00546D85" w:rsidRDefault="00546D85" w:rsidP="00DC4639">
      <w:pPr>
        <w:jc w:val="center"/>
        <w:rPr>
          <w:rFonts w:ascii="Times New Roman" w:hAnsi="Times New Roman" w:cs="Times New Roman"/>
          <w:b/>
          <w:bCs/>
          <w:sz w:val="32"/>
          <w:szCs w:val="32"/>
          <w:lang w:val="en-US"/>
        </w:rPr>
      </w:pPr>
    </w:p>
    <w:p w14:paraId="4C54DC8B" w14:textId="77777777" w:rsidR="00546D85" w:rsidRDefault="00546D85" w:rsidP="00DC4639">
      <w:pPr>
        <w:jc w:val="center"/>
        <w:rPr>
          <w:rFonts w:ascii="Times New Roman" w:hAnsi="Times New Roman" w:cs="Times New Roman"/>
          <w:b/>
          <w:bCs/>
          <w:sz w:val="32"/>
          <w:szCs w:val="32"/>
          <w:lang w:val="en-US"/>
        </w:rPr>
      </w:pPr>
    </w:p>
    <w:p w14:paraId="17460240" w14:textId="60738F7F" w:rsidR="00546D85" w:rsidRDefault="00546D85" w:rsidP="00DC4639">
      <w:pPr>
        <w:jc w:val="center"/>
        <w:rPr>
          <w:rFonts w:ascii="Times New Roman" w:hAnsi="Times New Roman" w:cs="Times New Roman"/>
          <w:b/>
          <w:bCs/>
          <w:sz w:val="32"/>
          <w:szCs w:val="32"/>
          <w:lang w:val="en-US"/>
        </w:rPr>
      </w:pPr>
      <w:r w:rsidRPr="00546D85">
        <w:rPr>
          <w:rFonts w:ascii="Times New Roman" w:hAnsi="Times New Roman" w:cs="Times New Roman"/>
          <w:b/>
          <w:bCs/>
          <w:sz w:val="32"/>
          <w:szCs w:val="32"/>
          <w:lang w:val="en-US"/>
        </w:rPr>
        <w:t>6. Bukti konfirmasi pengiriman hasil review artikel kedua kepada Editor dan bukti hasil review</w:t>
      </w:r>
    </w:p>
    <w:p w14:paraId="7BCE56E9" w14:textId="56D8CF48" w:rsidR="00546D85" w:rsidRPr="00546D85" w:rsidRDefault="00546D85"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(3 Januari 2022)</w:t>
      </w:r>
    </w:p>
    <w:p w14:paraId="360AF598" w14:textId="77777777" w:rsidR="00546D85" w:rsidRPr="00546D85" w:rsidRDefault="00546D85" w:rsidP="00DC4639">
      <w:pPr>
        <w:jc w:val="center"/>
        <w:rPr>
          <w:rFonts w:ascii="Times New Roman" w:hAnsi="Times New Roman" w:cs="Times New Roman"/>
          <w:b/>
          <w:bCs/>
          <w:sz w:val="32"/>
          <w:szCs w:val="32"/>
          <w:lang w:val="en-US"/>
        </w:rPr>
      </w:pPr>
    </w:p>
    <w:p w14:paraId="0D869EBA" w14:textId="0083F77A" w:rsidR="00EE0C83" w:rsidRPr="00546D85" w:rsidRDefault="00EE0C83" w:rsidP="00DC4639">
      <w:pPr>
        <w:jc w:val="center"/>
        <w:rPr>
          <w:rFonts w:ascii="Times New Roman" w:hAnsi="Times New Roman" w:cs="Times New Roman"/>
          <w:b/>
          <w:bCs/>
          <w:sz w:val="32"/>
          <w:szCs w:val="32"/>
          <w:lang w:val="en-US"/>
        </w:rPr>
      </w:pPr>
    </w:p>
    <w:p w14:paraId="61B9B5BF" w14:textId="2C7E4398" w:rsidR="00EE0C83" w:rsidRDefault="00EE0C83" w:rsidP="00DC4639">
      <w:pPr>
        <w:jc w:val="center"/>
        <w:rPr>
          <w:rFonts w:ascii="Times New Roman" w:hAnsi="Times New Roman" w:cs="Times New Roman"/>
          <w:b/>
          <w:bCs/>
          <w:sz w:val="32"/>
          <w:szCs w:val="32"/>
          <w:lang w:val="en-US"/>
        </w:rPr>
      </w:pPr>
    </w:p>
    <w:p w14:paraId="02F3F00B" w14:textId="33808D96" w:rsidR="00EE0C83" w:rsidRDefault="00EE0C83" w:rsidP="00DC4639">
      <w:pPr>
        <w:jc w:val="center"/>
        <w:rPr>
          <w:rFonts w:ascii="Times New Roman" w:hAnsi="Times New Roman" w:cs="Times New Roman"/>
          <w:b/>
          <w:bCs/>
          <w:sz w:val="32"/>
          <w:szCs w:val="32"/>
          <w:lang w:val="en-US"/>
        </w:rPr>
      </w:pPr>
    </w:p>
    <w:p w14:paraId="65C47C19" w14:textId="63ED579F" w:rsidR="00381203" w:rsidRDefault="00381203" w:rsidP="00DC4639">
      <w:pPr>
        <w:jc w:val="center"/>
        <w:rPr>
          <w:rFonts w:ascii="Times New Roman" w:hAnsi="Times New Roman" w:cs="Times New Roman"/>
          <w:b/>
          <w:bCs/>
          <w:sz w:val="32"/>
          <w:szCs w:val="32"/>
          <w:lang w:val="en-US"/>
        </w:rPr>
      </w:pPr>
    </w:p>
    <w:p w14:paraId="2347653A" w14:textId="05031C38" w:rsidR="00381203" w:rsidRDefault="00381203" w:rsidP="00DC4639">
      <w:pPr>
        <w:jc w:val="center"/>
        <w:rPr>
          <w:rFonts w:ascii="Times New Roman" w:hAnsi="Times New Roman" w:cs="Times New Roman"/>
          <w:b/>
          <w:bCs/>
          <w:sz w:val="32"/>
          <w:szCs w:val="32"/>
          <w:lang w:val="en-US"/>
        </w:rPr>
      </w:pPr>
    </w:p>
    <w:p w14:paraId="635E4205" w14:textId="3217A411" w:rsidR="00381203" w:rsidRDefault="00381203" w:rsidP="00DC4639">
      <w:pPr>
        <w:jc w:val="center"/>
        <w:rPr>
          <w:rFonts w:ascii="Times New Roman" w:hAnsi="Times New Roman" w:cs="Times New Roman"/>
          <w:b/>
          <w:bCs/>
          <w:sz w:val="32"/>
          <w:szCs w:val="32"/>
          <w:lang w:val="en-US"/>
        </w:rPr>
      </w:pPr>
    </w:p>
    <w:p w14:paraId="4FFDE961" w14:textId="5AEF19D6" w:rsidR="00381203" w:rsidRDefault="00381203" w:rsidP="00DC4639">
      <w:pPr>
        <w:jc w:val="center"/>
        <w:rPr>
          <w:rFonts w:ascii="Times New Roman" w:hAnsi="Times New Roman" w:cs="Times New Roman"/>
          <w:b/>
          <w:bCs/>
          <w:sz w:val="32"/>
          <w:szCs w:val="32"/>
          <w:lang w:val="en-US"/>
        </w:rPr>
      </w:pPr>
    </w:p>
    <w:p w14:paraId="21BEFA4A" w14:textId="3694B0AA" w:rsidR="00381203" w:rsidRDefault="00381203" w:rsidP="00DC4639">
      <w:pPr>
        <w:jc w:val="center"/>
        <w:rPr>
          <w:rFonts w:ascii="Times New Roman" w:hAnsi="Times New Roman" w:cs="Times New Roman"/>
          <w:b/>
          <w:bCs/>
          <w:sz w:val="32"/>
          <w:szCs w:val="32"/>
          <w:lang w:val="en-US"/>
        </w:rPr>
      </w:pPr>
    </w:p>
    <w:p w14:paraId="014A440D" w14:textId="1921557B" w:rsidR="00381203" w:rsidRDefault="00381203" w:rsidP="00DC4639">
      <w:pPr>
        <w:jc w:val="center"/>
        <w:rPr>
          <w:rFonts w:ascii="Times New Roman" w:hAnsi="Times New Roman" w:cs="Times New Roman"/>
          <w:b/>
          <w:bCs/>
          <w:sz w:val="32"/>
          <w:szCs w:val="32"/>
          <w:lang w:val="en-US"/>
        </w:rPr>
      </w:pPr>
    </w:p>
    <w:p w14:paraId="2ED91059" w14:textId="5855024E" w:rsidR="00381203" w:rsidRDefault="00381203" w:rsidP="00DC4639">
      <w:pPr>
        <w:jc w:val="center"/>
        <w:rPr>
          <w:rFonts w:ascii="Times New Roman" w:hAnsi="Times New Roman" w:cs="Times New Roman"/>
          <w:b/>
          <w:bCs/>
          <w:sz w:val="32"/>
          <w:szCs w:val="32"/>
          <w:lang w:val="en-US"/>
        </w:rPr>
      </w:pPr>
    </w:p>
    <w:p w14:paraId="504655F8" w14:textId="355CF558" w:rsidR="00381203" w:rsidRDefault="00381203" w:rsidP="00DC4639">
      <w:pPr>
        <w:jc w:val="center"/>
        <w:rPr>
          <w:rFonts w:ascii="Times New Roman" w:hAnsi="Times New Roman" w:cs="Times New Roman"/>
          <w:b/>
          <w:bCs/>
          <w:sz w:val="32"/>
          <w:szCs w:val="32"/>
          <w:lang w:val="en-US"/>
        </w:rPr>
      </w:pPr>
    </w:p>
    <w:p w14:paraId="4A3CFA2C" w14:textId="20565595" w:rsidR="00381203" w:rsidRDefault="00381203" w:rsidP="00DC4639">
      <w:pPr>
        <w:jc w:val="center"/>
        <w:rPr>
          <w:rFonts w:ascii="Times New Roman" w:hAnsi="Times New Roman" w:cs="Times New Roman"/>
          <w:b/>
          <w:bCs/>
          <w:sz w:val="32"/>
          <w:szCs w:val="32"/>
          <w:lang w:val="en-US"/>
        </w:rPr>
      </w:pPr>
    </w:p>
    <w:p w14:paraId="2B1E08AD" w14:textId="3A3F9CA1" w:rsidR="00381203" w:rsidRDefault="00381203" w:rsidP="00DC4639">
      <w:pPr>
        <w:jc w:val="center"/>
        <w:rPr>
          <w:rFonts w:ascii="Times New Roman" w:hAnsi="Times New Roman" w:cs="Times New Roman"/>
          <w:b/>
          <w:bCs/>
          <w:sz w:val="32"/>
          <w:szCs w:val="32"/>
          <w:lang w:val="en-US"/>
        </w:rPr>
      </w:pPr>
    </w:p>
    <w:p w14:paraId="3568A6C7" w14:textId="0AD2F56A" w:rsidR="00381203" w:rsidRDefault="00381203" w:rsidP="00DC4639">
      <w:pPr>
        <w:jc w:val="center"/>
        <w:rPr>
          <w:rFonts w:ascii="Times New Roman" w:hAnsi="Times New Roman" w:cs="Times New Roman"/>
          <w:b/>
          <w:bCs/>
          <w:sz w:val="32"/>
          <w:szCs w:val="32"/>
          <w:lang w:val="en-US"/>
        </w:rPr>
      </w:pPr>
    </w:p>
    <w:p w14:paraId="5A1DA42B" w14:textId="3E2FFC75" w:rsidR="00381203" w:rsidRDefault="00381203" w:rsidP="00DC4639">
      <w:pPr>
        <w:jc w:val="center"/>
        <w:rPr>
          <w:rFonts w:ascii="Times New Roman" w:hAnsi="Times New Roman" w:cs="Times New Roman"/>
          <w:b/>
          <w:bCs/>
          <w:sz w:val="32"/>
          <w:szCs w:val="32"/>
          <w:lang w:val="en-US"/>
        </w:rPr>
      </w:pPr>
    </w:p>
    <w:p w14:paraId="51F4F17D" w14:textId="3CE13236" w:rsidR="00381203" w:rsidRDefault="00381203" w:rsidP="00DC4639">
      <w:pPr>
        <w:jc w:val="center"/>
        <w:rPr>
          <w:rFonts w:ascii="Times New Roman" w:hAnsi="Times New Roman" w:cs="Times New Roman"/>
          <w:b/>
          <w:bCs/>
          <w:sz w:val="32"/>
          <w:szCs w:val="32"/>
          <w:lang w:val="en-US"/>
        </w:rPr>
      </w:pPr>
    </w:p>
    <w:p w14:paraId="26500761" w14:textId="6737CBD5" w:rsidR="00381203" w:rsidRDefault="00381203" w:rsidP="00DC4639">
      <w:pPr>
        <w:jc w:val="center"/>
        <w:rPr>
          <w:rFonts w:ascii="Times New Roman" w:hAnsi="Times New Roman" w:cs="Times New Roman"/>
          <w:b/>
          <w:bCs/>
          <w:sz w:val="32"/>
          <w:szCs w:val="32"/>
          <w:lang w:val="en-US"/>
        </w:rPr>
      </w:pPr>
    </w:p>
    <w:p w14:paraId="6293A20A" w14:textId="54BC368B" w:rsidR="00381203" w:rsidRDefault="00381203" w:rsidP="00DC4639">
      <w:pPr>
        <w:jc w:val="center"/>
        <w:rPr>
          <w:rFonts w:ascii="Times New Roman" w:hAnsi="Times New Roman" w:cs="Times New Roman"/>
          <w:b/>
          <w:bCs/>
          <w:sz w:val="32"/>
          <w:szCs w:val="32"/>
          <w:lang w:val="en-US"/>
        </w:rPr>
      </w:pPr>
    </w:p>
    <w:p w14:paraId="53855553" w14:textId="5D7CA1C2"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1415E21E" w14:textId="26906181" w:rsidR="00381203" w:rsidRDefault="00381203" w:rsidP="00DC4639">
      <w:pPr>
        <w:jc w:val="center"/>
        <w:rPr>
          <w:rFonts w:ascii="Times New Roman" w:hAnsi="Times New Roman" w:cs="Times New Roman"/>
          <w:b/>
          <w:bCs/>
          <w:sz w:val="32"/>
          <w:szCs w:val="32"/>
          <w:lang w:val="en-US"/>
        </w:rPr>
      </w:pPr>
    </w:p>
    <w:p w14:paraId="0BF96C15" w14:textId="7AB4096A" w:rsidR="00381203" w:rsidRDefault="00381203" w:rsidP="00DC4639">
      <w:pPr>
        <w:jc w:val="center"/>
        <w:rPr>
          <w:rFonts w:ascii="Times New Roman" w:hAnsi="Times New Roman" w:cs="Times New Roman"/>
          <w:b/>
          <w:bCs/>
          <w:sz w:val="32"/>
          <w:szCs w:val="32"/>
          <w:lang w:val="en-US"/>
        </w:rPr>
      </w:pPr>
    </w:p>
    <w:p w14:paraId="67DA12A7" w14:textId="340A8748" w:rsidR="00381203" w:rsidRDefault="00381203" w:rsidP="00DC4639">
      <w:pPr>
        <w:jc w:val="center"/>
        <w:rPr>
          <w:rFonts w:ascii="Times New Roman" w:hAnsi="Times New Roman" w:cs="Times New Roman"/>
          <w:b/>
          <w:bCs/>
          <w:sz w:val="32"/>
          <w:szCs w:val="32"/>
          <w:lang w:val="en-US"/>
        </w:rPr>
      </w:pPr>
    </w:p>
    <w:p w14:paraId="12F49D3E" w14:textId="4D40FCF5" w:rsidR="00381203" w:rsidRDefault="00381203" w:rsidP="00DC4639">
      <w:pPr>
        <w:jc w:val="center"/>
        <w:rPr>
          <w:rFonts w:ascii="Times New Roman" w:hAnsi="Times New Roman" w:cs="Times New Roman"/>
          <w:b/>
          <w:bCs/>
          <w:sz w:val="32"/>
          <w:szCs w:val="32"/>
          <w:lang w:val="en-US"/>
        </w:rPr>
      </w:pPr>
    </w:p>
    <w:p w14:paraId="51352E00" w14:textId="7A1DFA9B" w:rsidR="00381203" w:rsidRDefault="00546D85" w:rsidP="00DC4639">
      <w:pPr>
        <w:jc w:val="center"/>
        <w:rPr>
          <w:rFonts w:ascii="Times New Roman" w:hAnsi="Times New Roman" w:cs="Times New Roman"/>
          <w:b/>
          <w:bCs/>
          <w:sz w:val="32"/>
          <w:szCs w:val="32"/>
          <w:lang w:val="en-US"/>
        </w:rPr>
      </w:pPr>
      <w:r w:rsidRPr="00546D85">
        <w:rPr>
          <w:rFonts w:ascii="Times New Roman" w:hAnsi="Times New Roman" w:cs="Times New Roman"/>
          <w:b/>
          <w:bCs/>
          <w:noProof/>
          <w:sz w:val="32"/>
          <w:szCs w:val="32"/>
          <w:lang w:val="en-US"/>
        </w:rPr>
        <w:drawing>
          <wp:anchor distT="0" distB="0" distL="114300" distR="114300" simplePos="0" relativeHeight="251700224" behindDoc="0" locked="0" layoutInCell="1" allowOverlap="1" wp14:anchorId="6B2416ED" wp14:editId="14A66029">
            <wp:simplePos x="0" y="0"/>
            <wp:positionH relativeFrom="column">
              <wp:posOffset>0</wp:posOffset>
            </wp:positionH>
            <wp:positionV relativeFrom="paragraph">
              <wp:posOffset>-5715</wp:posOffset>
            </wp:positionV>
            <wp:extent cx="5943600" cy="3142615"/>
            <wp:effectExtent l="0" t="0" r="0" b="0"/>
            <wp:wrapThrough wrapText="bothSides">
              <wp:wrapPolygon edited="0">
                <wp:start x="0" y="0"/>
                <wp:lineTo x="0" y="21473"/>
                <wp:lineTo x="21554" y="21473"/>
                <wp:lineTo x="21554" y="0"/>
                <wp:lineTo x="0" y="0"/>
              </wp:wrapPolygon>
            </wp:wrapThrough>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42615"/>
                    </a:xfrm>
                    <a:prstGeom prst="rect">
                      <a:avLst/>
                    </a:prstGeom>
                  </pic:spPr>
                </pic:pic>
              </a:graphicData>
            </a:graphic>
            <wp14:sizeRelH relativeFrom="page">
              <wp14:pctWidth>0</wp14:pctWidth>
            </wp14:sizeRelH>
            <wp14:sizeRelV relativeFrom="page">
              <wp14:pctHeight>0</wp14:pctHeight>
            </wp14:sizeRelV>
          </wp:anchor>
        </w:drawing>
      </w:r>
    </w:p>
    <w:p w14:paraId="30F8636E" w14:textId="440B4A41" w:rsidR="00381203" w:rsidRDefault="00381203" w:rsidP="00DC4639">
      <w:pPr>
        <w:jc w:val="center"/>
        <w:rPr>
          <w:rFonts w:ascii="Times New Roman" w:hAnsi="Times New Roman" w:cs="Times New Roman"/>
          <w:b/>
          <w:bCs/>
          <w:sz w:val="32"/>
          <w:szCs w:val="32"/>
          <w:lang w:val="en-US"/>
        </w:rPr>
      </w:pPr>
    </w:p>
    <w:p w14:paraId="002C78EF" w14:textId="452809B8" w:rsidR="00381203" w:rsidRDefault="00381203" w:rsidP="00DC4639">
      <w:pPr>
        <w:jc w:val="center"/>
        <w:rPr>
          <w:rFonts w:ascii="Times New Roman" w:hAnsi="Times New Roman" w:cs="Times New Roman"/>
          <w:b/>
          <w:bCs/>
          <w:sz w:val="32"/>
          <w:szCs w:val="32"/>
          <w:lang w:val="en-US"/>
        </w:rPr>
      </w:pPr>
    </w:p>
    <w:p w14:paraId="2C09A7B8" w14:textId="097417D6" w:rsidR="00381203" w:rsidRDefault="00381203" w:rsidP="00DC4639">
      <w:pPr>
        <w:jc w:val="center"/>
        <w:rPr>
          <w:rFonts w:ascii="Times New Roman" w:hAnsi="Times New Roman" w:cs="Times New Roman"/>
          <w:b/>
          <w:bCs/>
          <w:sz w:val="32"/>
          <w:szCs w:val="32"/>
          <w:lang w:val="en-US"/>
        </w:rPr>
      </w:pPr>
    </w:p>
    <w:p w14:paraId="45C325FD" w14:textId="6A952C0E" w:rsidR="00381203" w:rsidRDefault="00381203" w:rsidP="00DC4639">
      <w:pPr>
        <w:jc w:val="center"/>
        <w:rPr>
          <w:rFonts w:ascii="Times New Roman" w:hAnsi="Times New Roman" w:cs="Times New Roman"/>
          <w:b/>
          <w:bCs/>
          <w:sz w:val="32"/>
          <w:szCs w:val="32"/>
          <w:lang w:val="en-US"/>
        </w:rPr>
      </w:pPr>
    </w:p>
    <w:p w14:paraId="77C80A6C" w14:textId="5044BC4E" w:rsidR="00381203" w:rsidRDefault="00381203" w:rsidP="00DC4639">
      <w:pPr>
        <w:jc w:val="center"/>
        <w:rPr>
          <w:rFonts w:ascii="Times New Roman" w:hAnsi="Times New Roman" w:cs="Times New Roman"/>
          <w:b/>
          <w:bCs/>
          <w:sz w:val="32"/>
          <w:szCs w:val="32"/>
          <w:lang w:val="en-US"/>
        </w:rPr>
      </w:pPr>
    </w:p>
    <w:p w14:paraId="77F8EBE7" w14:textId="237EE884" w:rsidR="00381203" w:rsidRDefault="00381203" w:rsidP="00DC4639">
      <w:pPr>
        <w:jc w:val="center"/>
        <w:rPr>
          <w:rFonts w:ascii="Times New Roman" w:hAnsi="Times New Roman" w:cs="Times New Roman"/>
          <w:b/>
          <w:bCs/>
          <w:sz w:val="32"/>
          <w:szCs w:val="32"/>
          <w:lang w:val="en-US"/>
        </w:rPr>
      </w:pPr>
    </w:p>
    <w:p w14:paraId="56AAE37F" w14:textId="74E66D47" w:rsidR="00381203" w:rsidRDefault="00381203" w:rsidP="00DC4639">
      <w:pPr>
        <w:jc w:val="center"/>
        <w:rPr>
          <w:rFonts w:ascii="Times New Roman" w:hAnsi="Times New Roman" w:cs="Times New Roman"/>
          <w:b/>
          <w:bCs/>
          <w:sz w:val="32"/>
          <w:szCs w:val="32"/>
          <w:lang w:val="en-US"/>
        </w:rPr>
      </w:pPr>
    </w:p>
    <w:p w14:paraId="46FB3D72" w14:textId="2F71139C" w:rsidR="00381203" w:rsidRDefault="00381203" w:rsidP="00DC4639">
      <w:pPr>
        <w:jc w:val="center"/>
        <w:rPr>
          <w:rFonts w:ascii="Times New Roman" w:hAnsi="Times New Roman" w:cs="Times New Roman"/>
          <w:b/>
          <w:bCs/>
          <w:sz w:val="32"/>
          <w:szCs w:val="32"/>
          <w:lang w:val="en-US"/>
        </w:rPr>
      </w:pPr>
    </w:p>
    <w:p w14:paraId="200A0F4E" w14:textId="3CF9EFB0" w:rsidR="00381203" w:rsidRDefault="00381203" w:rsidP="00DC4639">
      <w:pPr>
        <w:jc w:val="center"/>
        <w:rPr>
          <w:rFonts w:ascii="Times New Roman" w:hAnsi="Times New Roman" w:cs="Times New Roman"/>
          <w:b/>
          <w:bCs/>
          <w:sz w:val="32"/>
          <w:szCs w:val="32"/>
          <w:lang w:val="en-US"/>
        </w:rPr>
      </w:pPr>
    </w:p>
    <w:p w14:paraId="5B6D104C" w14:textId="021719E4" w:rsidR="00381203" w:rsidRDefault="00381203" w:rsidP="00DC4639">
      <w:pPr>
        <w:jc w:val="center"/>
        <w:rPr>
          <w:rFonts w:ascii="Times New Roman" w:hAnsi="Times New Roman" w:cs="Times New Roman"/>
          <w:b/>
          <w:bCs/>
          <w:sz w:val="32"/>
          <w:szCs w:val="32"/>
          <w:lang w:val="en-US"/>
        </w:rPr>
      </w:pPr>
    </w:p>
    <w:p w14:paraId="4B48F0FB" w14:textId="4851AD05" w:rsidR="00381203" w:rsidRDefault="00381203" w:rsidP="00DC4639">
      <w:pPr>
        <w:jc w:val="center"/>
        <w:rPr>
          <w:rFonts w:ascii="Times New Roman" w:hAnsi="Times New Roman" w:cs="Times New Roman"/>
          <w:b/>
          <w:bCs/>
          <w:sz w:val="32"/>
          <w:szCs w:val="32"/>
          <w:lang w:val="en-US"/>
        </w:rPr>
      </w:pPr>
    </w:p>
    <w:p w14:paraId="00676F83" w14:textId="1B2DAE23" w:rsidR="00381203" w:rsidRDefault="00381203" w:rsidP="00DC4639">
      <w:pPr>
        <w:jc w:val="center"/>
        <w:rPr>
          <w:rFonts w:ascii="Times New Roman" w:hAnsi="Times New Roman" w:cs="Times New Roman"/>
          <w:b/>
          <w:bCs/>
          <w:sz w:val="32"/>
          <w:szCs w:val="32"/>
          <w:lang w:val="en-US"/>
        </w:rPr>
      </w:pPr>
    </w:p>
    <w:p w14:paraId="427E3B60" w14:textId="7FB89EBF" w:rsidR="00381203" w:rsidRDefault="00381203" w:rsidP="00DC4639">
      <w:pPr>
        <w:jc w:val="center"/>
        <w:rPr>
          <w:rFonts w:ascii="Times New Roman" w:hAnsi="Times New Roman" w:cs="Times New Roman"/>
          <w:b/>
          <w:bCs/>
          <w:sz w:val="32"/>
          <w:szCs w:val="32"/>
          <w:lang w:val="en-US"/>
        </w:rPr>
      </w:pPr>
    </w:p>
    <w:p w14:paraId="68AF1386" w14:textId="1F8CEB8D" w:rsidR="00381203" w:rsidRDefault="00381203" w:rsidP="00DC4639">
      <w:pPr>
        <w:jc w:val="center"/>
        <w:rPr>
          <w:rFonts w:ascii="Times New Roman" w:hAnsi="Times New Roman" w:cs="Times New Roman"/>
          <w:b/>
          <w:bCs/>
          <w:sz w:val="32"/>
          <w:szCs w:val="32"/>
          <w:lang w:val="en-US"/>
        </w:rPr>
      </w:pPr>
    </w:p>
    <w:p w14:paraId="7C353AF7" w14:textId="2123FF28" w:rsidR="00381203" w:rsidRDefault="00381203" w:rsidP="00DC4639">
      <w:pPr>
        <w:jc w:val="center"/>
        <w:rPr>
          <w:rFonts w:ascii="Times New Roman" w:hAnsi="Times New Roman" w:cs="Times New Roman"/>
          <w:b/>
          <w:bCs/>
          <w:sz w:val="32"/>
          <w:szCs w:val="32"/>
          <w:lang w:val="en-US"/>
        </w:rPr>
      </w:pPr>
    </w:p>
    <w:p w14:paraId="7D006AE2" w14:textId="141159A3" w:rsidR="00381203" w:rsidRDefault="00381203" w:rsidP="00DC4639">
      <w:pPr>
        <w:jc w:val="center"/>
        <w:rPr>
          <w:rFonts w:ascii="Times New Roman" w:hAnsi="Times New Roman" w:cs="Times New Roman"/>
          <w:b/>
          <w:bCs/>
          <w:sz w:val="32"/>
          <w:szCs w:val="32"/>
          <w:lang w:val="en-US"/>
        </w:rPr>
      </w:pPr>
    </w:p>
    <w:p w14:paraId="78A88DAA" w14:textId="754FAF96" w:rsidR="00381203" w:rsidRDefault="00381203" w:rsidP="00DC4639">
      <w:pPr>
        <w:jc w:val="center"/>
        <w:rPr>
          <w:rFonts w:ascii="Times New Roman" w:hAnsi="Times New Roman" w:cs="Times New Roman"/>
          <w:b/>
          <w:bCs/>
          <w:sz w:val="32"/>
          <w:szCs w:val="32"/>
          <w:lang w:val="en-US"/>
        </w:rPr>
      </w:pPr>
    </w:p>
    <w:p w14:paraId="1AC5485D" w14:textId="77777777" w:rsidR="00546D85" w:rsidRPr="00220439" w:rsidRDefault="00546D85" w:rsidP="00546D85">
      <w:pPr>
        <w:spacing w:line="360" w:lineRule="auto"/>
        <w:jc w:val="both"/>
        <w:rPr>
          <w:rFonts w:ascii="Book Antiqua" w:eastAsia="Calibri" w:hAnsi="Book Antiqua" w:cs="Times New Roman"/>
          <w:b/>
          <w:i/>
          <w:szCs w:val="20"/>
          <w:lang w:val="en-GB"/>
        </w:rPr>
      </w:pPr>
      <w:r w:rsidRPr="008042A1">
        <w:rPr>
          <w:rFonts w:ascii="Book Antiqua" w:eastAsia="Calibri" w:hAnsi="Book Antiqua" w:cs="Times New Roman"/>
          <w:b/>
          <w:i/>
          <w:szCs w:val="20"/>
          <w:highlight w:val="yellow"/>
          <w:lang w:val="en-GB"/>
        </w:rPr>
        <w:t>PAGE LIMIT: 06(min.)-22(max.)Pages</w:t>
      </w:r>
    </w:p>
    <w:p w14:paraId="1D75E543" w14:textId="77777777" w:rsidR="00546D85" w:rsidRPr="00220439" w:rsidRDefault="00546D85" w:rsidP="00546D85">
      <w:pPr>
        <w:keepNext/>
        <w:keepLines/>
        <w:spacing w:line="360" w:lineRule="auto"/>
        <w:outlineLvl w:val="0"/>
        <w:rPr>
          <w:rFonts w:ascii="Book Antiqua" w:eastAsia="Times New Roman" w:hAnsi="Book Antiqua" w:cs="Times New Roman"/>
          <w:bCs/>
          <w:i/>
        </w:rPr>
      </w:pPr>
      <w:r w:rsidRPr="00220439">
        <w:rPr>
          <w:rFonts w:ascii="Book Antiqua" w:hAnsi="Book Antiqua"/>
          <w:i/>
        </w:rPr>
        <w:t>Rasmitadila et al., 2021</w:t>
      </w:r>
    </w:p>
    <w:p w14:paraId="4EE90E23" w14:textId="77777777" w:rsidR="00546D85" w:rsidRPr="00BE3821" w:rsidRDefault="00546D85" w:rsidP="00546D85">
      <w:pPr>
        <w:spacing w:line="360" w:lineRule="auto"/>
        <w:jc w:val="both"/>
        <w:rPr>
          <w:rFonts w:ascii="Book Antiqua" w:eastAsia="Calibri" w:hAnsi="Book Antiqua" w:cs="Times New Roman"/>
          <w:i/>
          <w:szCs w:val="20"/>
          <w:lang w:val="en-GB"/>
        </w:rPr>
      </w:pPr>
      <w:r w:rsidRPr="00BE3821">
        <w:rPr>
          <w:rFonts w:ascii="Book Antiqua" w:eastAsia="Calibri" w:hAnsi="Book Antiqua" w:cs="Times New Roman"/>
          <w:i/>
          <w:szCs w:val="20"/>
          <w:lang w:val="en-GB"/>
        </w:rPr>
        <w:t>Vol. m, No.n, pp. a-b (to be filled by editorial desk)</w:t>
      </w:r>
    </w:p>
    <w:p w14:paraId="5DD0238A" w14:textId="77777777" w:rsidR="00546D85" w:rsidRPr="00BE3821" w:rsidRDefault="00546D85" w:rsidP="00546D85">
      <w:pPr>
        <w:spacing w:line="360" w:lineRule="auto"/>
        <w:jc w:val="both"/>
        <w:rPr>
          <w:rFonts w:ascii="Book Antiqua" w:hAnsi="Book Antiqua"/>
          <w:i/>
        </w:rPr>
      </w:pPr>
      <w:r w:rsidRPr="00BE3821">
        <w:rPr>
          <w:rFonts w:ascii="Book Antiqua" w:hAnsi="Book Antiqua"/>
          <w:i/>
        </w:rPr>
        <w:t>Date of Publication:</w:t>
      </w:r>
      <w:r w:rsidRPr="00BE3821">
        <w:rPr>
          <w:rFonts w:ascii="Book Antiqua" w:eastAsia="Calibri" w:hAnsi="Book Antiqua" w:cs="Times New Roman"/>
          <w:i/>
          <w:szCs w:val="20"/>
          <w:lang w:val="en-GB"/>
        </w:rPr>
        <w:t xml:space="preserve"> (to be filled by editorial desk)</w:t>
      </w:r>
    </w:p>
    <w:p w14:paraId="14F04246" w14:textId="77777777" w:rsidR="00546D85" w:rsidRPr="00BE3821" w:rsidRDefault="00546D85" w:rsidP="00546D85">
      <w:pPr>
        <w:spacing w:line="360" w:lineRule="auto"/>
        <w:jc w:val="both"/>
        <w:rPr>
          <w:rFonts w:ascii="Book Antiqua" w:hAnsi="Book Antiqua"/>
          <w:i/>
        </w:rPr>
      </w:pPr>
      <w:r w:rsidRPr="00BE3821">
        <w:rPr>
          <w:rFonts w:ascii="Book Antiqua" w:hAnsi="Book Antiqua"/>
          <w:i/>
        </w:rPr>
        <w:t>DOI:</w:t>
      </w:r>
      <w:r w:rsidRPr="00BE3821">
        <w:rPr>
          <w:rFonts w:ascii="Book Antiqua" w:eastAsia="Calibri" w:hAnsi="Book Antiqua" w:cs="Times New Roman"/>
          <w:i/>
          <w:szCs w:val="20"/>
          <w:lang w:val="en-GB"/>
        </w:rPr>
        <w:t xml:space="preserve"> (to be filled by editorial desk)</w:t>
      </w:r>
    </w:p>
    <w:p w14:paraId="602B2270" w14:textId="77777777" w:rsidR="00546D85" w:rsidRPr="00BE3821" w:rsidRDefault="00546D85" w:rsidP="00546D85">
      <w:pPr>
        <w:spacing w:line="360" w:lineRule="auto"/>
        <w:jc w:val="both"/>
        <w:rPr>
          <w:rFonts w:ascii="Book Antiqua" w:eastAsia="Calibri" w:hAnsi="Book Antiqua" w:cs="Times New Roman"/>
          <w:i/>
          <w:szCs w:val="20"/>
          <w:lang w:val="en-GB"/>
        </w:rPr>
      </w:pPr>
      <w:r w:rsidRPr="00BE3821">
        <w:rPr>
          <w:rFonts w:ascii="Book Antiqua" w:hAnsi="Book Antiqua"/>
          <w:i/>
        </w:rPr>
        <w:t>This paper can be cited as:</w:t>
      </w:r>
      <w:r w:rsidRPr="00BE3821">
        <w:rPr>
          <w:rFonts w:ascii="Book Antiqua" w:eastAsia="Calibri" w:hAnsi="Book Antiqua" w:cs="Times New Roman"/>
          <w:i/>
          <w:szCs w:val="20"/>
          <w:lang w:val="en-GB"/>
        </w:rPr>
        <w:t xml:space="preserve"> (to be filled by editorial desk)</w:t>
      </w:r>
    </w:p>
    <w:p w14:paraId="71D50690" w14:textId="77777777" w:rsidR="00546D85" w:rsidRPr="00BE3821" w:rsidRDefault="00546D85" w:rsidP="00546D85">
      <w:pPr>
        <w:contextualSpacing/>
        <w:jc w:val="both"/>
        <w:rPr>
          <w:rFonts w:ascii="Book Antiqua" w:eastAsia="Calibri" w:hAnsi="Book Antiqua" w:cs="Times New Roman"/>
          <w:i/>
          <w:szCs w:val="20"/>
          <w:lang w:val="en-GB"/>
        </w:rPr>
      </w:pPr>
      <w:r w:rsidRPr="00BE3821">
        <w:rPr>
          <w:rFonts w:ascii="Book Antiqua" w:eastAsia="Calibri" w:hAnsi="Book Antiqua" w:cs="Times New Roman"/>
          <w:i/>
          <w:szCs w:val="20"/>
          <w:lang w:val="en-GB"/>
        </w:rPr>
        <w:t>This work is licensed under the Creative Commons Attribution-NonCommercial 4.0 International License. To view a copy of this license, visit http://creativecommons.org/licenses/by-nc/4.0/ or send a letter to Creative Commons, PO Box 1866, Mountain View, CA 94042, USA.</w:t>
      </w:r>
    </w:p>
    <w:p w14:paraId="1469C763" w14:textId="77777777" w:rsidR="00546D85" w:rsidRPr="00BE3821" w:rsidRDefault="00546D85" w:rsidP="00546D85">
      <w:pPr>
        <w:contextualSpacing/>
        <w:jc w:val="both"/>
        <w:rPr>
          <w:rFonts w:ascii="Book Antiqua" w:eastAsia="Calibri" w:hAnsi="Book Antiqua" w:cs="Times New Roman"/>
          <w:i/>
          <w:szCs w:val="20"/>
          <w:lang w:val="en-GB"/>
        </w:rPr>
      </w:pPr>
    </w:p>
    <w:p w14:paraId="3912EB38" w14:textId="77777777" w:rsidR="00546D85" w:rsidRPr="00BE3821" w:rsidRDefault="00546D85" w:rsidP="00546D85">
      <w:pPr>
        <w:jc w:val="center"/>
        <w:rPr>
          <w:rFonts w:ascii="Times New Roman" w:hAnsi="Times New Roman" w:cs="Times New Roman"/>
          <w:b/>
          <w:sz w:val="32"/>
          <w:szCs w:val="32"/>
          <w:lang w:val="en"/>
        </w:rPr>
      </w:pPr>
      <w:r w:rsidRPr="00BE3821">
        <w:rPr>
          <w:rFonts w:ascii="Times New Roman" w:hAnsi="Times New Roman" w:cs="Times New Roman"/>
          <w:b/>
          <w:sz w:val="32"/>
          <w:szCs w:val="32"/>
          <w:lang w:val="en"/>
        </w:rPr>
        <w:t>CHALLENGES IN THE IMPLEMENTATION OF INSTRUCTIONAL STRATEGY MODEL BASED ON THE BRAIN NATURAL LEARNING SYSTEMS FOR</w:t>
      </w:r>
    </w:p>
    <w:p w14:paraId="25D69D69" w14:textId="77777777" w:rsidR="00546D85" w:rsidRPr="00BE3821" w:rsidRDefault="00546D85" w:rsidP="00546D85">
      <w:pPr>
        <w:jc w:val="center"/>
        <w:rPr>
          <w:rFonts w:ascii="Times New Roman" w:hAnsi="Times New Roman" w:cs="Times New Roman"/>
          <w:b/>
          <w:sz w:val="32"/>
          <w:szCs w:val="32"/>
        </w:rPr>
      </w:pPr>
      <w:r w:rsidRPr="00BE3821">
        <w:rPr>
          <w:rFonts w:ascii="Times New Roman" w:hAnsi="Times New Roman" w:cs="Times New Roman"/>
          <w:b/>
          <w:sz w:val="32"/>
          <w:szCs w:val="32"/>
          <w:lang w:val="en"/>
        </w:rPr>
        <w:t xml:space="preserve"> INCLUSIVE CLASSROOM</w:t>
      </w:r>
    </w:p>
    <w:p w14:paraId="3561855C" w14:textId="77777777" w:rsidR="00546D85" w:rsidRPr="00BE3821" w:rsidRDefault="00546D85" w:rsidP="00546D85">
      <w:pPr>
        <w:jc w:val="center"/>
        <w:rPr>
          <w:rFonts w:ascii="Times New Roman" w:hAnsi="Times New Roman" w:cs="Times New Roman"/>
          <w:b/>
          <w:sz w:val="32"/>
          <w:szCs w:val="32"/>
        </w:rPr>
      </w:pPr>
    </w:p>
    <w:p w14:paraId="7945E772" w14:textId="77777777" w:rsidR="00546D85" w:rsidRPr="00BE3821" w:rsidRDefault="00546D85" w:rsidP="00546D85">
      <w:pPr>
        <w:jc w:val="center"/>
        <w:rPr>
          <w:rFonts w:ascii="Times New Roman" w:hAnsi="Times New Roman" w:cs="Times New Roman"/>
          <w:b/>
        </w:rPr>
      </w:pPr>
      <w:r w:rsidRPr="00BE3821">
        <w:rPr>
          <w:rFonts w:ascii="Times New Roman" w:hAnsi="Times New Roman" w:cs="Times New Roman"/>
          <w:b/>
        </w:rPr>
        <w:t>Rasmitadila</w:t>
      </w:r>
    </w:p>
    <w:p w14:paraId="09CCF621" w14:textId="77777777" w:rsidR="00546D85" w:rsidRPr="00BE3821" w:rsidRDefault="00546D85" w:rsidP="00546D85">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Rasmitadila@unida.ac.id</w:t>
      </w:r>
    </w:p>
    <w:p w14:paraId="170B1141" w14:textId="77777777" w:rsidR="00546D85" w:rsidRPr="00BE3821" w:rsidRDefault="00546D85" w:rsidP="00546D85">
      <w:pPr>
        <w:jc w:val="center"/>
        <w:rPr>
          <w:rFonts w:ascii="Times New Roman" w:hAnsi="Times New Roman" w:cs="Times New Roman"/>
          <w:i/>
        </w:rPr>
      </w:pPr>
    </w:p>
    <w:p w14:paraId="1EA1A61C" w14:textId="77777777" w:rsidR="00546D85" w:rsidRPr="00BE3821" w:rsidRDefault="00546D85" w:rsidP="00546D85">
      <w:pPr>
        <w:jc w:val="center"/>
        <w:rPr>
          <w:rFonts w:ascii="Times New Roman" w:hAnsi="Times New Roman" w:cs="Times New Roman"/>
          <w:b/>
        </w:rPr>
      </w:pPr>
      <w:r w:rsidRPr="00BE3821">
        <w:rPr>
          <w:rFonts w:ascii="Times New Roman" w:hAnsi="Times New Roman" w:cs="Times New Roman"/>
          <w:b/>
        </w:rPr>
        <w:t>Widyasari</w:t>
      </w:r>
    </w:p>
    <w:p w14:paraId="3A6E3C31" w14:textId="77777777" w:rsidR="00546D85" w:rsidRPr="00BE3821" w:rsidRDefault="00546D85" w:rsidP="00546D85">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Widyasari@unida.ac.id</w:t>
      </w:r>
    </w:p>
    <w:p w14:paraId="3207EA3C" w14:textId="77777777" w:rsidR="00546D85" w:rsidRPr="00BE3821" w:rsidRDefault="00546D85" w:rsidP="00546D85">
      <w:pPr>
        <w:jc w:val="center"/>
        <w:rPr>
          <w:rFonts w:ascii="Times New Roman" w:hAnsi="Times New Roman" w:cs="Times New Roman"/>
          <w:iCs/>
        </w:rPr>
      </w:pPr>
    </w:p>
    <w:p w14:paraId="74B1CFBE" w14:textId="77777777" w:rsidR="00546D85" w:rsidRPr="00BE3821" w:rsidRDefault="00546D85" w:rsidP="00546D85">
      <w:pPr>
        <w:jc w:val="center"/>
        <w:rPr>
          <w:rFonts w:ascii="Times New Roman" w:hAnsi="Times New Roman" w:cs="Times New Roman"/>
          <w:b/>
        </w:rPr>
      </w:pPr>
      <w:r w:rsidRPr="00BE3821">
        <w:rPr>
          <w:rFonts w:ascii="Times New Roman" w:hAnsi="Times New Roman" w:cs="Times New Roman"/>
          <w:b/>
        </w:rPr>
        <w:t>Teguh Prasetyo</w:t>
      </w:r>
    </w:p>
    <w:p w14:paraId="647BA4F5" w14:textId="77777777" w:rsidR="00546D85" w:rsidRPr="00BE3821" w:rsidRDefault="00546D85" w:rsidP="00546D85">
      <w:pPr>
        <w:jc w:val="center"/>
        <w:rPr>
          <w:rFonts w:ascii="Times New Roman" w:hAnsi="Times New Roman" w:cs="Times New Roman"/>
          <w:i/>
        </w:rPr>
      </w:pPr>
      <w:r w:rsidRPr="00BE3821">
        <w:rPr>
          <w:rFonts w:ascii="Times New Roman" w:hAnsi="Times New Roman" w:cs="Times New Roman"/>
          <w:i/>
        </w:rPr>
        <w:t>Department of Elementary School Teacher Education, Universitas Djuanda, Bogor, Indonesia, Teguh@unida.ac.id</w:t>
      </w:r>
    </w:p>
    <w:p w14:paraId="76742B6F" w14:textId="77777777" w:rsidR="00546D85" w:rsidRPr="00BE3821" w:rsidRDefault="00546D85" w:rsidP="00546D85">
      <w:pPr>
        <w:jc w:val="center"/>
        <w:rPr>
          <w:rFonts w:ascii="Times New Roman" w:hAnsi="Times New Roman" w:cs="Times New Roman"/>
          <w:iCs/>
        </w:rPr>
      </w:pPr>
    </w:p>
    <w:p w14:paraId="61B338C2" w14:textId="77777777" w:rsidR="00546D85" w:rsidRPr="00BE3821" w:rsidRDefault="00546D85" w:rsidP="00546D85">
      <w:pPr>
        <w:jc w:val="center"/>
        <w:rPr>
          <w:rFonts w:ascii="Times New Roman" w:hAnsi="Times New Roman" w:cs="Times New Roman"/>
          <w:b/>
        </w:rPr>
      </w:pPr>
      <w:r w:rsidRPr="00BE3821">
        <w:rPr>
          <w:rFonts w:ascii="Times New Roman" w:hAnsi="Times New Roman" w:cs="Times New Roman"/>
          <w:b/>
        </w:rPr>
        <w:t>Ayu Anggraini Putri</w:t>
      </w:r>
    </w:p>
    <w:p w14:paraId="339558FF" w14:textId="77777777" w:rsidR="00546D85" w:rsidRPr="00BE3821" w:rsidRDefault="00546D85" w:rsidP="00546D85">
      <w:pPr>
        <w:jc w:val="center"/>
        <w:rPr>
          <w:rFonts w:ascii="Times New Roman" w:hAnsi="Times New Roman" w:cs="Times New Roman"/>
          <w:i/>
        </w:rPr>
      </w:pPr>
      <w:r w:rsidRPr="00BE3821">
        <w:rPr>
          <w:rFonts w:ascii="Times New Roman" w:hAnsi="Times New Roman" w:cs="Times New Roman"/>
          <w:i/>
        </w:rPr>
        <w:t xml:space="preserve">Department of International Relations, Universitas Nasional, Jakarta, Indonesia, </w:t>
      </w:r>
    </w:p>
    <w:p w14:paraId="03840568" w14:textId="77777777" w:rsidR="00546D85" w:rsidRPr="00BE3821" w:rsidRDefault="00546D85" w:rsidP="00546D85">
      <w:pPr>
        <w:jc w:val="center"/>
        <w:rPr>
          <w:rFonts w:ascii="Times New Roman" w:hAnsi="Times New Roman" w:cs="Times New Roman"/>
          <w:i/>
        </w:rPr>
      </w:pPr>
      <w:r w:rsidRPr="00BE3821">
        <w:rPr>
          <w:rFonts w:ascii="Times New Roman" w:hAnsi="Times New Roman" w:cs="Times New Roman"/>
          <w:i/>
        </w:rPr>
        <w:t>Ayuanggraini2000@gmail.com</w:t>
      </w:r>
    </w:p>
    <w:p w14:paraId="7AD0274B" w14:textId="77777777" w:rsidR="00546D85" w:rsidRPr="00BE3821" w:rsidRDefault="00546D85" w:rsidP="00546D85">
      <w:pPr>
        <w:jc w:val="center"/>
        <w:rPr>
          <w:rFonts w:ascii="Times New Roman" w:hAnsi="Times New Roman" w:cs="Times New Roman"/>
          <w:iCs/>
        </w:rPr>
      </w:pPr>
    </w:p>
    <w:p w14:paraId="1E805126" w14:textId="77777777" w:rsidR="00546D85" w:rsidRPr="00BE3821" w:rsidRDefault="00546D85" w:rsidP="00546D85">
      <w:pPr>
        <w:rPr>
          <w:rFonts w:ascii="Times New Roman" w:hAnsi="Times New Roman" w:cs="Times New Roman"/>
          <w:i/>
        </w:rPr>
      </w:pPr>
    </w:p>
    <w:p w14:paraId="3BB5DDAC" w14:textId="77777777" w:rsidR="00546D85" w:rsidRPr="00BE3821" w:rsidRDefault="00546D85" w:rsidP="00546D85">
      <w:pPr>
        <w:rPr>
          <w:rFonts w:ascii="Times New Roman" w:hAnsi="Times New Roman" w:cs="Times New Roman"/>
          <w:i/>
        </w:rPr>
      </w:pPr>
    </w:p>
    <w:p w14:paraId="4B05D22C" w14:textId="77777777" w:rsidR="00546D85" w:rsidRPr="00BE3821" w:rsidRDefault="00546D85" w:rsidP="00546D85">
      <w:pPr>
        <w:spacing w:line="360" w:lineRule="auto"/>
        <w:jc w:val="center"/>
        <w:rPr>
          <w:rFonts w:ascii="Times New Roman" w:hAnsi="Times New Roman" w:cs="Times New Roman"/>
          <w:b/>
        </w:rPr>
      </w:pPr>
      <w:r w:rsidRPr="00BE3821">
        <w:rPr>
          <w:rFonts w:ascii="Times New Roman" w:hAnsi="Times New Roman" w:cs="Times New Roman"/>
          <w:b/>
          <w:sz w:val="28"/>
          <w:szCs w:val="28"/>
        </w:rPr>
        <w:t xml:space="preserve">Abstract </w:t>
      </w:r>
    </w:p>
    <w:p w14:paraId="395CAEC9" w14:textId="77777777" w:rsidR="00546D85" w:rsidRPr="00BE3821" w:rsidRDefault="00546D85" w:rsidP="00546D85">
      <w:pPr>
        <w:spacing w:line="360" w:lineRule="auto"/>
        <w:jc w:val="both"/>
        <w:rPr>
          <w:rFonts w:ascii="Times New Roman" w:hAnsi="Times New Roman" w:cs="Times New Roman"/>
          <w:i/>
        </w:rPr>
      </w:pPr>
      <w:r w:rsidRPr="00BE3821">
        <w:rPr>
          <w:rFonts w:ascii="Times New Roman" w:hAnsi="Times New Roman" w:cs="Times New Roman"/>
          <w:bCs/>
          <w:i/>
          <w:lang w:val="en"/>
        </w:rPr>
        <w:t>Some of the problems often faced by teachers in inclusive classrooms are the difficulty of designing effective and flexible instruction that can meet the needs of all students. T</w:t>
      </w:r>
      <w:r w:rsidRPr="00BE3821">
        <w:rPr>
          <w:rFonts w:ascii="Times New Roman" w:hAnsi="Times New Roman" w:cs="Times New Roman"/>
          <w:i/>
          <w:lang w:val="en"/>
        </w:rPr>
        <w:t>his study aims to explore general teacher (GT) opinions on the challenges in implementing instructional strategies based on the natural brain learning systems for inclusive classrooms in elementary schools. Data were collected through classroom observations and semi-structured interviews with seven GTs who have implemented instructional strategies based on the natural brain learning system in an inclusive classroom. Data were analyzed using thematic analysis. The research has four main themes: modification of teaching materials, modification of instructional methods, modification of instructional media, and time. The challenge in implementing instructional strategies based on the natural learning system of the brain lies in the readiness of GTs in facing all changes in the instructional process that GTs has implemented. This challenge will expect to be the experience of GTs in designing more effective learning that must fully support all parties to provide meaningful learning for all students</w:t>
      </w:r>
    </w:p>
    <w:p w14:paraId="33AA35D4" w14:textId="77777777" w:rsidR="00546D85" w:rsidRPr="00BE3821" w:rsidRDefault="00546D85" w:rsidP="00546D85">
      <w:pPr>
        <w:spacing w:line="360" w:lineRule="auto"/>
        <w:jc w:val="both"/>
        <w:rPr>
          <w:rFonts w:ascii="Times New Roman" w:hAnsi="Times New Roman" w:cs="Times New Roman"/>
          <w:b/>
        </w:rPr>
      </w:pPr>
      <w:r w:rsidRPr="00BE3821">
        <w:rPr>
          <w:rFonts w:ascii="Times New Roman" w:hAnsi="Times New Roman" w:cs="Times New Roman"/>
          <w:b/>
        </w:rPr>
        <w:t xml:space="preserve">Keywords </w:t>
      </w:r>
    </w:p>
    <w:p w14:paraId="23DFD392" w14:textId="77777777" w:rsidR="00546D85" w:rsidRPr="00BE3821" w:rsidRDefault="00546D85" w:rsidP="00546D85">
      <w:pPr>
        <w:rPr>
          <w:rFonts w:ascii="Times New Roman" w:hAnsi="Times New Roman" w:cs="Times New Roman"/>
        </w:rPr>
      </w:pPr>
      <w:r w:rsidRPr="00BE3821">
        <w:rPr>
          <w:rFonts w:ascii="Times New Roman" w:hAnsi="Times New Roman" w:cs="Times New Roman"/>
        </w:rPr>
        <w:t>Instructional Strategy, Brain Natural Learning System, Inclusive Classroom, General Teacher</w:t>
      </w:r>
    </w:p>
    <w:p w14:paraId="5CC43B70" w14:textId="77777777" w:rsidR="00546D85" w:rsidRPr="00BE3821" w:rsidRDefault="00546D85" w:rsidP="00546D85">
      <w:pPr>
        <w:spacing w:line="360" w:lineRule="auto"/>
        <w:jc w:val="both"/>
        <w:rPr>
          <w:rFonts w:ascii="Times New Roman" w:hAnsi="Times New Roman" w:cs="Times New Roman"/>
          <w:b/>
          <w:sz w:val="28"/>
          <w:szCs w:val="28"/>
        </w:rPr>
      </w:pPr>
      <w:r w:rsidRPr="00BE3821">
        <w:rPr>
          <w:rFonts w:ascii="Times New Roman" w:hAnsi="Times New Roman" w:cs="Times New Roman"/>
          <w:b/>
          <w:sz w:val="28"/>
          <w:szCs w:val="28"/>
        </w:rPr>
        <w:t>1. Introduction</w:t>
      </w:r>
    </w:p>
    <w:p w14:paraId="6F2928C0" w14:textId="77777777" w:rsidR="00546D85" w:rsidRPr="00BE3821" w:rsidRDefault="00546D85" w:rsidP="00546D85">
      <w:pPr>
        <w:spacing w:line="360" w:lineRule="auto"/>
        <w:ind w:firstLine="709"/>
        <w:jc w:val="both"/>
        <w:rPr>
          <w:rFonts w:ascii="Times New Roman" w:hAnsi="Times New Roman" w:cs="Times New Roman"/>
          <w:lang w:val="en"/>
        </w:rPr>
      </w:pPr>
      <w:r w:rsidRPr="00BE3821">
        <w:rPr>
          <w:rFonts w:ascii="Times New Roman" w:hAnsi="Times New Roman" w:cs="Times New Roman"/>
          <w:lang w:val="en"/>
        </w:rPr>
        <w:t xml:space="preserve">Instruction in an inclusive classroom is a process that requires the design of activities that must be able to meet learning objectives. All instructional activities must be carried out according to the characteristics, learning styles, and abilities of all students, including special needs students (SNSs)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{"citationID":"caA9EYVz","properties":{"formattedCitation":"(Taole, 2020)","plainCitation":"(Taole, 2020)","noteIndex":0},"citationItems":[{"id":628,"uris":["http://zotero.org/users/local/zeidc0gs/items/6QY5K48G"],"uri":["http://zotero.org/users/local/zeidc0gs/items/6QY5K48G"],"itemData":{"id":628,"type":"article-journal","container-title":"International Journal of Inclusive Education","ISSN":"1360-3116","issue":"12","journalAbbreviation":"International Journal of Inclusive Education","note":"publisher: Taylor &amp; Francis","page":"1268-1284","title":"Diversity and inclusion in rural South African multigrade classrooms","volume":"24","author":[{"family":"Taole","given":"Matshidiso Joyce"}],"issued":{"date-parts":[["2020"]]}}}],"schema":"https://github.com/citation-style-language/schema/raw/master/csl-citation.json"}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(Taole, 2020)</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be able to design instruction that can foster interest in learning, knowledge, social skills, and the advantages of all students, which will develop in their future. For this reason, teachers must be able to design and develop effective instruction strategies for all students. Instructional strategies in inclusive classrooms must consider varied and innovative instructional methods that all students in every learning activity can implement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{"citationID":"IQTe8CBt","properties":{"formattedCitation":"(McGhie-Richmond, 2007)","plainCitation":"(McGhie-Richmond, 2007)","dontUpdate":true,"noteIndex":0},"citationItems":[{"id":629,"uris":["http://zotero.org/users/local/zeidc0gs/items/JC7MFBGS"],"uri":["http://zotero.org/users/local/zeidc0gs/items/JC7MFBGS"],"itemData":{"id":629,"type":"article-journal","container-title":"Exceptionality Education Canada","ISSN":"1183-322X","journalAbbreviation":"Exceptionality Education Canada","title":"Developing Effective Instructional Strategies for Teaching in Inclusive Classrooms.","volume":"17","author":[{"family":"McGhie-Richmond","given":"Donna"}],"issued":{"date-parts":[["2007"]]}}}],"schema":"https://github.com/citation-style-language/schema/raw/master/csl-citation.json"}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(McGhie-Richmond, 2007</w:t>
      </w:r>
      <w:r w:rsidRPr="00BE3821">
        <w:rPr>
          <w:rFonts w:ascii="Times New Roman" w:hAnsi="Times New Roman" w:cs="Times New Roman"/>
        </w:rPr>
        <w:fldChar w:fldCharType="end"/>
      </w:r>
      <w:r w:rsidRPr="00BE3821">
        <w:rPr>
          <w:rFonts w:ascii="Times New Roman" w:hAnsi="Times New Roman" w:cs="Times New Roman"/>
          <w:lang w:val="en"/>
        </w:rPr>
        <w:t xml:space="preserv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{"citationID":"mLxolNBR","properties":{"formattedCitation":"(Rossi, 2018)","plainCitation":"(Rossi, 2018)","dontUpdate":true,"noteIndex":0},"citationItems":[{"id":631,"uris":["http://zotero.org/users/local/zeidc0gs/items/CVDA3UEU"],"uri":["http://zotero.org/users/local/zeidc0gs/items/CVDA3UEU"],"itemData":{"id":631,"type":"article-journal","container-title":"Special Education and STEM Education Teacher Credentials and Instructional Preparedness for Inclusive STEM Education","journalAbbreviation":"Special Education and STEM Education Teacher Credentials and Instructional Preparedness for Inclusive STEM Education","page":"83","title":"Instructional Readiness in the Inclusive STEM Classroom","author":[{"family":"Rossi","given":"Louis"}],"issued":{"date-parts":[["2018"]]}}}],"schema":"https://github.com/citation-style-language/schema/raw/master/csl-citation.json"}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Rossi, 2018)</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choose instructional methods that can improve the academic and non-academic aspects of all students. In the academic aspect, the instructional method chosen must provide students with learning experiences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{"citationID":"4BKj0eeu","properties":{"formattedCitation":"(Kou et al., 2020)","plainCitation":"(Kou et al., 2020)","noteIndex":0},"citationItems":[{"id":632,"uris":["http://zotero.org/users/local/zeidc0gs/items/L4CNT3SP"],"uri":["http://zotero.org/users/local/zeidc0gs/items/L4CNT3SP"],"itemData":{"id":632,"type":"article-journal","container-title":"Journal of Chemical Education","ISSN":"0021-9584","journalAbbreviation":"Journal of Chemical Education","note":"publisher: ACS Publications","title":"Learning Experience Reports Improve Academic Research Safety","author":[{"family":"Kou","given":"Yangming"},{"family":"Peng","given":"Xiayu"},{"family":"Dingwell","given":"Claire E"},{"family":"Reisbick","given":"Spencer A"},{"family":"Tonks","given":"Ian A"},{"family":"Sitek","given":"Anna A"}],"issued":{"date-parts":[["2020"]]}}}],"schema":"https://github.com/citation-style-language/schema/raw/master/csl-citation.json"}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(Kou et al., 2020)</w:t>
      </w:r>
      <w:r w:rsidRPr="00BE3821">
        <w:rPr>
          <w:rFonts w:ascii="Times New Roman" w:hAnsi="Times New Roman" w:cs="Times New Roman"/>
        </w:rPr>
        <w:fldChar w:fldCharType="end"/>
      </w:r>
      <w:r w:rsidRPr="00BE3821">
        <w:rPr>
          <w:rFonts w:ascii="Times New Roman" w:hAnsi="Times New Roman" w:cs="Times New Roman"/>
          <w:lang w:val="en"/>
        </w:rPr>
        <w:t xml:space="preserve">, discuss with each other that can practice problem-solving, take joint decisions, and ultimately all instructional activities as meaningful learning. Meanwhile, in the non-academic aspect, teachers must be able to train students to have the ability to collaborate, work together in a team that has different characteristics and abilities, interact and communicate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{"citationID":"vi2bPS0m","properties":{"formattedCitation":"(Trief et al., 2010)","plainCitation":"(Trief et al., 2010)","noteIndex":0},"citationItems":[{"id":634,"uris":["http://zotero.org/users/local/zeidc0gs/items/Q2KK647U"],"uri":["http://zotero.org/users/local/zeidc0gs/items/Q2KK647U"],"itemData":{"id":634,"type":"article-journal","container-title":"Journal of Visual Impairment &amp; Blindness","ISSN":"0145-482X","issue":"8","journalAbbreviation":"Journal of Visual Impairment &amp; Blindness","note":"publisher: SAGE Publications Sage CA: Los Angeles, CA","page":"499-504","title":"The selection of tangible symbols by educators of students with visual impairments and additional disabilities","volume":"104","author":[{"family":"Trief","given":"Ellen"},{"family":"Bruce","given":"Susan M"},{"family":"Cascella","given":"Paul W"}],"issued":{"date-parts":[["2010"]]}}}],"schema":"https://github.com/citation-style-language/schema/raw/master/csl-citation.json"}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(Trief et al., 2010)</w:t>
      </w:r>
      <w:r w:rsidRPr="00BE3821">
        <w:rPr>
          <w:rFonts w:ascii="Times New Roman" w:hAnsi="Times New Roman" w:cs="Times New Roman"/>
        </w:rPr>
        <w:fldChar w:fldCharType="end"/>
      </w:r>
      <w:r w:rsidRPr="00BE3821">
        <w:rPr>
          <w:rFonts w:ascii="Times New Roman" w:hAnsi="Times New Roman" w:cs="Times New Roman"/>
          <w:lang w:val="en"/>
        </w:rPr>
        <w:t xml:space="preserve">, which are essential points in the success in the lives of all students, including SNSs. Through the instructional method, students are expected to have their strengths to use for development future and weaknesses that must strengthen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{"citationID":"69niokGH","properties":{"formattedCitation":"(Billings, 2014)","plainCitation":"(Billings, 2014)","noteIndex":0},"citationItems":[{"id":635,"uris":["http://zotero.org/users/local/zeidc0gs/items/KI4ZXYBJ"],"uri":["http://zotero.org/users/local/zeidc0gs/items/KI4ZXYBJ"],"itemData":{"id":635,"type":"book","ISBN":"1-303-91219-8","publisher":"Azusa Pacific University","title":"Middle school configuration relationship with eighth grade achievement with administrator perceptions of strengths and weaknesses","author":[{"family":"Billings","given":"Tawny J"}],"issued":{"date-parts":[["2014"]]}}}],"schema":"https://github.com/citation-style-language/schema/raw/master/csl-citation.json"}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(Billings, 2014)</w:t>
      </w:r>
      <w:r w:rsidRPr="00BE3821">
        <w:rPr>
          <w:rFonts w:ascii="Times New Roman" w:hAnsi="Times New Roman" w:cs="Times New Roman"/>
        </w:rPr>
        <w:fldChar w:fldCharType="end"/>
      </w:r>
      <w:r w:rsidRPr="00BE3821">
        <w:rPr>
          <w:rFonts w:ascii="Times New Roman" w:hAnsi="Times New Roman" w:cs="Times New Roman"/>
          <w:lang w:val="en"/>
        </w:rPr>
        <w:t xml:space="preserve">. </w:t>
      </w:r>
    </w:p>
    <w:p w14:paraId="190D51A0" w14:textId="77777777" w:rsidR="00546D85" w:rsidRPr="00BE3821" w:rsidRDefault="00546D85" w:rsidP="00546D85">
      <w:pPr>
        <w:spacing w:line="360" w:lineRule="auto"/>
        <w:ind w:firstLine="720"/>
        <w:jc w:val="both"/>
        <w:rPr>
          <w:rFonts w:ascii="Times New Roman" w:eastAsia="Times New Roman" w:hAnsi="Times New Roman" w:cs="Times New Roman"/>
        </w:rPr>
      </w:pPr>
      <w:r w:rsidRPr="00BE3821">
        <w:rPr>
          <w:rFonts w:ascii="Times New Roman" w:eastAsia="Times New Roman" w:hAnsi="Times New Roman" w:cs="Times New Roman"/>
          <w:lang w:val="en"/>
        </w:rPr>
        <w:t xml:space="preserve">In addition to instructional methods, the design of instructional strategies in inclusive classrooms must support the availability of instructional media that are easily accessible to all students. The use of instructional media must prepare the teacher, both in terms of types and costs that support instructional media. The instructional media aims to make students better understand the message of the subject matter delivered by general teachers (GTs)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{"citationID":"woXu2lmS","properties":{"formattedCitation":"(Krutka &amp; Damico, 2020)","plainCitation":"(Krutka &amp; Damico, 2020)","noteIndex":0},"citationItems":[{"id":637,"uris":["http://zotero.org/users/local/zeidc0gs/items/D3YJKCAC"],"uri":["http://zotero.org/users/local/zeidc0gs/items/D3YJKCAC"],"itemData":{"id":637,"type":"article-journal","container-title":"Contemporary Issues in Technology and Teacher Education","ISSN":"1528-5804","issue":"1","journalAbbreviation":"Contemporary Issues in Technology and Teacher Education","note":"publisher: Society for Information Technology &amp; Teacher Education","page":"142-175","title":"Should we ask students to tweet? Perceptions, patterns, and problems of assigned social media participation","volume":"20","author":[{"family":"Krutka","given":"Daniel G"},{"family":"Damico","given":"Nicole"}],"issued":{"date-parts":[["2020"]]}}}],"schema":"https://github.com/citation-style-language/schema/raw/master/csl-citation.json"}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(Krutka &amp; Damico,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know the type of instructional media to be used following the learning styles of all students, for example, audio, visual or audiovisual. Some SNSs with specific categories may have limitations in audio or visual types of instructional media, such as the blind or deaf. For that, the teacher must prepare other kinds of instructional media to convey the material properly. At each stage of the activity, variations in instructional media are the teacher's task so that all students get relevant information and make it easier to achieve instructional activities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{"citationID":"in26wg5A","properties":{"formattedCitation":"(Puspitarini &amp; Hanif, 2019)","plainCitation":"(Puspitarini &amp; Hanif, 2019)","noteIndex":0},"citationItems":[{"id":638,"uris":["http://zotero.org/users/local/zeidc0gs/items/K29WW6RK"],"uri":["http://zotero.org/users/local/zeidc0gs/items/K29WW6RK"],"itemData":{"id":638,"type":"article-journal","container-title":"Anatolian Journal of Education","issue":"2","journalAbbreviation":"Anatolian Journal of Education","note":"publisher: ERIC","page":"53-60","title":"Using Learning Media to Increase Learning Motivation in Elementary School.","volume":"4","author":[{"family":"Puspitarini","given":"Yanuari Dwi"},{"family":"Hanif","given":"Muhammad"}],"issued":{"date-parts":[["2019"]]}}}],"schema":"https://github.com/citation-style-language/schema/raw/master/csl-citation.json"}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(Puspitarini &amp; Hanif,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w:t>
      </w:r>
    </w:p>
    <w:p w14:paraId="2F0134FA" w14:textId="77777777" w:rsidR="00546D85" w:rsidRPr="00BE3821" w:rsidRDefault="00546D85" w:rsidP="00546D85">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Meanwhile, other instructional strategies such as teaching materials are also essential for the teacher to prepare properly. Every student has the right to have teaching materials that are easy to access to understand the subject matter easily. The difference in the characteristics of each student must be anticipated by the teacher well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{"citationID":"zzjExkzm","properties":{"formattedCitation":"(Kori et al., 2018)","plainCitation":"(Kori et al., 2018)","noteIndex":0},"citationItems":[{"id":639,"uris":["http://zotero.org/users/local/zeidc0gs/items/W8MR2SYZ"],"uri":["http://zotero.org/users/local/zeidc0gs/items/W8MR2SYZ"],"itemData":{"id":639,"type":"article-journal","container-title":"ACM Transactions on Computing Education (TOCE)","ISSN":"1946-6226","issue":"4","journalAbbreviation":"ACM Transactions on Computing Education (TOCE)","note":"publisher: ACM New York, NY, USA","page":"1-19","title":"The academic, social, and professional integration profiles of information technology students","volume":"18","author":[{"family":"Kori","given":"Külli"},{"family":"Pedaste","given":"Margus"},{"family":"Must","given":"Olev"}],"issued":{"date-parts":[["2018"]]}}}],"schema":"https://github.com/citation-style-language/schema/raw/master/csl-citation.json"}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(Kori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Each subject matter must be prepared by GT, especially for SNSs with specific categories, because not every student can use the subject matter easily and is the same as general students (GSs). In addition to teaching materials, other components such as stages and instructional times must also be designed and anticipated by GT effectively so that instructional time is not wasted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{"citationID":"slW7mQSA","properties":{"formattedCitation":"(Wilson &amp; Harris, 2004)","plainCitation":"(Wilson &amp; Harris, 2004)","noteIndex":0},"citationItems":[{"id":640,"uris":["http://zotero.org/users/local/zeidc0gs/items/URU96LL7"],"uri":["http://zotero.org/users/local/zeidc0gs/items/URU96LL7"],"itemData":{"id":640,"type":"article-journal","container-title":"Volume 15 Issue 2 (spring 2004)","journalAbbreviation":"Volume 15 Issue 2 (spring 2004)","note":"publisher: Council on Technology Teacher Education and the International Technology and …","title":"Creating change? A review of the impact of design and technology in schools in England","author":[{"family":"Wilson","given":"Valerie"},{"family":"Harris","given":"Marlene"}],"issued":{"date-parts":[["2004"]]}}}],"schema":"https://github.com/citation-style-language/schema/raw/master/csl-citation.json"}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(Wilson &amp; Harris, 2004)</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Instruction can take place according to the time that has been provided. The effectiveness of instructional time in an inclusive classroom is largely determined by using methods, media, and instructional stages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{"citationID":"XRTEGlFQ","properties":{"formattedCitation":"(Schilling, 2017)","plainCitation":"(Schilling, 2017)","dontUpdate":true,"noteIndex":0},"citationItems":[{"id":641,"uris":["http://zotero.org/users/local/zeidc0gs/items/DGJWVRSY"],"uri":["http://zotero.org/users/local/zeidc0gs/items/DGJWVRSY"],"itemData":{"id":641,"type":"article-journal","container-title":"Athletic Training Education Journal","ISSN":"1947-380X","issue":"1","journalAbbreviation":"Athletic Training Education Journal","note":"publisher: National Athletic Trainers Association","page":"51-58","title":"Instructional strategy: Didactic media presentation to optimize student learning","volume":"12","author":[{"family":"Schilling","given":"Jim"}],"issued":{"date-parts":[["2017"]]}}}],"schema":"https://github.com/citation-style-language/schema/raw/master/csl-citation.json"}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(Schilling, 2017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{"citationID":"K8kRzGGN","properties":{"formattedCitation":"(Daniela &amp; Lytras, 2018)","plainCitation":"(Daniela &amp; Lytras, 2018)","dontUpdate":true,"noteIndex":0},"citationItems":[{"id":643,"uris":["http://zotero.org/users/local/zeidc0gs/items/LMDIKTV5"],"uri":["http://zotero.org/users/local/zeidc0gs/items/LMDIKTV5"],"itemData":{"id":643,"type":"book","ISBN":"1-5225-5431-9","publisher":"IGI Global","title":"Learning Strategies and Constructionism in Modern Education Settings","author":[{"family":"Daniela","given":"Linda"},{"family":"Lytras","given":"Miltiadis"}],"issued":{"date-parts":[["2018"]]}}}],"schema":"https://github.com/citation-style-language/schema/raw/master/csl-citation.json"}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Daniela &amp; Lytras,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this reason, teachers must be able to allocate time according to the needs of each activity and the types of activities that students must go through. Indicators of the success of instruction in an inclusive classroom are largely determined by the effectiveness of the instructional strategies designed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{"citationID":"AlfBzZ2v","properties":{"formattedCitation":"(An &amp; Mindrila, 2020)","plainCitation":"(An &amp; Mindrila, 2020)","noteIndex":0},"citationItems":[{"id":644,"uris":["http://zotero.org/users/local/zeidc0gs/items/QLW9NCWN"],"uri":["http://zotero.org/users/local/zeidc0gs/items/QLW9NCWN"],"itemData":{"id":644,"type":"article-journal","container-title":"International Journal of Technology in Education and Science","issue":"2","journalAbbreviation":"International Journal of Technology in Education and Science","note":"publisher: ERIC","page":"133-143","title":"Strategies and Tools Used for Learner-Centered Instruction.","volume":"4","author":[{"family":"An","given":"Yunjo"},{"family":"Mindrila","given":"Diana"}],"issued":{"date-parts":[["2020"]]}}}],"schema":"https://github.com/citation-style-language/schema/raw/master/csl-citation.json"}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&amp; Mindrila,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5C5A2A18" w14:textId="77777777" w:rsidR="00546D85" w:rsidRPr="00BE3821" w:rsidRDefault="00546D85" w:rsidP="00546D85">
      <w:pPr>
        <w:spacing w:line="360" w:lineRule="auto"/>
        <w:ind w:firstLine="720"/>
        <w:jc w:val="both"/>
        <w:rPr>
          <w:rFonts w:ascii="Times New Roman" w:eastAsia="Times New Roman" w:hAnsi="Times New Roman" w:cs="Times New Roman"/>
          <w:lang w:val="en"/>
        </w:rPr>
      </w:pPr>
    </w:p>
    <w:p w14:paraId="0A0DBB4E" w14:textId="77777777" w:rsidR="00546D85" w:rsidRPr="00BE3821" w:rsidRDefault="00546D85" w:rsidP="00546D85">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1.1. Instructional Strategy</w:t>
      </w:r>
    </w:p>
    <w:p w14:paraId="4BD757FB"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The instructional strategy consists of various parts in choosing a release or launch system, sequencing and integrating learning materials, explaining the learning components that will be included in learning, determining the rules for dividing students in learning, creating a learning framework and choosing learning media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{"citationID":"r1QpS4ld","properties":{"formattedCitation":"(Dick et al., 2005)","plainCitation":"(Dick et al., 2005)","noteIndex":0},"citationItems":[{"id":1148,"uris":["http://zotero.org/users/local/zeidc0gs/items/2EQK8N9H"],"uri":["http://zotero.org/users/local/zeidc0gs/items/2EQK8N9H"],"itemData":{"id":1148,"type":"article-journal","note":"publisher: Citeseer","title":"The systematic design of instruction","author":[{"family":"Dick","given":"Walter"},{"family":"Carey","given":"Lou"},{"family":"Carey","given":"James O"}],"issued":{"date-parts":[["2005"]]}}}],"schema":"https://github.com/citation-style-language/schema/raw/master/csl-citation.json"}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(Dick et al., 2005)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According to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{"citationID":"FF4PKQgN","properties":{"formattedCitation":"(Suparman, 2012)","plainCitation":"(Suparman, 2012)","noteIndex":0},"citationItems":[{"id":1149,"uris":["http://zotero.org/users/local/zeidc0gs/items/E777TBGJ"],"uri":["http://zotero.org/users/local/zeidc0gs/items/E777TBGJ"],"itemData":{"id":1149,"type":"article-journal","note":"publisher: Erlangga","title":"Desain instruksional modern: panduan para pengajar dan inovator pendidikan","author":[{"family":"Suparman","given":"Atwi"}],"issued":{"date-parts":[["2012"]]}}}],"schema":"https://github.com/citation-style-language/schema/raw/master/csl-citation.json"}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Suparman  (2012)</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stated that the learning strategy is an approach in regulating the content and learning process as a whole to achieve a learning goal. The components of the learning strategy consist of: a) Learning objectives, consisting of competencies that are expected to be achieved by students at the end of the lesson; b) Content or subject matter with appropriate steps; c) Approach in managing learning related to the use of methods, media &amp; tools, as well as the allocation of learning time needed. The same definition is also stated by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{"citationID":"5kAh9Wms","properties":{"formattedCitation":"(Onweh &amp; Akpan, 2014)","plainCitation":"(Onweh &amp; Akpan, 2014)","noteIndex":0},"citationItems":[{"id":1150,"uris":["http://zotero.org/users/local/zeidc0gs/items/TYURFEQP"],"uri":["http://zotero.org/users/local/zeidc0gs/items/TYURFEQP"],"itemData":{"id":1150,"type":"article-journal","container-title":"International Journal of Educational Administration and Policy Studies","ISSN":"2141-6656","issue":"5","journalAbbreviation":"International Journal of Educational Administration and Policy Studies","note":"publisher: Academic Journals","page":"80-86","title":"Instructional strategies and students academic performance in electrical installation in technical colleges in Akwa Ibom State: Instructional skills for structuring appropriate learning experiences for students","volume":"6","author":[{"family":"Onweh","given":"Vincent E"},{"family":"Akpan","given":"Udeme Timothy"}],"issued":{"date-parts":[["2014"]]}}}],"schema":"https://github.com/citation-style-language/schema/raw/master/csl-citation.json"}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Onweh &amp; Akpan (2014)</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that learning strategy is an approach used by teachers in achieving learning, including the use of methods learning such as demonstrations, discussions and lectures. Learning strategies provide guidelines for inclusive teachers to be able to design learning to be more active and effective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{"citationID":"eHgemoF1","properties":{"formattedCitation":"(Hartman et al., 2018)","plainCitation":"(Hartman et al., 2018)","noteIndex":0},"citationItems":[{"id":1151,"uris":["http://zotero.org/users/local/zeidc0gs/items/DM2L5QYT"],"uri":["http://zotero.org/users/local/zeidc0gs/items/DM2L5QYT"],"itemData":{"id":1151,"type":"article-journal","container-title":"Interdisciplinary Journal of Problem-Based Learning","ISSN":"1541-5015","issue":"1","journalAbbreviation":"Interdisciplinary Journal of Problem-Based Learning","note":"publisher: Purdue University Press","page":"6","title":"Problem-based teacher-mentor education: Fostering literacy acquisition in multicultural classrooms","volume":"12","author":[{"family":"Hartman","given":"Pamela"},{"family":"Renguette","given":"Corinne"},{"family":"Seig","given":"Mary Theresa"}],"issued":{"date-parts":[["2018"]]}}}],"schema":"https://github.com/citation-style-language/schema/raw/master/csl-citation.json"}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Hartman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by involving all learning styles, behaviors and characteristics of all students. Through inclusive learning strategies, it is expected to build a comfortable and conducive learning climate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{"citationID":"7dKM85ej","properties":{"formattedCitation":"(Maxwell &amp; Gurin, 2017)","plainCitation":"(Maxwell &amp; Gurin, 2017)","noteIndex":0},"citationItems":[{"id":1152,"uris":["http://zotero.org/users/local/zeidc0gs/items/BMH7GF8Z"],"uri":["http://zotero.org/users/local/zeidc0gs/items/BMH7GF8Z"],"itemData":{"id":1152,"type":"article-journal","container-title":"Liberal Education","ISSN":"0024-1822","journalAbbreviation":"Liberal Education","note":"publisher: ERIC","page":"n3-4","title":"Using Dialogue to Create Inclusive Classrooms: A Case Study from a Faculty Institute.","volume":"103","author":[{"family":"Maxwell","given":"Kelly"},{"family":"Gurin","given":"Patricia"}],"issued":{"date-parts":[["2017"]]}}}],"schema":"https://github.com/citation-style-language/schema/raw/master/csl-citation.json"}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(Maxwell &amp; Gurin,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so ​​that learning objectives can be achieved according to the abilities and needs of all students.</w:t>
      </w:r>
    </w:p>
    <w:p w14:paraId="1F571E50" w14:textId="77777777" w:rsidR="00546D85" w:rsidRPr="00BE3821" w:rsidRDefault="00546D85" w:rsidP="00546D85">
      <w:pPr>
        <w:spacing w:line="360" w:lineRule="auto"/>
        <w:jc w:val="both"/>
        <w:rPr>
          <w:rFonts w:ascii="Times New Roman" w:eastAsia="Times New Roman" w:hAnsi="Times New Roman" w:cs="Times New Roman"/>
          <w:b/>
          <w:bCs/>
          <w:lang w:val="en"/>
        </w:rPr>
      </w:pPr>
    </w:p>
    <w:p w14:paraId="6C32ACA4" w14:textId="77777777" w:rsidR="00546D85" w:rsidRPr="00BE3821" w:rsidRDefault="00546D85" w:rsidP="00546D85">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1.2. The Brain's Natural Learning System</w:t>
      </w:r>
    </w:p>
    <w:p w14:paraId="6F15F7A7" w14:textId="77777777" w:rsidR="00546D85" w:rsidRPr="00BE3821" w:rsidRDefault="00546D85" w:rsidP="00546D85">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One of the instructional strategies that GTs in an inclusive classroom has successfully implemented is a instructional strategy based on the brain's natural learning system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{"citationID":"ygPl9go0","properties":{"formattedCitation":"(Given,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(Given, 2002)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The brain's natural learning system consists of five learning systems. First, the emotional learning system, a learning system that places teachers as mentors, aims to get students interested in learning and positive behavior towards the lessons to be learned. Second, the social learning system, which places students as part of a group to improve their ability to interact and collaborate with other people in a learning community. Students can also work together in making decisions and solving problems. Third, a cognitive learning system that places teachers in the role of facilitators and trains students as problem-solvers and decision-makers. The teacher provides learning activities that can explore student knowledge and solve problems from the teacher's subject matter material as a group decision. Fourth, the physical learning system involving all class members in physical, psychomotor, and tactile activities on a topic being studied. Fifth, the reflective learning system places the teacher to understand students' learning styles, strengths, and weaknesses after going through the learning process, which can be used as a basis for student development in the future. These five learning systems are designed in one learning strategy divided into three learning activities, namely initial of instructional activities, main of instructional activities, and closing of instructional activities for inclusive classrooms. We can see the illustration of the three learning activities in Figure 1:</w:t>
      </w:r>
    </w:p>
    <w:p w14:paraId="38CAA70C" w14:textId="77777777" w:rsidR="00546D85" w:rsidRPr="00BE3821" w:rsidRDefault="00546D85" w:rsidP="00546D85">
      <w:pPr>
        <w:spacing w:line="360" w:lineRule="auto"/>
        <w:ind w:firstLine="720"/>
        <w:jc w:val="both"/>
        <w:rPr>
          <w:rFonts w:ascii="Times New Roman" w:eastAsia="Times New Roman" w:hAnsi="Times New Roman" w:cs="Times New Roman"/>
        </w:rPr>
      </w:pPr>
      <w:r w:rsidRPr="00BE3821">
        <w:rPr>
          <w:noProof/>
        </w:rPr>
        <mc:AlternateContent>
          <mc:Choice Requires="wpg">
            <w:drawing>
              <wp:anchor distT="0" distB="0" distL="114300" distR="114300" simplePos="0" relativeHeight="251702272" behindDoc="0" locked="0" layoutInCell="1" allowOverlap="1" wp14:anchorId="674F49CD" wp14:editId="67CF2EFD">
                <wp:simplePos x="0" y="0"/>
                <wp:positionH relativeFrom="column">
                  <wp:posOffset>838900</wp:posOffset>
                </wp:positionH>
                <wp:positionV relativeFrom="paragraph">
                  <wp:posOffset>259694</wp:posOffset>
                </wp:positionV>
                <wp:extent cx="4397375" cy="2362200"/>
                <wp:effectExtent l="0" t="0" r="0" b="0"/>
                <wp:wrapSquare wrapText="bothSides"/>
                <wp:docPr id="101" name="Group 101"/>
                <wp:cNvGraphicFramePr/>
                <a:graphic xmlns:a="http://schemas.openxmlformats.org/drawingml/2006/main">
                  <a:graphicData uri="http://schemas.microsoft.com/office/word/2010/wordprocessingGroup">
                    <wpg:wgp>
                      <wpg:cNvGrpSpPr/>
                      <wpg:grpSpPr>
                        <a:xfrm>
                          <a:off x="0" y="0"/>
                          <a:ext cx="4397375" cy="2362200"/>
                          <a:chOff x="3147313" y="2598900"/>
                          <a:chExt cx="4397375" cy="2362200"/>
                        </a:xfrm>
                      </wpg:grpSpPr>
                      <wpg:grpSp>
                        <wpg:cNvPr id="102" name="Group 102"/>
                        <wpg:cNvGrpSpPr/>
                        <wpg:grpSpPr>
                          <a:xfrm>
                            <a:off x="3147313" y="2598900"/>
                            <a:ext cx="4397375" cy="2362200"/>
                            <a:chOff x="95250" y="114282"/>
                            <a:chExt cx="5115645" cy="2758674"/>
                          </a:xfrm>
                        </wpg:grpSpPr>
                        <wps:wsp>
                          <wps:cNvPr id="103" name="Rectangle 103"/>
                          <wps:cNvSpPr/>
                          <wps:spPr>
                            <a:xfrm>
                              <a:off x="95250" y="114282"/>
                              <a:ext cx="5115625" cy="2758650"/>
                            </a:xfrm>
                            <a:prstGeom prst="rect">
                              <a:avLst/>
                            </a:prstGeom>
                            <a:noFill/>
                            <a:ln>
                              <a:noFill/>
                            </a:ln>
                          </wps:spPr>
                          <wps:txbx>
                            <w:txbxContent>
                              <w:p w14:paraId="5C7DEBE9" w14:textId="77777777" w:rsidR="00546D85" w:rsidRDefault="00546D85" w:rsidP="00546D85"/>
                            </w:txbxContent>
                          </wps:txbx>
                          <wps:bodyPr spcFirstLastPara="1" wrap="square" lIns="91425" tIns="91425" rIns="91425" bIns="91425" anchor="ctr" anchorCtr="0"/>
                        </wps:wsp>
                        <wpg:grpSp>
                          <wpg:cNvPr id="104" name="Group 104"/>
                          <wpg:cNvGrpSpPr/>
                          <wpg:grpSpPr>
                            <a:xfrm>
                              <a:off x="161925" y="114282"/>
                              <a:ext cx="1343025" cy="473481"/>
                              <a:chOff x="161925" y="105694"/>
                              <a:chExt cx="1343025" cy="527050"/>
                            </a:xfrm>
                          </wpg:grpSpPr>
                          <wps:wsp>
                            <wps:cNvPr id="105" name="Pentagon 105"/>
                            <wps:cNvSpPr/>
                            <wps:spPr>
                              <a:xfrm>
                                <a:off x="161925" y="190500"/>
                                <a:ext cx="1343025" cy="442243"/>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7CC8BF66" w14:textId="77777777" w:rsidR="00546D85" w:rsidRDefault="00546D85" w:rsidP="00546D85"/>
                              </w:txbxContent>
                            </wps:txbx>
                            <wps:bodyPr spcFirstLastPara="1" wrap="square" lIns="91425" tIns="91425" rIns="91425" bIns="91425" anchor="ctr" anchorCtr="0"/>
                          </wps:wsp>
                          <wps:wsp>
                            <wps:cNvPr id="106" name="Rectangle 106"/>
                            <wps:cNvSpPr/>
                            <wps:spPr>
                              <a:xfrm>
                                <a:off x="161925" y="105694"/>
                                <a:ext cx="1165429" cy="527050"/>
                              </a:xfrm>
                              <a:prstGeom prst="rect">
                                <a:avLst/>
                              </a:prstGeom>
                              <a:noFill/>
                              <a:ln>
                                <a:noFill/>
                              </a:ln>
                            </wps:spPr>
                            <wps:txbx>
                              <w:txbxContent>
                                <w:p w14:paraId="534ABA63" w14:textId="77777777" w:rsidR="00546D85" w:rsidRDefault="00546D85" w:rsidP="00546D85">
                                  <w:pPr>
                                    <w:spacing w:before="80" w:line="180" w:lineRule="auto"/>
                                  </w:pPr>
                                  <w:r>
                                    <w:rPr>
                                      <w:rFonts w:ascii="Times New Roman" w:eastAsia="Times New Roman" w:hAnsi="Times New Roman" w:cs="Times New Roman"/>
                                      <w:color w:val="000000"/>
                                      <w:sz w:val="15"/>
                                    </w:rPr>
                                    <w:t>Emotional Learning System</w:t>
                                  </w:r>
                                </w:p>
                              </w:txbxContent>
                            </wps:txbx>
                            <wps:bodyPr spcFirstLastPara="1" wrap="square" lIns="91425" tIns="45700" rIns="91425" bIns="45700" anchor="t" anchorCtr="0"/>
                          </wps:wsp>
                        </wpg:grpSp>
                        <wps:wsp>
                          <wps:cNvPr id="107" name="Rectangle 107"/>
                          <wps:cNvSpPr/>
                          <wps:spPr>
                            <a:xfrm>
                              <a:off x="1533528" y="114300"/>
                              <a:ext cx="1762126" cy="523783"/>
                            </a:xfrm>
                            <a:prstGeom prst="rect">
                              <a:avLst/>
                            </a:prstGeom>
                            <a:solidFill>
                              <a:schemeClr val="lt1"/>
                            </a:solidFill>
                            <a:ln w="9525">
                              <a:solidFill>
                                <a:srgbClr val="000000"/>
                              </a:solidFill>
                              <a:prstDash val="solid"/>
                              <a:round/>
                              <a:headEnd w="sm" len="sm"/>
                              <a:tailEnd w="sm" len="sm"/>
                            </a:ln>
                          </wps:spPr>
                          <wps:txbx>
                            <w:txbxContent>
                              <w:p w14:paraId="66327904" w14:textId="77777777" w:rsidR="00546D85" w:rsidRDefault="00546D85" w:rsidP="00546D85">
                                <w:pPr>
                                  <w:spacing w:line="275" w:lineRule="auto"/>
                                </w:pPr>
                                <w:r>
                                  <w:rPr>
                                    <w:rFonts w:ascii="Times New Roman" w:eastAsia="Times New Roman" w:hAnsi="Times New Roman" w:cs="Times New Roman"/>
                                    <w:color w:val="000000"/>
                                    <w:sz w:val="15"/>
                                  </w:rPr>
                                  <w:t>Class conditioning.       Matching the relevance and benefits of learning</w:t>
                                </w:r>
                              </w:p>
                            </w:txbxContent>
                          </wps:txbx>
                          <wps:bodyPr spcFirstLastPara="1" wrap="square" lIns="91425" tIns="45700" rIns="91425" bIns="45700" anchor="t" anchorCtr="0"/>
                        </wps:wsp>
                        <wps:wsp>
                          <wps:cNvPr id="108" name="Straight Arrow Connector 108"/>
                          <wps:cNvCnPr/>
                          <wps:spPr>
                            <a:xfrm rot="10800000" flipH="1">
                              <a:off x="95250" y="726047"/>
                              <a:ext cx="4991099" cy="119"/>
                            </a:xfrm>
                            <a:prstGeom prst="straightConnector1">
                              <a:avLst/>
                            </a:prstGeom>
                            <a:noFill/>
                            <a:ln w="19050">
                              <a:solidFill>
                                <a:srgbClr val="FFC000"/>
                              </a:solidFill>
                              <a:prstDash val="dash"/>
                              <a:round/>
                              <a:headEnd w="sm" len="sm"/>
                              <a:tailEnd w="sm" len="sm"/>
                            </a:ln>
                          </wps:spPr>
                          <wps:bodyPr/>
                        </wps:wsp>
                        <wps:wsp>
                          <wps:cNvPr id="109" name="Rectangle 109"/>
                          <wps:cNvSpPr/>
                          <wps:spPr>
                            <a:xfrm>
                              <a:off x="3419475" y="114300"/>
                              <a:ext cx="1666871" cy="421812"/>
                            </a:xfrm>
                            <a:prstGeom prst="rect">
                              <a:avLst/>
                            </a:prstGeom>
                            <a:solidFill>
                              <a:schemeClr val="lt1"/>
                            </a:solidFill>
                            <a:ln w="9525">
                              <a:solidFill>
                                <a:srgbClr val="000000"/>
                              </a:solidFill>
                              <a:prstDash val="solid"/>
                              <a:round/>
                              <a:headEnd w="sm" len="sm"/>
                              <a:tailEnd w="sm" len="sm"/>
                            </a:ln>
                          </wps:spPr>
                          <wps:txbx>
                            <w:txbxContent>
                              <w:p w14:paraId="392D7273" w14:textId="77777777" w:rsidR="00546D85" w:rsidRDefault="00546D85" w:rsidP="00546D85">
                                <w:pPr>
                                  <w:spacing w:line="180" w:lineRule="auto"/>
                                </w:pPr>
                                <w:r>
                                  <w:rPr>
                                    <w:rFonts w:ascii="Times New Roman" w:eastAsia="Times New Roman" w:hAnsi="Times New Roman" w:cs="Times New Roman"/>
                                    <w:b/>
                                    <w:color w:val="000000"/>
                                    <w:sz w:val="15"/>
                                  </w:rPr>
                                  <w:t>Initial of instructional activity</w:t>
                                </w:r>
                              </w:p>
                              <w:p w14:paraId="1F8C73EE" w14:textId="77777777" w:rsidR="00546D85" w:rsidRDefault="00546D85" w:rsidP="00546D85"/>
                            </w:txbxContent>
                          </wps:txbx>
                          <wps:bodyPr spcFirstLastPara="1" wrap="square" lIns="91425" tIns="45700" rIns="91425" bIns="45700" anchor="t" anchorCtr="0"/>
                        </wps:wsp>
                        <wpg:grpSp>
                          <wpg:cNvPr id="110" name="Group 110"/>
                          <wpg:cNvGrpSpPr/>
                          <wpg:grpSpPr>
                            <a:xfrm>
                              <a:off x="161925" y="800674"/>
                              <a:ext cx="1343025" cy="432804"/>
                              <a:chOff x="0" y="-123800"/>
                              <a:chExt cx="1343025" cy="482433"/>
                            </a:xfrm>
                          </wpg:grpSpPr>
                          <wps:wsp>
                            <wps:cNvPr id="111" name="Pentagon 111"/>
                            <wps:cNvSpPr/>
                            <wps:spPr>
                              <a:xfrm>
                                <a:off x="0" y="-96497"/>
                                <a:ext cx="1343025" cy="397488"/>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6F55DEFC" w14:textId="77777777" w:rsidR="00546D85" w:rsidRDefault="00546D85" w:rsidP="00546D85"/>
                              </w:txbxContent>
                            </wps:txbx>
                            <wps:bodyPr spcFirstLastPara="1" wrap="square" lIns="91425" tIns="91425" rIns="91425" bIns="91425" anchor="ctr" anchorCtr="0"/>
                          </wps:wsp>
                          <wps:wsp>
                            <wps:cNvPr id="112" name="Rectangle 112"/>
                            <wps:cNvSpPr/>
                            <wps:spPr>
                              <a:xfrm>
                                <a:off x="1" y="-123800"/>
                                <a:ext cx="1076326" cy="482433"/>
                              </a:xfrm>
                              <a:prstGeom prst="rect">
                                <a:avLst/>
                              </a:prstGeom>
                              <a:noFill/>
                              <a:ln>
                                <a:noFill/>
                              </a:ln>
                            </wps:spPr>
                            <wps:txbx>
                              <w:txbxContent>
                                <w:p w14:paraId="721DD320" w14:textId="77777777" w:rsidR="00546D85" w:rsidRDefault="00546D85" w:rsidP="00546D85">
                                  <w:pPr>
                                    <w:spacing w:before="80" w:line="180" w:lineRule="auto"/>
                                  </w:pPr>
                                  <w:r>
                                    <w:rPr>
                                      <w:rFonts w:ascii="Times New Roman" w:eastAsia="Times New Roman" w:hAnsi="Times New Roman" w:cs="Times New Roman"/>
                                      <w:color w:val="000000"/>
                                      <w:sz w:val="15"/>
                                    </w:rPr>
                                    <w:t>Cognitive Learning System</w:t>
                                  </w:r>
                                </w:p>
                              </w:txbxContent>
                            </wps:txbx>
                            <wps:bodyPr spcFirstLastPara="1" wrap="square" lIns="91425" tIns="45700" rIns="91425" bIns="45700" anchor="t" anchorCtr="0"/>
                          </wps:wsp>
                        </wpg:grpSp>
                        <wps:wsp>
                          <wps:cNvPr id="113" name="Rectangle 113"/>
                          <wps:cNvSpPr/>
                          <wps:spPr>
                            <a:xfrm>
                              <a:off x="1523693" y="825169"/>
                              <a:ext cx="1762126" cy="350380"/>
                            </a:xfrm>
                            <a:prstGeom prst="rect">
                              <a:avLst/>
                            </a:prstGeom>
                            <a:solidFill>
                              <a:schemeClr val="lt1"/>
                            </a:solidFill>
                            <a:ln w="9525">
                              <a:solidFill>
                                <a:srgbClr val="000000"/>
                              </a:solidFill>
                              <a:prstDash val="solid"/>
                              <a:round/>
                              <a:headEnd w="sm" len="sm"/>
                              <a:tailEnd w="sm" len="sm"/>
                            </a:ln>
                          </wps:spPr>
                          <wps:txbx>
                            <w:txbxContent>
                              <w:p w14:paraId="1CACC6BB" w14:textId="77777777" w:rsidR="00546D85" w:rsidRDefault="00546D85" w:rsidP="00546D85">
                                <w:pPr>
                                  <w:spacing w:line="180" w:lineRule="auto"/>
                                </w:pPr>
                                <w:r>
                                  <w:rPr>
                                    <w:rFonts w:ascii="Times New Roman" w:eastAsia="Times New Roman" w:hAnsi="Times New Roman" w:cs="Times New Roman"/>
                                    <w:color w:val="000000"/>
                                    <w:sz w:val="15"/>
                                  </w:rPr>
                                  <w:t>Concept description of subject matter</w:t>
                                </w:r>
                              </w:p>
                            </w:txbxContent>
                          </wps:txbx>
                          <wps:bodyPr spcFirstLastPara="1" wrap="square" lIns="91425" tIns="45700" rIns="91425" bIns="45700" anchor="t" anchorCtr="0"/>
                        </wps:wsp>
                        <wpg:grpSp>
                          <wpg:cNvPr id="114" name="Group 114"/>
                          <wpg:cNvGrpSpPr/>
                          <wpg:grpSpPr>
                            <a:xfrm>
                              <a:off x="161925" y="1277549"/>
                              <a:ext cx="1343025" cy="471058"/>
                              <a:chOff x="0" y="-346598"/>
                              <a:chExt cx="1343025" cy="525735"/>
                            </a:xfrm>
                          </wpg:grpSpPr>
                          <wps:wsp>
                            <wps:cNvPr id="115" name="Pentagon 115"/>
                            <wps:cNvSpPr/>
                            <wps:spPr>
                              <a:xfrm>
                                <a:off x="0" y="-295907"/>
                                <a:ext cx="1343025" cy="39264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54F601FB" w14:textId="77777777" w:rsidR="00546D85" w:rsidRDefault="00546D85" w:rsidP="00546D85"/>
                              </w:txbxContent>
                            </wps:txbx>
                            <wps:bodyPr spcFirstLastPara="1" wrap="square" lIns="91425" tIns="91425" rIns="91425" bIns="91425" anchor="ctr" anchorCtr="0"/>
                          </wps:wsp>
                          <wps:wsp>
                            <wps:cNvPr id="116" name="Rectangle 116"/>
                            <wps:cNvSpPr/>
                            <wps:spPr>
                              <a:xfrm>
                                <a:off x="1" y="-346598"/>
                                <a:ext cx="1165429" cy="525735"/>
                              </a:xfrm>
                              <a:prstGeom prst="rect">
                                <a:avLst/>
                              </a:prstGeom>
                              <a:noFill/>
                              <a:ln>
                                <a:noFill/>
                              </a:ln>
                            </wps:spPr>
                            <wps:txbx>
                              <w:txbxContent>
                                <w:p w14:paraId="0F7A5EA1" w14:textId="77777777" w:rsidR="00546D85" w:rsidRDefault="00546D85" w:rsidP="00546D85">
                                  <w:pPr>
                                    <w:spacing w:before="80" w:line="180" w:lineRule="auto"/>
                                  </w:pPr>
                                  <w:r>
                                    <w:rPr>
                                      <w:rFonts w:ascii="Times New Roman" w:eastAsia="Times New Roman" w:hAnsi="Times New Roman" w:cs="Times New Roman"/>
                                      <w:color w:val="000000"/>
                                      <w:sz w:val="15"/>
                                    </w:rPr>
                                    <w:t>Physical Learning System</w:t>
                                  </w:r>
                                </w:p>
                              </w:txbxContent>
                            </wps:txbx>
                            <wps:bodyPr spcFirstLastPara="1" wrap="square" lIns="91425" tIns="45700" rIns="91425" bIns="45700" anchor="t" anchorCtr="0"/>
                          </wps:wsp>
                        </wpg:grpSp>
                        <wps:wsp>
                          <wps:cNvPr id="117" name="Rectangle 117"/>
                          <wps:cNvSpPr/>
                          <wps:spPr>
                            <a:xfrm>
                              <a:off x="1523693" y="1269023"/>
                              <a:ext cx="1762126" cy="387379"/>
                            </a:xfrm>
                            <a:prstGeom prst="rect">
                              <a:avLst/>
                            </a:prstGeom>
                            <a:solidFill>
                              <a:schemeClr val="lt1"/>
                            </a:solidFill>
                            <a:ln w="9525">
                              <a:solidFill>
                                <a:srgbClr val="000000"/>
                              </a:solidFill>
                              <a:prstDash val="solid"/>
                              <a:round/>
                              <a:headEnd w="sm" len="sm"/>
                              <a:tailEnd w="sm" len="sm"/>
                            </a:ln>
                          </wps:spPr>
                          <wps:txbx>
                            <w:txbxContent>
                              <w:p w14:paraId="0DB4DD8C" w14:textId="77777777" w:rsidR="00546D85" w:rsidRDefault="00546D85" w:rsidP="00546D85">
                                <w:pPr>
                                  <w:spacing w:line="180" w:lineRule="auto"/>
                                </w:pPr>
                                <w:r>
                                  <w:rPr>
                                    <w:rFonts w:ascii="Times New Roman" w:eastAsia="Times New Roman" w:hAnsi="Times New Roman" w:cs="Times New Roman"/>
                                    <w:color w:val="000000"/>
                                    <w:sz w:val="15"/>
                                  </w:rPr>
                                  <w:t>Organizing concepts in the form of physical activities</w:t>
                                </w:r>
                              </w:p>
                            </w:txbxContent>
                          </wps:txbx>
                          <wps:bodyPr spcFirstLastPara="1" wrap="square" lIns="91425" tIns="45700" rIns="91425" bIns="45700" anchor="t" anchorCtr="0"/>
                        </wps:wsp>
                        <wps:wsp>
                          <wps:cNvPr id="118" name="Rectangle 118"/>
                          <wps:cNvSpPr/>
                          <wps:spPr>
                            <a:xfrm>
                              <a:off x="3419475" y="1283733"/>
                              <a:ext cx="1666873" cy="316100"/>
                            </a:xfrm>
                            <a:prstGeom prst="rect">
                              <a:avLst/>
                            </a:prstGeom>
                            <a:solidFill>
                              <a:schemeClr val="lt1"/>
                            </a:solidFill>
                            <a:ln w="9525">
                              <a:solidFill>
                                <a:srgbClr val="000000"/>
                              </a:solidFill>
                              <a:prstDash val="solid"/>
                              <a:round/>
                              <a:headEnd w="sm" len="sm"/>
                              <a:tailEnd w="sm" len="sm"/>
                            </a:ln>
                          </wps:spPr>
                          <wps:txbx>
                            <w:txbxContent>
                              <w:p w14:paraId="22ADB76B" w14:textId="77777777" w:rsidR="00546D85" w:rsidRDefault="00546D85" w:rsidP="00546D85">
                                <w:pPr>
                                  <w:jc w:val="both"/>
                                </w:pPr>
                                <w:r>
                                  <w:rPr>
                                    <w:rFonts w:ascii="Times New Roman" w:eastAsia="Times New Roman" w:hAnsi="Times New Roman" w:cs="Times New Roman"/>
                                    <w:b/>
                                    <w:color w:val="000000"/>
                                    <w:sz w:val="15"/>
                                  </w:rPr>
                                  <w:t>Main of instructional activity</w:t>
                                </w:r>
                              </w:p>
                              <w:p w14:paraId="7D623FBC" w14:textId="77777777" w:rsidR="00546D85" w:rsidRDefault="00546D85" w:rsidP="00546D85">
                                <w:pPr>
                                  <w:ind w:firstLine="230"/>
                                  <w:jc w:val="both"/>
                                </w:pPr>
                                <w:r>
                                  <w:rPr>
                                    <w:rFonts w:ascii="Times New Roman" w:eastAsia="Times New Roman" w:hAnsi="Times New Roman" w:cs="Times New Roman"/>
                                    <w:b/>
                                    <w:color w:val="000000"/>
                                    <w:sz w:val="15"/>
                                  </w:rPr>
                                  <w:t> </w:t>
                                </w:r>
                              </w:p>
                            </w:txbxContent>
                          </wps:txbx>
                          <wps:bodyPr spcFirstLastPara="1" wrap="square" lIns="91425" tIns="45700" rIns="91425" bIns="45700" anchor="t" anchorCtr="0"/>
                        </wps:wsp>
                        <wpg:grpSp>
                          <wpg:cNvPr id="119" name="Group 119"/>
                          <wpg:cNvGrpSpPr/>
                          <wpg:grpSpPr>
                            <a:xfrm>
                              <a:off x="161926" y="1742494"/>
                              <a:ext cx="1297266" cy="441144"/>
                              <a:chOff x="0" y="-592121"/>
                              <a:chExt cx="1297266" cy="492971"/>
                            </a:xfrm>
                          </wpg:grpSpPr>
                          <wps:wsp>
                            <wps:cNvPr id="120" name="Pentagon 120"/>
                            <wps:cNvSpPr/>
                            <wps:spPr>
                              <a:xfrm>
                                <a:off x="0" y="-566084"/>
                                <a:ext cx="1297266" cy="39819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12040AA9" w14:textId="77777777" w:rsidR="00546D85" w:rsidRDefault="00546D85" w:rsidP="00546D85"/>
                              </w:txbxContent>
                            </wps:txbx>
                            <wps:bodyPr spcFirstLastPara="1" wrap="square" lIns="91425" tIns="91425" rIns="91425" bIns="91425" anchor="ctr" anchorCtr="0"/>
                          </wps:wsp>
                          <wps:wsp>
                            <wps:cNvPr id="121" name="Rectangle 121"/>
                            <wps:cNvSpPr/>
                            <wps:spPr>
                              <a:xfrm>
                                <a:off x="1" y="-592121"/>
                                <a:ext cx="1076325" cy="492971"/>
                              </a:xfrm>
                              <a:prstGeom prst="rect">
                                <a:avLst/>
                              </a:prstGeom>
                              <a:noFill/>
                              <a:ln>
                                <a:noFill/>
                              </a:ln>
                            </wps:spPr>
                            <wps:txbx>
                              <w:txbxContent>
                                <w:p w14:paraId="34535A78" w14:textId="77777777" w:rsidR="00546D85" w:rsidRDefault="00546D85" w:rsidP="00546D85">
                                  <w:pPr>
                                    <w:spacing w:before="80" w:line="180" w:lineRule="auto"/>
                                  </w:pPr>
                                  <w:r>
                                    <w:rPr>
                                      <w:rFonts w:ascii="Times New Roman" w:eastAsia="Times New Roman" w:hAnsi="Times New Roman" w:cs="Times New Roman"/>
                                      <w:color w:val="000000"/>
                                      <w:sz w:val="15"/>
                                    </w:rPr>
                                    <w:t>Social Learning System</w:t>
                                  </w:r>
                                </w:p>
                              </w:txbxContent>
                            </wps:txbx>
                            <wps:bodyPr spcFirstLastPara="1" wrap="square" lIns="91425" tIns="45700" rIns="91425" bIns="45700" anchor="t" anchorCtr="0"/>
                          </wps:wsp>
                        </wpg:grpSp>
                        <wps:wsp>
                          <wps:cNvPr id="122" name="Rectangle 122"/>
                          <wps:cNvSpPr/>
                          <wps:spPr>
                            <a:xfrm>
                              <a:off x="1533528" y="1748607"/>
                              <a:ext cx="1762126" cy="373513"/>
                            </a:xfrm>
                            <a:prstGeom prst="rect">
                              <a:avLst/>
                            </a:prstGeom>
                            <a:solidFill>
                              <a:schemeClr val="lt1"/>
                            </a:solidFill>
                            <a:ln w="9525">
                              <a:solidFill>
                                <a:srgbClr val="000000"/>
                              </a:solidFill>
                              <a:prstDash val="solid"/>
                              <a:round/>
                              <a:headEnd w="sm" len="sm"/>
                              <a:tailEnd w="sm" len="sm"/>
                            </a:ln>
                          </wps:spPr>
                          <wps:txbx>
                            <w:txbxContent>
                              <w:p w14:paraId="4AF57FF9" w14:textId="77777777" w:rsidR="00546D85" w:rsidRDefault="00546D85" w:rsidP="00546D85">
                                <w:pPr>
                                  <w:spacing w:line="180" w:lineRule="auto"/>
                                </w:pPr>
                                <w:r>
                                  <w:rPr>
                                    <w:rFonts w:ascii="Times New Roman" w:eastAsia="Times New Roman" w:hAnsi="Times New Roman" w:cs="Times New Roman"/>
                                    <w:color w:val="000000"/>
                                    <w:sz w:val="15"/>
                                  </w:rPr>
                                  <w:t>Carry out activities individually and in group</w:t>
                                </w:r>
                              </w:p>
                            </w:txbxContent>
                          </wps:txbx>
                          <wps:bodyPr spcFirstLastPara="1" wrap="square" lIns="91425" tIns="45700" rIns="91425" bIns="45700" anchor="t" anchorCtr="0"/>
                        </wps:wsp>
                        <wps:wsp>
                          <wps:cNvPr id="123" name="Straight Arrow Connector 123"/>
                          <wps:cNvCnPr/>
                          <wps:spPr>
                            <a:xfrm>
                              <a:off x="124545" y="2199576"/>
                              <a:ext cx="5086350" cy="0"/>
                            </a:xfrm>
                            <a:prstGeom prst="straightConnector1">
                              <a:avLst/>
                            </a:prstGeom>
                            <a:noFill/>
                            <a:ln w="19050">
                              <a:solidFill>
                                <a:srgbClr val="FFC000"/>
                              </a:solidFill>
                              <a:prstDash val="dash"/>
                              <a:round/>
                              <a:headEnd w="sm" len="sm"/>
                              <a:tailEnd w="sm" len="sm"/>
                            </a:ln>
                          </wps:spPr>
                          <wps:bodyPr/>
                        </wps:wsp>
                        <wpg:grpSp>
                          <wpg:cNvPr id="124" name="Group 124"/>
                          <wpg:cNvGrpSpPr/>
                          <wpg:grpSpPr>
                            <a:xfrm>
                              <a:off x="161925" y="2282404"/>
                              <a:ext cx="1343025" cy="460699"/>
                              <a:chOff x="0" y="-861035"/>
                              <a:chExt cx="1343025" cy="513526"/>
                            </a:xfrm>
                          </wpg:grpSpPr>
                          <wps:wsp>
                            <wps:cNvPr id="125" name="Pentagon 125"/>
                            <wps:cNvSpPr/>
                            <wps:spPr>
                              <a:xfrm>
                                <a:off x="0" y="-856330"/>
                                <a:ext cx="1343025" cy="508821"/>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4B4494EF" w14:textId="77777777" w:rsidR="00546D85" w:rsidRDefault="00546D85" w:rsidP="00546D85"/>
                              </w:txbxContent>
                            </wps:txbx>
                            <wps:bodyPr spcFirstLastPara="1" wrap="square" lIns="91425" tIns="91425" rIns="91425" bIns="91425" anchor="ctr" anchorCtr="0"/>
                          </wps:wsp>
                          <wps:wsp>
                            <wps:cNvPr id="126" name="Rectangle 126"/>
                            <wps:cNvSpPr/>
                            <wps:spPr>
                              <a:xfrm>
                                <a:off x="0" y="-861035"/>
                                <a:ext cx="1238249" cy="513525"/>
                              </a:xfrm>
                              <a:prstGeom prst="rect">
                                <a:avLst/>
                              </a:prstGeom>
                              <a:noFill/>
                              <a:ln>
                                <a:noFill/>
                              </a:ln>
                            </wps:spPr>
                            <wps:txbx>
                              <w:txbxContent>
                                <w:p w14:paraId="5ACA85D3" w14:textId="77777777" w:rsidR="00546D85" w:rsidRDefault="00546D85" w:rsidP="00546D85">
                                  <w:pPr>
                                    <w:spacing w:before="80" w:line="180" w:lineRule="auto"/>
                                  </w:pPr>
                                  <w:r>
                                    <w:rPr>
                                      <w:rFonts w:ascii="Times New Roman" w:eastAsia="Times New Roman" w:hAnsi="Times New Roman" w:cs="Times New Roman"/>
                                      <w:color w:val="000000"/>
                                      <w:sz w:val="15"/>
                                    </w:rPr>
                                    <w:t>Reflective Learning System</w:t>
                                  </w:r>
                                </w:p>
                              </w:txbxContent>
                            </wps:txbx>
                            <wps:bodyPr spcFirstLastPara="1" wrap="square" lIns="91425" tIns="45700" rIns="91425" bIns="45700" anchor="t" anchorCtr="0"/>
                          </wps:wsp>
                        </wpg:grpSp>
                        <wps:wsp>
                          <wps:cNvPr id="127" name="Rectangle 127"/>
                          <wps:cNvSpPr/>
                          <wps:spPr>
                            <a:xfrm>
                              <a:off x="1533525" y="2282406"/>
                              <a:ext cx="1762126" cy="590550"/>
                            </a:xfrm>
                            <a:prstGeom prst="rect">
                              <a:avLst/>
                            </a:prstGeom>
                            <a:solidFill>
                              <a:schemeClr val="lt1"/>
                            </a:solidFill>
                            <a:ln w="9525">
                              <a:solidFill>
                                <a:srgbClr val="000000"/>
                              </a:solidFill>
                              <a:prstDash val="solid"/>
                              <a:round/>
                              <a:headEnd w="sm" len="sm"/>
                              <a:tailEnd w="sm" len="sm"/>
                            </a:ln>
                          </wps:spPr>
                          <wps:txbx>
                            <w:txbxContent>
                              <w:p w14:paraId="1FF98E07" w14:textId="77777777" w:rsidR="00546D85" w:rsidRDefault="00546D85" w:rsidP="00546D85">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wps:txbx>
                          <wps:bodyPr spcFirstLastPara="1" wrap="square" lIns="91425" tIns="45700" rIns="91425" bIns="45700" anchor="t" anchorCtr="0"/>
                        </wps:wsp>
                        <wps:wsp>
                          <wps:cNvPr id="128" name="Rectangle 128"/>
                          <wps:cNvSpPr/>
                          <wps:spPr>
                            <a:xfrm>
                              <a:off x="3419474" y="2400491"/>
                              <a:ext cx="1666873" cy="349153"/>
                            </a:xfrm>
                            <a:prstGeom prst="rect">
                              <a:avLst/>
                            </a:prstGeom>
                            <a:solidFill>
                              <a:schemeClr val="lt1"/>
                            </a:solidFill>
                            <a:ln w="9525">
                              <a:solidFill>
                                <a:srgbClr val="000000"/>
                              </a:solidFill>
                              <a:prstDash val="solid"/>
                              <a:round/>
                              <a:headEnd w="sm" len="sm"/>
                              <a:tailEnd w="sm" len="sm"/>
                            </a:ln>
                          </wps:spPr>
                          <wps:txbx>
                            <w:txbxContent>
                              <w:p w14:paraId="48A85D91" w14:textId="77777777" w:rsidR="00546D85" w:rsidRDefault="00546D85" w:rsidP="00546D85">
                                <w:r>
                                  <w:rPr>
                                    <w:rFonts w:ascii="Times New Roman" w:eastAsia="Times New Roman" w:hAnsi="Times New Roman" w:cs="Times New Roman"/>
                                    <w:b/>
                                    <w:color w:val="000000"/>
                                    <w:sz w:val="15"/>
                                  </w:rPr>
                                  <w:t>Closing of instructional activity</w:t>
                                </w:r>
                              </w:p>
                              <w:p w14:paraId="7E1A7198" w14:textId="77777777" w:rsidR="00546D85" w:rsidRDefault="00546D85" w:rsidP="00546D85">
                                <w:pPr>
                                  <w:jc w:val="both"/>
                                </w:pPr>
                              </w:p>
                            </w:txbxContent>
                          </wps:txbx>
                          <wps:bodyPr spcFirstLastPara="1" wrap="square" lIns="91425" tIns="45700" rIns="91425" bIns="45700" anchor="t" anchorCtr="0"/>
                        </wps:wsp>
                      </wpg:grpSp>
                    </wpg:wgp>
                  </a:graphicData>
                </a:graphic>
              </wp:anchor>
            </w:drawing>
          </mc:Choice>
          <mc:Fallback>
            <w:pict>
              <v:group w14:anchorId="674F49CD" id="Group 101" o:spid="_x0000_s1082" style="position:absolute;left:0;text-align:left;margin-left:66.05pt;margin-top:20.45pt;width:346.25pt;height:186pt;z-index:251702272" coordorigin="31473,25989" coordsize="43973,23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">
                <v:group id="Group 102" o:spid="_x0000_s1083" style="position:absolute;left:31473;top:25989;width:43973;height:23622" coordorigin="952,1142" coordsize="51156,27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">
                  <v:rect id="Rectangle 103" o:spid="_x0000_s1084" style="position:absolute;left:952;top:1142;width:51156;height:27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" filled="f" stroked="f">
                    <v:textbox inset="2.53958mm,2.53958mm,2.53958mm,2.53958mm">
                      <w:txbxContent>
                        <w:p w14:paraId="5C7DEBE9" w14:textId="77777777" w:rsidR="00546D85" w:rsidRDefault="00546D85" w:rsidP="00546D85"/>
                      </w:txbxContent>
                    </v:textbox>
                  </v:rect>
                  <v:group id="Group 104" o:spid="_x0000_s1085" style="position:absolute;left:1619;top:1142;width:13430;height:4735" coordorigin="1619,1056" coordsize="13430,5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">
                    <v:shape id="Pentagon 105" o:spid="_x0000_s1086" type="#_x0000_t15" style="position:absolute;left:1619;top:1905;width:13430;height:4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" adj="18044" fillcolor="white [3201]" strokecolor="black [3200]" strokeweight="2pt">
                      <v:stroke startarrowwidth="narrow" startarrowlength="short" endarrowwidth="narrow" endarrowlength="short" joinstyle="round"/>
                      <v:textbox inset="2.53958mm,2.53958mm,2.53958mm,2.53958mm">
                        <w:txbxContent>
                          <w:p w14:paraId="7CC8BF66" w14:textId="77777777" w:rsidR="00546D85" w:rsidRDefault="00546D85" w:rsidP="00546D85"/>
                        </w:txbxContent>
                      </v:textbox>
                    </v:shape>
                    <v:rect id="Rectangle 106" o:spid="_x0000_s1087" style="position:absolute;left:1619;top:1056;width:11654;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" filled="f" stroked="f">
                      <v:textbox inset="2.53958mm,1.2694mm,2.53958mm,1.2694mm">
                        <w:txbxContent>
                          <w:p w14:paraId="534ABA63" w14:textId="77777777" w:rsidR="00546D85" w:rsidRDefault="00546D85" w:rsidP="00546D85">
                            <w:pPr>
                              <w:spacing w:before="80" w:line="180" w:lineRule="auto"/>
                            </w:pPr>
                            <w:r>
                              <w:rPr>
                                <w:rFonts w:ascii="Times New Roman" w:eastAsia="Times New Roman" w:hAnsi="Times New Roman" w:cs="Times New Roman"/>
                                <w:color w:val="000000"/>
                                <w:sz w:val="15"/>
                              </w:rPr>
                              <w:t>Emotional Learning System</w:t>
                            </w:r>
                          </w:p>
                        </w:txbxContent>
                      </v:textbox>
                    </v:rect>
                  </v:group>
                  <v:rect id="Rectangle 107" o:spid="_x0000_s1088" style="position:absolute;left:15335;top:1143;width:17621;height:5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66327904" w14:textId="77777777" w:rsidR="00546D85" w:rsidRDefault="00546D85" w:rsidP="00546D85">
                          <w:pPr>
                            <w:spacing w:line="275" w:lineRule="auto"/>
                          </w:pPr>
                          <w:r>
                            <w:rPr>
                              <w:rFonts w:ascii="Times New Roman" w:eastAsia="Times New Roman" w:hAnsi="Times New Roman" w:cs="Times New Roman"/>
                              <w:color w:val="000000"/>
                              <w:sz w:val="15"/>
                            </w:rPr>
                            <w:t>Class conditioning.       Matching the relevance and benefits of learning</w:t>
                          </w:r>
                        </w:p>
                      </w:txbxContent>
                    </v:textbox>
                  </v:rect>
                  <v:shape id="Straight Arrow Connector 108" o:spid="_x0000_s1089" type="#_x0000_t32" style="position:absolute;left:952;top:7260;width:49911;height:1;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" strokecolor="#ffc000" strokeweight="1.5pt">
                    <v:stroke dashstyle="dash" startarrowwidth="narrow" startarrowlength="short" endarrowwidth="narrow" endarrowlength="short"/>
                  </v:shape>
                  <v:rect id="Rectangle 109" o:spid="_x0000_s1090" style="position:absolute;left:34194;top:1143;width:16669;height:4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392D7273" w14:textId="77777777" w:rsidR="00546D85" w:rsidRDefault="00546D85" w:rsidP="00546D85">
                          <w:pPr>
                            <w:spacing w:line="180" w:lineRule="auto"/>
                          </w:pPr>
                          <w:r>
                            <w:rPr>
                              <w:rFonts w:ascii="Times New Roman" w:eastAsia="Times New Roman" w:hAnsi="Times New Roman" w:cs="Times New Roman"/>
                              <w:b/>
                              <w:color w:val="000000"/>
                              <w:sz w:val="15"/>
                            </w:rPr>
                            <w:t>Initial of instructional activity</w:t>
                          </w:r>
                        </w:p>
                        <w:p w14:paraId="1F8C73EE" w14:textId="77777777" w:rsidR="00546D85" w:rsidRDefault="00546D85" w:rsidP="00546D85"/>
                      </w:txbxContent>
                    </v:textbox>
                  </v:rect>
                  <v:group id="Group 110" o:spid="_x0000_s1091" style="position:absolute;left:1619;top:8006;width:13430;height:4328" coordorigin=",-1238" coordsize="13430,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">
                    <v:shape id="Pentagon 111" o:spid="_x0000_s1092" type="#_x0000_t15" style="position:absolute;top:-964;width:13430;height:3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" adj="18404" fillcolor="white [3201]" strokecolor="black [3200]" strokeweight="2pt">
                      <v:stroke startarrowwidth="narrow" startarrowlength="short" endarrowwidth="narrow" endarrowlength="short" joinstyle="round"/>
                      <v:textbox inset="2.53958mm,2.53958mm,2.53958mm,2.53958mm">
                        <w:txbxContent>
                          <w:p w14:paraId="6F55DEFC" w14:textId="77777777" w:rsidR="00546D85" w:rsidRDefault="00546D85" w:rsidP="00546D85"/>
                        </w:txbxContent>
                      </v:textbox>
                    </v:shape>
                    <v:rect id="Rectangle 112" o:spid="_x0000_s1093" style="position:absolute;top:-1238;width:10763;height:4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" filled="f" stroked="f">
                      <v:textbox inset="2.53958mm,1.2694mm,2.53958mm,1.2694mm">
                        <w:txbxContent>
                          <w:p w14:paraId="721DD320" w14:textId="77777777" w:rsidR="00546D85" w:rsidRDefault="00546D85" w:rsidP="00546D85">
                            <w:pPr>
                              <w:spacing w:before="80" w:line="180" w:lineRule="auto"/>
                            </w:pPr>
                            <w:r>
                              <w:rPr>
                                <w:rFonts w:ascii="Times New Roman" w:eastAsia="Times New Roman" w:hAnsi="Times New Roman" w:cs="Times New Roman"/>
                                <w:color w:val="000000"/>
                                <w:sz w:val="15"/>
                              </w:rPr>
                              <w:t>Cognitive Learning System</w:t>
                            </w:r>
                          </w:p>
                        </w:txbxContent>
                      </v:textbox>
                    </v:rect>
                  </v:group>
                  <v:rect id="Rectangle 113" o:spid="_x0000_s1094" style="position:absolute;left:15236;top:8251;width:17622;height:3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1CACC6BB" w14:textId="77777777" w:rsidR="00546D85" w:rsidRDefault="00546D85" w:rsidP="00546D85">
                          <w:pPr>
                            <w:spacing w:line="180" w:lineRule="auto"/>
                          </w:pPr>
                          <w:r>
                            <w:rPr>
                              <w:rFonts w:ascii="Times New Roman" w:eastAsia="Times New Roman" w:hAnsi="Times New Roman" w:cs="Times New Roman"/>
                              <w:color w:val="000000"/>
                              <w:sz w:val="15"/>
                            </w:rPr>
                            <w:t>Concept description of subject matter</w:t>
                          </w:r>
                        </w:p>
                      </w:txbxContent>
                    </v:textbox>
                  </v:rect>
                  <v:group id="Group 114" o:spid="_x0000_s1095" style="position:absolute;left:1619;top:12775;width:13430;height:4711" coordorigin=",-3465" coordsize="13430,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">
                    <v:shape id="Pentagon 115" o:spid="_x0000_s1096" type="#_x0000_t15" style="position:absolute;top:-2959;width:13430;height:3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" adj="18443" fillcolor="white [3201]" strokecolor="black [3200]" strokeweight="2pt">
                      <v:stroke startarrowwidth="narrow" startarrowlength="short" endarrowwidth="narrow" endarrowlength="short" joinstyle="round"/>
                      <v:textbox inset="2.53958mm,2.53958mm,2.53958mm,2.53958mm">
                        <w:txbxContent>
                          <w:p w14:paraId="54F601FB" w14:textId="77777777" w:rsidR="00546D85" w:rsidRDefault="00546D85" w:rsidP="00546D85"/>
                        </w:txbxContent>
                      </v:textbox>
                    </v:shape>
                    <v:rect id="Rectangle 116" o:spid="_x0000_s1097" style="position:absolute;top:-3465;width:11654;height:5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" filled="f" stroked="f">
                      <v:textbox inset="2.53958mm,1.2694mm,2.53958mm,1.2694mm">
                        <w:txbxContent>
                          <w:p w14:paraId="0F7A5EA1" w14:textId="77777777" w:rsidR="00546D85" w:rsidRDefault="00546D85" w:rsidP="00546D85">
                            <w:pPr>
                              <w:spacing w:before="80" w:line="180" w:lineRule="auto"/>
                            </w:pPr>
                            <w:r>
                              <w:rPr>
                                <w:rFonts w:ascii="Times New Roman" w:eastAsia="Times New Roman" w:hAnsi="Times New Roman" w:cs="Times New Roman"/>
                                <w:color w:val="000000"/>
                                <w:sz w:val="15"/>
                              </w:rPr>
                              <w:t>Physical Learning System</w:t>
                            </w:r>
                          </w:p>
                        </w:txbxContent>
                      </v:textbox>
                    </v:rect>
                  </v:group>
                  <v:rect id="Rectangle 117" o:spid="_x0000_s1098" style="position:absolute;left:15236;top:12690;width:17622;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0DB4DD8C" w14:textId="77777777" w:rsidR="00546D85" w:rsidRDefault="00546D85" w:rsidP="00546D85">
                          <w:pPr>
                            <w:spacing w:line="180" w:lineRule="auto"/>
                          </w:pPr>
                          <w:r>
                            <w:rPr>
                              <w:rFonts w:ascii="Times New Roman" w:eastAsia="Times New Roman" w:hAnsi="Times New Roman" w:cs="Times New Roman"/>
                              <w:color w:val="000000"/>
                              <w:sz w:val="15"/>
                            </w:rPr>
                            <w:t>Organizing concepts in the form of physical activities</w:t>
                          </w:r>
                        </w:p>
                      </w:txbxContent>
                    </v:textbox>
                  </v:rect>
                  <v:rect id="Rectangle 118" o:spid="_x0000_s1099" style="position:absolute;left:34194;top:12837;width:16669;height:3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22ADB76B" w14:textId="77777777" w:rsidR="00546D85" w:rsidRDefault="00546D85" w:rsidP="00546D85">
                          <w:pPr>
                            <w:jc w:val="both"/>
                          </w:pPr>
                          <w:r>
                            <w:rPr>
                              <w:rFonts w:ascii="Times New Roman" w:eastAsia="Times New Roman" w:hAnsi="Times New Roman" w:cs="Times New Roman"/>
                              <w:b/>
                              <w:color w:val="000000"/>
                              <w:sz w:val="15"/>
                            </w:rPr>
                            <w:t>Main of instructional activity</w:t>
                          </w:r>
                        </w:p>
                        <w:p w14:paraId="7D623FBC" w14:textId="77777777" w:rsidR="00546D85" w:rsidRDefault="00546D85" w:rsidP="00546D85">
                          <w:pPr>
                            <w:ind w:firstLine="230"/>
                            <w:jc w:val="both"/>
                          </w:pPr>
                          <w:r>
                            <w:rPr>
                              <w:rFonts w:ascii="Times New Roman" w:eastAsia="Times New Roman" w:hAnsi="Times New Roman" w:cs="Times New Roman"/>
                              <w:b/>
                              <w:color w:val="000000"/>
                              <w:sz w:val="15"/>
                            </w:rPr>
                            <w:t> </w:t>
                          </w:r>
                        </w:p>
                      </w:txbxContent>
                    </v:textbox>
                  </v:rect>
                  <v:group id="Group 119" o:spid="_x0000_s1100" style="position:absolute;left:1619;top:17424;width:12972;height:4412" coordorigin=",-5921" coordsize="12972,4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">
                    <v:shape id="Pentagon 120" o:spid="_x0000_s1101" type="#_x0000_t15" style="position:absolute;top:-5660;width:12972;height:3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" adj="18285" fillcolor="white [3201]" strokecolor="black [3200]" strokeweight="2pt">
                      <v:stroke startarrowwidth="narrow" startarrowlength="short" endarrowwidth="narrow" endarrowlength="short" joinstyle="round"/>
                      <v:textbox inset="2.53958mm,2.53958mm,2.53958mm,2.53958mm">
                        <w:txbxContent>
                          <w:p w14:paraId="12040AA9" w14:textId="77777777" w:rsidR="00546D85" w:rsidRDefault="00546D85" w:rsidP="00546D85"/>
                        </w:txbxContent>
                      </v:textbox>
                    </v:shape>
                    <v:rect id="Rectangle 121" o:spid="_x0000_s1102" style="position:absolute;top:-5921;width:10763;height:4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" filled="f" stroked="f">
                      <v:textbox inset="2.53958mm,1.2694mm,2.53958mm,1.2694mm">
                        <w:txbxContent>
                          <w:p w14:paraId="34535A78" w14:textId="77777777" w:rsidR="00546D85" w:rsidRDefault="00546D85" w:rsidP="00546D85">
                            <w:pPr>
                              <w:spacing w:before="80" w:line="180" w:lineRule="auto"/>
                            </w:pPr>
                            <w:r>
                              <w:rPr>
                                <w:rFonts w:ascii="Times New Roman" w:eastAsia="Times New Roman" w:hAnsi="Times New Roman" w:cs="Times New Roman"/>
                                <w:color w:val="000000"/>
                                <w:sz w:val="15"/>
                              </w:rPr>
                              <w:t>Social Learning System</w:t>
                            </w:r>
                          </w:p>
                        </w:txbxContent>
                      </v:textbox>
                    </v:rect>
                  </v:group>
                  <v:rect id="Rectangle 122" o:spid="_x0000_s1103" style="position:absolute;left:15335;top:17486;width:17621;height:3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4AF57FF9" w14:textId="77777777" w:rsidR="00546D85" w:rsidRDefault="00546D85" w:rsidP="00546D85">
                          <w:pPr>
                            <w:spacing w:line="180" w:lineRule="auto"/>
                          </w:pPr>
                          <w:r>
                            <w:rPr>
                              <w:rFonts w:ascii="Times New Roman" w:eastAsia="Times New Roman" w:hAnsi="Times New Roman" w:cs="Times New Roman"/>
                              <w:color w:val="000000"/>
                              <w:sz w:val="15"/>
                            </w:rPr>
                            <w:t>Carry out activities individually and in group</w:t>
                          </w:r>
                        </w:p>
                      </w:txbxContent>
                    </v:textbox>
                  </v:rect>
                  <v:shape id="Straight Arrow Connector 123" o:spid="_x0000_s1104" type="#_x0000_t32" style="position:absolute;left:1245;top:21995;width:508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" strokecolor="#ffc000" strokeweight="1.5pt">
                    <v:stroke dashstyle="dash" startarrowwidth="narrow" startarrowlength="short" endarrowwidth="narrow" endarrowlength="short"/>
                  </v:shape>
                  <v:group id="Group 124" o:spid="_x0000_s1105" style="position:absolute;left:1619;top:22824;width:13430;height:4607" coordorigin=",-8610" coordsize="13430,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p2i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">
                    <v:shape id="Pentagon 125" o:spid="_x0000_s1106" type="#_x0000_t15" style="position:absolute;top:-8563;width:13430;height:5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" adj="17508" fillcolor="white [3201]" strokecolor="black [3200]" strokeweight="2pt">
                      <v:stroke startarrowwidth="narrow" startarrowlength="short" endarrowwidth="narrow" endarrowlength="short" joinstyle="round"/>
                      <v:textbox inset="2.53958mm,2.53958mm,2.53958mm,2.53958mm">
                        <w:txbxContent>
                          <w:p w14:paraId="4B4494EF" w14:textId="77777777" w:rsidR="00546D85" w:rsidRDefault="00546D85" w:rsidP="00546D85"/>
                        </w:txbxContent>
                      </v:textbox>
                    </v:shape>
                    <v:rect id="Rectangle 126" o:spid="_x0000_s1107" style="position:absolute;top:-8610;width:12382;height:5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" filled="f" stroked="f">
                      <v:textbox inset="2.53958mm,1.2694mm,2.53958mm,1.2694mm">
                        <w:txbxContent>
                          <w:p w14:paraId="5ACA85D3" w14:textId="77777777" w:rsidR="00546D85" w:rsidRDefault="00546D85" w:rsidP="00546D85">
                            <w:pPr>
                              <w:spacing w:before="80" w:line="180" w:lineRule="auto"/>
                            </w:pPr>
                            <w:r>
                              <w:rPr>
                                <w:rFonts w:ascii="Times New Roman" w:eastAsia="Times New Roman" w:hAnsi="Times New Roman" w:cs="Times New Roman"/>
                                <w:color w:val="000000"/>
                                <w:sz w:val="15"/>
                              </w:rPr>
                              <w:t>Reflective Learning System</w:t>
                            </w:r>
                          </w:p>
                        </w:txbxContent>
                      </v:textbox>
                    </v:rect>
                  </v:group>
                  <v:rect id="Rectangle 127" o:spid="_x0000_s1108" style="position:absolute;left:15335;top:22824;width:17621;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1FF98E07" w14:textId="77777777" w:rsidR="00546D85" w:rsidRDefault="00546D85" w:rsidP="00546D85">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v:textbox>
                  </v:rect>
                  <v:rect id="Rectangle 128" o:spid="_x0000_s1109" style="position:absolute;left:34194;top:24004;width:16669;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48A85D91" w14:textId="77777777" w:rsidR="00546D85" w:rsidRDefault="00546D85" w:rsidP="00546D85">
                          <w:r>
                            <w:rPr>
                              <w:rFonts w:ascii="Times New Roman" w:eastAsia="Times New Roman" w:hAnsi="Times New Roman" w:cs="Times New Roman"/>
                              <w:b/>
                              <w:color w:val="000000"/>
                              <w:sz w:val="15"/>
                            </w:rPr>
                            <w:t>Closing of instructional activity</w:t>
                          </w:r>
                        </w:p>
                        <w:p w14:paraId="7E1A7198" w14:textId="77777777" w:rsidR="00546D85" w:rsidRDefault="00546D85" w:rsidP="00546D85">
                          <w:pPr>
                            <w:jc w:val="both"/>
                          </w:pPr>
                        </w:p>
                      </w:txbxContent>
                    </v:textbox>
                  </v:rect>
                </v:group>
                <w10:wrap type="square"/>
              </v:group>
            </w:pict>
          </mc:Fallback>
        </mc:AlternateContent>
      </w:r>
    </w:p>
    <w:p w14:paraId="5177480E"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681432FA"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69F47E41"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639C70DB"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03A27B52"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0B61B2A3"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3E0ED362"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59D02AF8"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220D5A2A"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7548D093" w14:textId="77777777" w:rsidR="00546D85" w:rsidRPr="00BE3821" w:rsidRDefault="00546D85" w:rsidP="00546D85">
      <w:pPr>
        <w:spacing w:line="360" w:lineRule="auto"/>
        <w:ind w:firstLine="720"/>
        <w:jc w:val="both"/>
        <w:rPr>
          <w:rFonts w:ascii="Times New Roman" w:eastAsia="Times New Roman" w:hAnsi="Times New Roman" w:cs="Times New Roman"/>
        </w:rPr>
      </w:pPr>
    </w:p>
    <w:p w14:paraId="05769702" w14:textId="77777777" w:rsidR="00546D85" w:rsidRPr="00BE3821" w:rsidRDefault="00546D85" w:rsidP="00546D85">
      <w:pPr>
        <w:spacing w:line="360" w:lineRule="auto"/>
        <w:ind w:left="1701" w:hanging="981"/>
        <w:jc w:val="both"/>
        <w:rPr>
          <w:rFonts w:ascii="Times New Roman" w:eastAsia="Times New Roman" w:hAnsi="Times New Roman" w:cs="Times New Roman"/>
          <w:i/>
          <w:iCs/>
        </w:rPr>
      </w:pPr>
      <w:r w:rsidRPr="00BE3821">
        <w:rPr>
          <w:rFonts w:ascii="Times New Roman" w:eastAsia="Times New Roman" w:hAnsi="Times New Roman" w:cs="Times New Roman"/>
          <w:b/>
          <w:bCs/>
          <w:lang w:val="en"/>
        </w:rPr>
        <w:t>Figure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 xml:space="preserve">Design of the instructional strategies based on the brain's natural learning systems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{"citationID":"8g0O6v6A","properties":{"unsorted":true,"formattedCitation":"(Given,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(Given, 2002)</w:t>
      </w:r>
      <w:r w:rsidRPr="00BE3821">
        <w:rPr>
          <w:rFonts w:ascii="Times New Roman" w:eastAsia="Times New Roman" w:hAnsi="Times New Roman" w:cs="Times New Roman"/>
          <w:i/>
          <w:iCs/>
        </w:rPr>
        <w:fldChar w:fldCharType="end"/>
      </w:r>
      <w:r w:rsidRPr="00BE3821">
        <w:rPr>
          <w:rFonts w:ascii="Times New Roman" w:eastAsia="Times New Roman" w:hAnsi="Times New Roman" w:cs="Times New Roman"/>
          <w:i/>
          <w:iCs/>
          <w:lang w:val="en"/>
        </w:rPr>
        <w:t xml:space="preserve"> developed by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{"citationID":"7EkmdM1T","properties":{"formattedCitation":"(Rasmitadila et al., 2021)","plainCitation":"(Rasmitadila et al., 2021)","dontUpdate":true,"noteIndex":0},"citationItems":[{"id":645,"uris":["http://zotero.org/users/local/zeidc0gs/items/5QRSRNKB"],"uri":["http://zotero.org/users/local/zeidc0gs/items/5QRSRNKB"],"itemData":{"id":645,"type":"article-journal","container-title":"International Journal of Instruction","ISSN":"1308-1470","issue":"3","journalAbbreviation":"International Journal of Instruction","note":"publisher: Faculty of Education, Eskisehir Osmangazi University","page":"95-116","title":"General Teachers’ Experience of The Brain’s Natural Learning Systems-Based Instructional Approach in Inclusive Classroom","volume":"14","author":[{"family":"Rasmitadila","given":"Rasmitadila"},{"family":"Widyasari","given":"Widyasari"},{"family":"Teguh","given":"Prasetyo"},{"family":"Reza","given":"Rachmadtullah"},{"family":"Achmad","given":"Samsudin"},{"family":"Rusi Rusmiati","given":"Aliyyah"}],"issued":{"date-parts":[["2021"]]}}}],"schema":"https://github.com/citation-style-language/schema/raw/master/csl-citation.json"}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Rasmitadila et al., (2021)</w:t>
      </w:r>
      <w:r w:rsidRPr="00BE3821">
        <w:rPr>
          <w:rFonts w:ascii="Times New Roman" w:eastAsia="Times New Roman" w:hAnsi="Times New Roman" w:cs="Times New Roman"/>
          <w:i/>
          <w:iCs/>
        </w:rPr>
        <w:fldChar w:fldCharType="end"/>
      </w:r>
    </w:p>
    <w:p w14:paraId="318BE817" w14:textId="77777777" w:rsidR="00546D85" w:rsidRPr="00BE3821" w:rsidRDefault="00546D85" w:rsidP="00546D85">
      <w:pPr>
        <w:spacing w:line="360" w:lineRule="auto"/>
        <w:ind w:left="1701" w:hanging="981"/>
        <w:jc w:val="both"/>
        <w:rPr>
          <w:rFonts w:ascii="Times New Roman" w:eastAsia="Times New Roman" w:hAnsi="Times New Roman" w:cs="Times New Roman"/>
          <w:i/>
          <w:iCs/>
        </w:rPr>
      </w:pPr>
    </w:p>
    <w:p w14:paraId="5F539551" w14:textId="77777777" w:rsidR="00546D85" w:rsidRPr="00BE3821" w:rsidRDefault="00546D85" w:rsidP="00546D85">
      <w:pPr>
        <w:spacing w:line="360" w:lineRule="auto"/>
        <w:ind w:left="1701" w:hanging="1701"/>
        <w:jc w:val="both"/>
        <w:rPr>
          <w:rFonts w:ascii="Times New Roman" w:eastAsia="Times New Roman" w:hAnsi="Times New Roman" w:cs="Times New Roman"/>
          <w:b/>
          <w:bCs/>
        </w:rPr>
      </w:pPr>
      <w:r w:rsidRPr="00BE3821">
        <w:rPr>
          <w:rFonts w:ascii="Times New Roman" w:eastAsia="Times New Roman" w:hAnsi="Times New Roman" w:cs="Times New Roman"/>
          <w:b/>
          <w:bCs/>
        </w:rPr>
        <w:t>1.3. Inclusive Classroom</w:t>
      </w:r>
    </w:p>
    <w:p w14:paraId="249431E6" w14:textId="77777777" w:rsidR="00546D85" w:rsidRPr="00BE3821" w:rsidRDefault="00546D85" w:rsidP="00546D85">
      <w:pPr>
        <w:spacing w:line="360" w:lineRule="auto"/>
        <w:jc w:val="both"/>
        <w:rPr>
          <w:rFonts w:ascii="Times New Roman" w:eastAsia="Times New Roman" w:hAnsi="Times New Roman" w:cs="Times New Roman"/>
        </w:rPr>
      </w:pPr>
      <w:r w:rsidRPr="00BE3821">
        <w:rPr>
          <w:rFonts w:ascii="Times New Roman" w:eastAsia="Times New Roman" w:hAnsi="Times New Roman" w:cs="Times New Roman"/>
        </w:rPr>
        <w:tab/>
        <w:t xml:space="preserve">Schools that have implemented inclusive education must prepare inclusive classrooms that are used as places for learning to take place with the aim of meeting all student needs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{"citationID":"cXOXgOzf","properties":{"formattedCitation":"(Adams et al., 2018)","plainCitation":"(Adams et al., 2018)","noteIndex":0},"citationItems":[{"id":1142,"uris":["http://zotero.org/users/local/zeidc0gs/items/Q34TE8KL"],"uri":["http://zotero.org/users/local/zeidc0gs/items/Q34TE8KL"],"itemData":{"id":1142,"type":"article-journal","container-title":"MOJES: Malaysian Online Journal of Educational Sciences","ISSN":"2289-3024","issue":"3","journalAbbreviation":"MOJES: Malaysian Online Journal of Educational Sciences","page":"58-72","title":"Teacher-parent collaboration for an inclusive classroom: Success for every child","volume":"4","author":[{"family":"Adams","given":"Donnie"},{"family":"Harris","given":"Alma"},{"family":"Jones","given":"Michelle Suzette"}],"issued":{"date-parts":[["2018"]]}}}],"schema":"https://github.com/citation-style-language/schema/raw/master/csl-citation.json"}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(Adams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According to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{"citationID":"VVi6X97u","properties":{"formattedCitation":"(D\\uc0\\u8217{}Amico &amp; Gallaway, 2010)","plainCitation":"(D’Amico &amp; Gallaway, 2010)","noteIndex":0},"citationItems":[{"id":1143,"uris":["http://zotero.org/users/local/zeidc0gs/items/YHJZU8IE"],"uri":["http://zotero.org/users/local/zeidc0gs/items/YHJZU8IE"],"itemData":{"id":1143,"type":"book","ISBN":"0-470-58517-X","publisher":"John Wiley and Sons","title":"Differentiated instruction for the middle school science teacher: Activities and strategies for an inclusive classroom","volume":"3","author":[{"family":"D'Amico","given":"Karen E"},{"family":"Gallaway","given":"Kate"}],"issued":{"date-parts":[["2010"]]}}}],"schema":"https://github.com/citation-style-language/schema/raw/master/csl-citation.json"}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hAnsi="Times New Roman" w:cs="Times New Roman"/>
        </w:rPr>
        <w:t>D’Amico &amp; Gallaway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stated that an inclusive class is a class that is flexibly arranged, accessible to every student with various academic levels, learning styles, behaviors, strengths, weaknesses or certain disabilities. An inclusive class is a class that teaches about give and take, creating a class that supports and respects each other in diversity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{"citationID":"KNxcpFtr","properties":{"formattedCitation":"(Sapon-Shevin, 2007)","plainCitation":"(Sapon-Shevin, 2007)","noteIndex":0},"citationItems":[{"id":1145,"uris":["http://zotero.org/users/local/zeidc0gs/items/EQNA7NXI"],"uri":["http://zotero.org/users/local/zeidc0gs/items/EQNA7NXI"],"itemData":{"id":1145,"type":"book","ISBN":"0-8070-3280-8","publisher":"Beacon Press","title":"Widening the circle: The power of inclusive classrooms","author":[{"family":"Sapon-Shevin","given":"Mara"}],"issued":{"date-parts":[["2007"]]}}}],"schema":"https://github.com/citation-style-language/schema/raw/master/csl-citation.json"}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(Sapon-Shevin, 2007)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The division of inclusive classes as described by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{"citationID":"Amo0mAlW","properties":{"formattedCitation":"(Sari Rudiyati, n.d.)","plainCitation":"(Sari Rudiyati, n.d.)","noteIndex":0},"citationItems":[{"id":1146,"uris":["http://zotero.org/users/local/zeidc0gs/items/3KUWCGWX"],"uri":["http://zotero.org/users/local/zeidc0gs/items/3KUWCGWX"],"itemData":{"id":1146,"type":"article-journal","title":"Potret Sekolah Inklusif di Indonesia","author":[{"family":"Sari Rudiyati","given":"M Pd"}]}}],"schema":"https://github.com/citation-style-language/schema/raw/master/csl-citation.json"}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(Sari Rudiyati, n.d.)</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is as follows: (1) Full inclusion regular classes, children with special needs study together with other children in regular/inclusive classes throughout the day using the same curriculum as those used by children in general; (2) Regular classes with clusters, children with special needs study together with other children in special groups (3) Regular classes with pull outs, children with special needs study together with other children, but at any time they can be pulled out of class to study with special teachers ( 4) Regular classes with clusters and pull outs, children with special needs study together with other children in special groups and can be withdrawn from class at any time (5) Special classes with integration, children with special needs study with special teachers, but from time to time they can study with other students in an inclusive class (6) Full special class, children with special needs get special services from a supervising teacher in an inclusive class.</w:t>
      </w:r>
    </w:p>
    <w:p w14:paraId="644B067D" w14:textId="77777777" w:rsidR="00546D85" w:rsidRPr="00BE3821" w:rsidRDefault="00546D85" w:rsidP="00546D85">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aimed to explore GTs opinions on challenges in implementing instructional strategies based on the brain's natural learning systems for inclusive classrooms in elementary schools. </w:t>
      </w:r>
    </w:p>
    <w:p w14:paraId="2D44E39F" w14:textId="77777777" w:rsidR="00546D85" w:rsidRPr="00BE3821" w:rsidRDefault="00546D85" w:rsidP="00546D85">
      <w:pPr>
        <w:spacing w:line="360" w:lineRule="auto"/>
        <w:ind w:firstLine="720"/>
        <w:jc w:val="both"/>
        <w:rPr>
          <w:rFonts w:ascii="Times New Roman" w:eastAsia="Times New Roman" w:hAnsi="Times New Roman" w:cs="Times New Roman"/>
          <w:b/>
          <w:lang w:val="en"/>
        </w:rPr>
      </w:pPr>
    </w:p>
    <w:p w14:paraId="46DD080E" w14:textId="77777777" w:rsidR="00546D85" w:rsidRPr="00BE3821" w:rsidRDefault="00546D85" w:rsidP="00546D85">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2. Research Methods</w:t>
      </w:r>
    </w:p>
    <w:p w14:paraId="288ACAE4" w14:textId="77777777" w:rsidR="00546D85" w:rsidRPr="00BE3821" w:rsidRDefault="00546D85" w:rsidP="00546D85">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2.1. Research Design</w:t>
      </w:r>
    </w:p>
    <w:p w14:paraId="6F966371"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research model is a case study that aims to provide an opportunity for researchers to explore and examine data in a specific context or phenomenon. Some of the selected cases, especially in education, can be people, students, principals, teachers, and even school staff members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{"citationID":"0nduSGcJ","properties":{"formattedCitation":"(Crowe et al., 2011)","plainCitation":"(Crowe et al., 2011)","noteIndex":0},"citationItems":[{"id":646,"uris":["http://zotero.org/users/local/zeidc0gs/items/B7SFX7VQ"],"uri":["http://zotero.org/users/local/zeidc0gs/items/B7SFX7VQ"],"itemData":{"id":646,"type":"article-journal","container-title":"BMC medical research methodology","ISSN":"1471-2288","issue":"1","journalAbbreviation":"BMC medical research methodology","note":"publisher: Springer","page":"1-9","title":"The case study approach","volume":"11","author":[{"family":"Crowe","given":"Sarah"},{"family":"Cresswell","given":"Kathrin"},{"family":"Robertson","given":"Ann"},{"family":"Huby","given":"Guro"},{"family":"Avery","given":"Anthony"},{"family":"Sheikh","given":"Aziz"}],"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(Crowe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Case study data are used to describe a case in-depth in real-life comprehensively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{"citationID":"IPkBH2ZK","properties":{"formattedCitation":"(Yin, 2012)","plainCitation":"(Yin, 2012)","noteIndex":0},"citationItems":[{"id":647,"uris":["http://zotero.org/users/local/zeidc0gs/items/7MJMLHFQ"],"uri":["http://zotero.org/users/local/zeidc0gs/items/7MJMLHFQ"],"itemData":{"id":647,"type":"article-journal","ISSN":"1433810050","note":"publisher: American Psychological Association","title":"Case study methods.","author":[{"family":"Yin","given":"Robert K"}],"issued":{"date-parts":[["2012"]]}}}],"schema":"https://github.com/citation-style-language/schema/raw/master/csl-citation.json"}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(Yin,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This study studied the mooring faced by general teachers (GT) in implementing a learning strategy model based on the brain's natural learning system in inclusive classrooms in elementary schools. </w:t>
      </w:r>
    </w:p>
    <w:p w14:paraId="7771E55A" w14:textId="77777777" w:rsidR="00546D85" w:rsidRPr="00BE3821" w:rsidRDefault="00546D85" w:rsidP="00546D85">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2.2. Participants</w:t>
      </w:r>
    </w:p>
    <w:p w14:paraId="67789EE9"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Participants in this study were five GTs in elementary schools who teach in inclusive elementary schools in five inclusive elementary schools in Jakarta and West Java, Indonesia. Descriptive data about the characteristic’s demographic (gender, teaching experience, educational level) of the GTs included in the GTs in the study are presented in Table 1:</w:t>
      </w:r>
    </w:p>
    <w:p w14:paraId="19753C2B" w14:textId="77777777" w:rsidR="00546D85" w:rsidRPr="00BE3821" w:rsidRDefault="00546D85" w:rsidP="00546D85">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t>Table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Participant information</w:t>
      </w:r>
    </w:p>
    <w:tbl>
      <w:tblPr>
        <w:tblStyle w:val="a"/>
        <w:tblW w:w="7933"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34"/>
        <w:gridCol w:w="2799"/>
        <w:gridCol w:w="2020"/>
      </w:tblGrid>
      <w:tr w:rsidR="00546D85" w:rsidRPr="00BE3821" w14:paraId="149507B9" w14:textId="77777777" w:rsidTr="00853406">
        <w:tc>
          <w:tcPr>
            <w:tcW w:w="1980" w:type="dxa"/>
          </w:tcPr>
          <w:p w14:paraId="41920A33"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Name of GT (Initial)</w:t>
            </w:r>
          </w:p>
        </w:tc>
        <w:tc>
          <w:tcPr>
            <w:tcW w:w="1134" w:type="dxa"/>
          </w:tcPr>
          <w:p w14:paraId="1A9E126F"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Gender</w:t>
            </w:r>
          </w:p>
        </w:tc>
        <w:tc>
          <w:tcPr>
            <w:tcW w:w="2799" w:type="dxa"/>
          </w:tcPr>
          <w:p w14:paraId="3D35DFE0"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rPr>
              <w:t>Teaching</w:t>
            </w:r>
            <w:r w:rsidRPr="00BE3821">
              <w:rPr>
                <w:rFonts w:ascii="Times New Roman" w:eastAsia="Times New Roman" w:hAnsi="Times New Roman" w:cs="Times New Roman"/>
                <w:b/>
                <w:bCs/>
                <w:color w:val="000000"/>
              </w:rPr>
              <w:t xml:space="preserve"> Experience (Year)</w:t>
            </w:r>
          </w:p>
        </w:tc>
        <w:tc>
          <w:tcPr>
            <w:tcW w:w="2020" w:type="dxa"/>
          </w:tcPr>
          <w:p w14:paraId="56DA6D04"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Level of Education</w:t>
            </w:r>
          </w:p>
        </w:tc>
      </w:tr>
      <w:tr w:rsidR="00546D85" w:rsidRPr="00BE3821" w14:paraId="05FB7926" w14:textId="77777777" w:rsidTr="00853406">
        <w:tc>
          <w:tcPr>
            <w:tcW w:w="1980" w:type="dxa"/>
          </w:tcPr>
          <w:p w14:paraId="345612CF"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SA</w:t>
            </w:r>
          </w:p>
        </w:tc>
        <w:tc>
          <w:tcPr>
            <w:tcW w:w="1134" w:type="dxa"/>
          </w:tcPr>
          <w:p w14:paraId="651C576E"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0B52F4B3"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2020" w:type="dxa"/>
          </w:tcPr>
          <w:p w14:paraId="0882336C"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546D85" w:rsidRPr="00BE3821" w14:paraId="5ABC5139" w14:textId="77777777" w:rsidTr="00853406">
        <w:tc>
          <w:tcPr>
            <w:tcW w:w="1980" w:type="dxa"/>
          </w:tcPr>
          <w:p w14:paraId="1B636227"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DN</w:t>
            </w:r>
          </w:p>
        </w:tc>
        <w:tc>
          <w:tcPr>
            <w:tcW w:w="1134" w:type="dxa"/>
          </w:tcPr>
          <w:p w14:paraId="4EB92040"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2F1705ED"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10</w:t>
            </w:r>
          </w:p>
        </w:tc>
        <w:tc>
          <w:tcPr>
            <w:tcW w:w="2020" w:type="dxa"/>
          </w:tcPr>
          <w:p w14:paraId="214B244D"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546D85" w:rsidRPr="00BE3821" w14:paraId="5F7B07C0" w14:textId="77777777" w:rsidTr="00853406">
        <w:tc>
          <w:tcPr>
            <w:tcW w:w="1980" w:type="dxa"/>
          </w:tcPr>
          <w:p w14:paraId="0584DAD7"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SS</w:t>
            </w:r>
          </w:p>
        </w:tc>
        <w:tc>
          <w:tcPr>
            <w:tcW w:w="1134" w:type="dxa"/>
          </w:tcPr>
          <w:p w14:paraId="54CC297E"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3760BA3D"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5</w:t>
            </w:r>
          </w:p>
        </w:tc>
        <w:tc>
          <w:tcPr>
            <w:tcW w:w="2020" w:type="dxa"/>
          </w:tcPr>
          <w:p w14:paraId="14D58C7B"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546D85" w:rsidRPr="00BE3821" w14:paraId="70DED0FC" w14:textId="77777777" w:rsidTr="00853406">
        <w:tc>
          <w:tcPr>
            <w:tcW w:w="1980" w:type="dxa"/>
          </w:tcPr>
          <w:p w14:paraId="0DE52C04"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JNI</w:t>
            </w:r>
          </w:p>
        </w:tc>
        <w:tc>
          <w:tcPr>
            <w:tcW w:w="1134" w:type="dxa"/>
          </w:tcPr>
          <w:p w14:paraId="2BD65212"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5817545B"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20</w:t>
            </w:r>
          </w:p>
        </w:tc>
        <w:tc>
          <w:tcPr>
            <w:tcW w:w="2020" w:type="dxa"/>
          </w:tcPr>
          <w:p w14:paraId="120BFC68"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546D85" w:rsidRPr="00BE3821" w14:paraId="19A745A5" w14:textId="77777777" w:rsidTr="00853406">
        <w:tc>
          <w:tcPr>
            <w:tcW w:w="1980" w:type="dxa"/>
          </w:tcPr>
          <w:p w14:paraId="2F043E05"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SBS</w:t>
            </w:r>
          </w:p>
        </w:tc>
        <w:tc>
          <w:tcPr>
            <w:tcW w:w="1134" w:type="dxa"/>
          </w:tcPr>
          <w:p w14:paraId="50CC2400"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2799" w:type="dxa"/>
          </w:tcPr>
          <w:p w14:paraId="428DFA34"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2020" w:type="dxa"/>
          </w:tcPr>
          <w:p w14:paraId="5BC46D70" w14:textId="77777777" w:rsidR="00546D85" w:rsidRPr="00BE3821" w:rsidRDefault="00546D85"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bl>
    <w:p w14:paraId="41278A42" w14:textId="77777777" w:rsidR="00546D85" w:rsidRPr="00BE3821" w:rsidRDefault="00546D85" w:rsidP="00546D85">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lang w:val="en"/>
        </w:rPr>
        <w:tab/>
      </w:r>
      <w:r w:rsidRPr="00BE3821">
        <w:rPr>
          <w:rFonts w:ascii="Times New Roman" w:eastAsia="Times New Roman" w:hAnsi="Times New Roman" w:cs="Times New Roman"/>
          <w:i/>
          <w:iCs/>
          <w:lang w:val="en"/>
        </w:rPr>
        <w:t>Source: Rasmitadila.et.al, (2021)</w:t>
      </w:r>
    </w:p>
    <w:p w14:paraId="24EFCC1D"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Based on Table 1, it can be explained that all participants have had good teaching experience because they have a good level of education too. Meanwhile, students with special needs (SNSs) in this study consisted of various characteristics such as slow learning students, autism, ADHD, and dyslexia.</w:t>
      </w:r>
    </w:p>
    <w:p w14:paraId="1E76289D" w14:textId="77777777" w:rsidR="00546D85" w:rsidRPr="00BE3821" w:rsidRDefault="00546D85" w:rsidP="00546D85">
      <w:pPr>
        <w:spacing w:line="360" w:lineRule="auto"/>
        <w:jc w:val="both"/>
        <w:rPr>
          <w:rFonts w:ascii="Times New Roman" w:eastAsia="Times New Roman" w:hAnsi="Times New Roman" w:cs="Times New Roman"/>
          <w:lang w:val="en"/>
        </w:rPr>
      </w:pPr>
    </w:p>
    <w:p w14:paraId="3600CBBA" w14:textId="77777777" w:rsidR="00546D85" w:rsidRPr="00BE3821" w:rsidRDefault="00546D85" w:rsidP="00546D85">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2.3. Data Collection</w:t>
      </w:r>
    </w:p>
    <w:p w14:paraId="57947D5A"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Data</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collection was carried out by class observation and semi-structured interviews with open-ended questions conducted between the researcher and the GT. Before conducting the research, GT had been given training and practice on instructional strategies based on the brain's natural learning system in inclusive classrooms. The researcher, together with GTs designed instruction based on the brain's natural learning system, which describes the initial learning activities until the closing of instructional activities. Learning materials are tailored to the subjects to be taught in each class. The lesson is designed for three meetings for 1.5-2 hours. At the time of observation, the researcher recorded all instructional activities, including recording the implementation of instruction. The results of observations were in field notes and transcribed according to the activities that had carried out. The observation instrument used was in the form of fields that had to be checked and explained by the researcher which reflected the five learning systems, which consisted of classroom conditioning; the relevance and benefits of learning; learning objectives; implementation of individual and group activities; organize concepts in the form of physical activities; description of the concept of learning materials; meaningful activities; save learning outcomes; evaluate the concept (test/non-test). </w:t>
      </w:r>
    </w:p>
    <w:p w14:paraId="7699DD47"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
          <w:lang w:val="en"/>
        </w:rPr>
        <w:tab/>
      </w:r>
      <w:r w:rsidRPr="00BE3821">
        <w:rPr>
          <w:rFonts w:ascii="Times New Roman" w:eastAsia="Times New Roman" w:hAnsi="Times New Roman" w:cs="Times New Roman"/>
          <w:lang w:val="en"/>
        </w:rPr>
        <w:t>Meanwhile, interviews were conducted using interview guides to GTs. The interview contents were in the form of implementing instructional strategies based on the brain's natural learning system, which previously had an interview guide made. In detail, the interview contents are related to the learning implementation time, the instructional sequence/steps, methods and media, and the teaching materials used in learning. Interviews were conducted for about two hours, over two days (See Appendix 1).</w:t>
      </w:r>
    </w:p>
    <w:p w14:paraId="07CAE91A" w14:textId="77777777" w:rsidR="00546D85" w:rsidRPr="00BE3821" w:rsidRDefault="00546D85" w:rsidP="00546D85">
      <w:pPr>
        <w:spacing w:line="360" w:lineRule="auto"/>
        <w:jc w:val="both"/>
        <w:rPr>
          <w:rFonts w:ascii="Times New Roman" w:eastAsia="Times New Roman" w:hAnsi="Times New Roman" w:cs="Times New Roman"/>
          <w:b/>
          <w:lang w:val="en"/>
        </w:rPr>
      </w:pPr>
    </w:p>
    <w:p w14:paraId="0E5D4B1D" w14:textId="77777777" w:rsidR="00546D85" w:rsidRPr="00BE3821" w:rsidRDefault="00546D85" w:rsidP="00546D85">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2.4. Data Analysis</w:t>
      </w:r>
    </w:p>
    <w:p w14:paraId="2C1741A5"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Data were analyzed using the inductive thematic analysis technique to explore the perceptions of each participant to produce an appropriate theme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{"citationID":"5yewCvJr","properties":{"formattedCitation":"(Galloway &amp; Jenkins, 2009)","plainCitation":"(Galloway &amp; Jenkins, 2009)","noteIndex":0},"citationItems":[{"id":648,"uris":["http://zotero.org/users/local/zeidc0gs/items/Q6YXAYUT"],"uri":["http://zotero.org/users/local/zeidc0gs/items/Q6YXAYUT"],"itemData":{"id":648,"type":"article-journal","container-title":"NASPA journal","ISSN":"1559-5455","issue":"4","journalAbbreviation":"NASPA journal","note":"publisher: Routledge","page":"661-673","title":"The adjustment problems faced by international students in the United States: A comparison of international students and administrative perceptions at two private, religiously affiliated universities","volume":"46","author":[{"family":"Galloway","given":"Fred J"},{"family":"Jenkins","given":"John R"}],"issued":{"date-parts":[["2009"]]}}}],"schema":"https://github.com/citation-style-language/schema/raw/master/csl-citation.json"}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(Galloway &amp; Jenkins, 2009)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data generated from each participant in the form of responses were made in several stages. In the first stage, codes (keywords) representing participant statements are made so that they do not overlap. The second stage is the categorization of the codes that have been made. With the researcher's large amount of data, coding and categorization easier used the Nvivo 12 application. All interview data were entered and given codes and categories. Researchers analyze each categorization to allow for the integration or unification of codes to be more effective. This inductive technique enables the identification of themes expressed by participants in response to research questions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{"citationID":"tWDy01VN","properties":{"formattedCitation":"(Liu, 2011)","plainCitation":"(Liu, 2011)","noteIndex":0},"citationItems":[{"id":649,"uris":["http://zotero.org/users/local/zeidc0gs/items/D6FACKHP"],"uri":["http://zotero.org/users/local/zeidc0gs/items/D6FACKHP"],"itemData":{"id":649,"type":"article-journal","container-title":"TESL Canada Journal","ISSN":"1925-8917","journalAbbreviation":"TESL Canada Journal","page":"77-92","title":"An international graduate student’s ESL learning experience beyond the classroom","author":[{"family":"Liu","given":"Lu"}],"issued":{"date-parts":[["2011"]]}}}],"schema":"https://github.com/citation-style-language/schema/raw/master/csl-citation.json"}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(Liu,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w:t>
      </w:r>
    </w:p>
    <w:p w14:paraId="133E33EE" w14:textId="77777777" w:rsidR="00546D85" w:rsidRPr="00BE3821" w:rsidRDefault="00546D85" w:rsidP="00546D85">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noProof/>
          <w:lang w:val="en"/>
        </w:rPr>
        <w:drawing>
          <wp:anchor distT="0" distB="0" distL="114300" distR="114300" simplePos="0" relativeHeight="251703296" behindDoc="0" locked="0" layoutInCell="1" allowOverlap="1" wp14:anchorId="124A80DF" wp14:editId="4F3EA023">
            <wp:simplePos x="0" y="0"/>
            <wp:positionH relativeFrom="column">
              <wp:posOffset>1212876</wp:posOffset>
            </wp:positionH>
            <wp:positionV relativeFrom="paragraph">
              <wp:posOffset>224634</wp:posOffset>
            </wp:positionV>
            <wp:extent cx="3844925" cy="1082040"/>
            <wp:effectExtent l="0" t="0" r="3175" b="0"/>
            <wp:wrapThrough wrapText="bothSides">
              <wp:wrapPolygon edited="0">
                <wp:start x="0" y="0"/>
                <wp:lineTo x="0" y="21296"/>
                <wp:lineTo x="21546" y="21296"/>
                <wp:lineTo x="21546" y="0"/>
                <wp:lineTo x="0" y="0"/>
              </wp:wrapPolygon>
            </wp:wrapThrough>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925" cy="1082040"/>
                    </a:xfrm>
                    <a:prstGeom prst="rect">
                      <a:avLst/>
                    </a:prstGeom>
                  </pic:spPr>
                </pic:pic>
              </a:graphicData>
            </a:graphic>
            <wp14:sizeRelH relativeFrom="page">
              <wp14:pctWidth>0</wp14:pctWidth>
            </wp14:sizeRelH>
            <wp14:sizeRelV relativeFrom="page">
              <wp14:pctHeight>0</wp14:pctHeight>
            </wp14:sizeRelV>
          </wp:anchor>
        </w:drawing>
      </w:r>
    </w:p>
    <w:p w14:paraId="545AF4E5" w14:textId="77777777" w:rsidR="00546D85" w:rsidRPr="00BE3821" w:rsidRDefault="00546D85" w:rsidP="00546D85">
      <w:pPr>
        <w:spacing w:line="360" w:lineRule="auto"/>
        <w:jc w:val="both"/>
        <w:rPr>
          <w:rFonts w:ascii="Times New Roman" w:eastAsia="Times New Roman" w:hAnsi="Times New Roman" w:cs="Times New Roman"/>
          <w:b/>
          <w:bCs/>
          <w:lang w:val="en"/>
        </w:rPr>
      </w:pPr>
    </w:p>
    <w:p w14:paraId="4071E150" w14:textId="77777777" w:rsidR="00546D85" w:rsidRPr="00BE3821" w:rsidRDefault="00546D85" w:rsidP="00546D85">
      <w:pPr>
        <w:spacing w:line="360" w:lineRule="auto"/>
        <w:jc w:val="both"/>
        <w:rPr>
          <w:rFonts w:ascii="Times New Roman" w:eastAsia="Times New Roman" w:hAnsi="Times New Roman" w:cs="Times New Roman"/>
          <w:b/>
          <w:bCs/>
          <w:lang w:val="en"/>
        </w:rPr>
      </w:pPr>
    </w:p>
    <w:p w14:paraId="6BDD9805" w14:textId="77777777" w:rsidR="00546D85" w:rsidRPr="00BE3821" w:rsidRDefault="00546D85" w:rsidP="00546D85">
      <w:pPr>
        <w:spacing w:line="360" w:lineRule="auto"/>
        <w:jc w:val="both"/>
        <w:rPr>
          <w:rFonts w:ascii="Times New Roman" w:eastAsia="Times New Roman" w:hAnsi="Times New Roman" w:cs="Times New Roman"/>
          <w:b/>
          <w:bCs/>
          <w:lang w:val="en"/>
        </w:rPr>
      </w:pPr>
    </w:p>
    <w:p w14:paraId="2F1DEF7A" w14:textId="77777777" w:rsidR="00546D85" w:rsidRPr="00BE3821" w:rsidRDefault="00546D85" w:rsidP="00546D85">
      <w:pPr>
        <w:spacing w:line="360" w:lineRule="auto"/>
        <w:jc w:val="both"/>
        <w:rPr>
          <w:rFonts w:ascii="Times New Roman" w:eastAsia="Times New Roman" w:hAnsi="Times New Roman" w:cs="Times New Roman"/>
          <w:b/>
          <w:bCs/>
          <w:lang w:val="en"/>
        </w:rPr>
      </w:pPr>
    </w:p>
    <w:p w14:paraId="2A78F84F" w14:textId="77777777" w:rsidR="00546D85" w:rsidRPr="00BE3821" w:rsidRDefault="00546D85" w:rsidP="00546D85">
      <w:pPr>
        <w:spacing w:line="360" w:lineRule="auto"/>
        <w:jc w:val="both"/>
        <w:rPr>
          <w:rFonts w:ascii="Times New Roman" w:eastAsia="Times New Roman" w:hAnsi="Times New Roman" w:cs="Times New Roman"/>
          <w:b/>
          <w:bCs/>
          <w:lang w:val="en"/>
        </w:rPr>
      </w:pPr>
    </w:p>
    <w:p w14:paraId="7DDAB222" w14:textId="77777777" w:rsidR="00546D85" w:rsidRDefault="00546D85" w:rsidP="00546D85">
      <w:pPr>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t xml:space="preserve">Figure 1: </w:t>
      </w:r>
      <w:r w:rsidRPr="00BE3821">
        <w:rPr>
          <w:rFonts w:ascii="Times New Roman" w:eastAsia="Times New Roman" w:hAnsi="Times New Roman" w:cs="Times New Roman"/>
          <w:i/>
          <w:iCs/>
          <w:lang w:val="en"/>
        </w:rPr>
        <w:t xml:space="preserve">The results of data analysis challenges in the implementation of a </w:t>
      </w:r>
      <w:r w:rsidRPr="00BE3821">
        <w:rPr>
          <w:rFonts w:ascii="Times New Roman" w:eastAsia="Times New Roman" w:hAnsi="Times New Roman" w:cs="Times New Roman"/>
          <w:i/>
          <w:iCs/>
          <w:lang w:val="en"/>
        </w:rPr>
        <w:tab/>
        <w:t xml:space="preserve">instructional strategy model based on the brain's natural learning system in an </w:t>
      </w:r>
      <w:r w:rsidRPr="00BE3821">
        <w:rPr>
          <w:rFonts w:ascii="Times New Roman" w:eastAsia="Times New Roman" w:hAnsi="Times New Roman" w:cs="Times New Roman"/>
          <w:i/>
          <w:iCs/>
          <w:lang w:val="en"/>
        </w:rPr>
        <w:tab/>
        <w:t>inclusive classrooms</w:t>
      </w:r>
    </w:p>
    <w:p w14:paraId="49F0AE79" w14:textId="77777777" w:rsidR="00546D85" w:rsidRPr="00BE3821" w:rsidRDefault="00546D85" w:rsidP="00546D85">
      <w:pPr>
        <w:ind w:firstLine="709"/>
        <w:jc w:val="both"/>
        <w:rPr>
          <w:rFonts w:ascii="Times New Roman" w:eastAsia="Times New Roman" w:hAnsi="Times New Roman" w:cs="Times New Roman"/>
          <w:i/>
          <w:iCs/>
          <w:lang w:val="en"/>
        </w:rPr>
      </w:pPr>
      <w:r>
        <w:rPr>
          <w:rFonts w:ascii="Times New Roman" w:eastAsia="Times New Roman" w:hAnsi="Times New Roman" w:cs="Times New Roman"/>
          <w:i/>
          <w:iCs/>
          <w:lang w:val="en"/>
        </w:rPr>
        <w:t>Source: Rasmitadila, et.al (2021)</w:t>
      </w:r>
    </w:p>
    <w:p w14:paraId="316235FE" w14:textId="77777777" w:rsidR="00546D85" w:rsidRPr="00BE3821" w:rsidRDefault="00546D85" w:rsidP="00546D85">
      <w:pPr>
        <w:spacing w:line="360" w:lineRule="auto"/>
        <w:jc w:val="both"/>
        <w:rPr>
          <w:rFonts w:ascii="Times New Roman" w:eastAsia="Times New Roman" w:hAnsi="Times New Roman" w:cs="Times New Roman"/>
          <w:b/>
          <w:bCs/>
        </w:rPr>
      </w:pPr>
    </w:p>
    <w:p w14:paraId="1FBE298B" w14:textId="77777777" w:rsidR="00546D85" w:rsidRPr="00BE3821" w:rsidRDefault="00546D85" w:rsidP="00546D85">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3. Results and Discussion</w:t>
      </w:r>
    </w:p>
    <w:p w14:paraId="5D4C6BEC"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3.1. Modification of Teaching Materials </w:t>
      </w:r>
    </w:p>
    <w:p w14:paraId="57D51FF0"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 xml:space="preserve">Teaching materials </w:t>
      </w:r>
      <w:r w:rsidRPr="00BE3821">
        <w:rPr>
          <w:rFonts w:ascii="Times New Roman" w:eastAsia="Times New Roman" w:hAnsi="Times New Roman" w:cs="Times New Roman"/>
          <w:lang w:val="en"/>
        </w:rPr>
        <w:t xml:space="preserve">consist of subjects consisting of topics or sub-topics to be given to all students regularly and in inclusive classrooms. Every student, including SNSs must use teaching materials. To be used by all students, the teaching materials must be designed and arranged according to student characteristics. Teachers must develop effective teaching materials so that the transfer of knowledge to all students can take place easily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{"citationID":"Jo5vXIll","properties":{"formattedCitation":"(Chew &amp; Cerbin, 2021)","plainCitation":"(Chew &amp; Cerbin, 2021)","dontUpdate":true,"noteIndex":0},"citationItems":[{"id":650,"uris":["http://zotero.org/users/local/zeidc0gs/items/PR5QRRWC"],"uri":["http://zotero.org/users/local/zeidc0gs/items/PR5QRRWC"],"itemData":{"id":650,"type":"article-journal","container-title":"The Journal of Economic Education","ISSN":"0022-0485","issue":"1","journalAbbreviation":"The Journal of Economic Education","note":"publisher: Taylor &amp; Francis","page":"17-40","title":"The cognitive challenges of effective teaching","volume":"52","author":[{"family":"Chew","given":"Stephen L"},{"family":"Cerbin","given":"William J"}],"issued":{"date-parts":[["2021"]]}}}],"schema":"https://github.com/citation-style-language/schema/raw/master/csl-citation.json"}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(Chew &amp; Cerbin, 2021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{"citationID":"KSU55pge","properties":{"formattedCitation":"(Akinbobola, 2015)","plainCitation":"(Akinbobola, 2015)","dontUpdate":true,"noteIndex":0},"citationItems":[{"id":651,"uris":["http://zotero.org/users/local/zeidc0gs/items/TT4EC2YI"],"uri":["http://zotero.org/users/local/zeidc0gs/items/TT4EC2YI"],"itemData":{"id":651,"type":"article-journal","container-title":"Journal of Education and Practice","ISSN":"2222-1735","issue":"16","journalAbbreviation":"Journal of Education and Practice","note":"publisher: ERIC","page":"37-44","title":"Enhancing Transfer of Knowledge in Physics through Effective Teaching Strategies.","volume":"6","author":[{"family":"Akinbobola","given":"Akinyemi Olufunminiyi"}],"issued":{"date-parts":[["2015"]]}}}],"schema":"https://github.com/citation-style-language/schema/raw/master/csl-citation.json"}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Akinbobola, 2015)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SNSs, one means of understanding subject matter through teaching materials designed by teachers following the limitations and strengths of SNSs. For example, for students with visual impairments, the teaching materials must be able to use Braille letters on paper that has been adapted for the visually impaired. </w:t>
      </w:r>
    </w:p>
    <w:p w14:paraId="263726E9"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For teachers, in implementing instructional strategies based on the brain's natural learning system in an inclusive classroom, some of the challenges that the teacher must face are modifying teaching materials with different variations due to other groups of students. The physical appearance of teaching materials such as the types of blind, disabled, or with limitations physical require skills special so that the teaching materials follow the characteristics of the SNSs. Teachers still have limitations in making special teaching materials that also need special skills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{"citationID":"tRSxbnds","properties":{"formattedCitation":"(Gerber, 2005)","plainCitation":"(Gerber, 2005)","noteIndex":0},"citationItems":[{"id":652,"uris":["http://zotero.org/users/local/zeidc0gs/items/KCVCKN4V"],"uri":["http://zotero.org/users/local/zeidc0gs/items/KCVCKN4V"],"itemData":{"id":652,"type":"article-journal","container-title":"Journal of Learning Disabilities","ISSN":"0022-2194","issue":"6","journalAbbreviation":"Journal of Learning Disabilities","note":"publisher: Sage Publications Sage CA: Los Angeles, CA","page":"516-524","title":"Teachers are still the test: Limitations of response to instruction strategies for identifying children with learning disabilities","volume":"38","author":[{"family":"Gerber","given":"Michael M"}],"issued":{"date-parts":[["2005"]]}}}],"schema":"https://github.com/citation-style-language/schema/raw/master/csl-citation.json"}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(Gerber, 2005)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In every lesson that requires special attention for SNSs, teachers still use the same teaching materials as GS. This opinion is as expressed by one of the GT:</w:t>
      </w:r>
    </w:p>
    <w:p w14:paraId="2CDC81A0" w14:textId="77777777" w:rsidR="00546D85" w:rsidRPr="00BE3821" w:rsidRDefault="00546D85" w:rsidP="00546D85">
      <w:pPr>
        <w:spacing w:line="360" w:lineRule="auto"/>
        <w:jc w:val="both"/>
        <w:rPr>
          <w:rFonts w:ascii="Times New Roman" w:eastAsia="Times New Roman" w:hAnsi="Times New Roman" w:cs="Times New Roman"/>
          <w:lang w:val="en"/>
        </w:rPr>
      </w:pPr>
    </w:p>
    <w:p w14:paraId="2265ADD2" w14:textId="77777777" w:rsidR="00546D85" w:rsidRPr="00BE3821" w:rsidRDefault="00546D85" w:rsidP="00546D85">
      <w:pPr>
        <w:spacing w:line="360" w:lineRule="auto"/>
        <w:ind w:left="709" w:hanging="709"/>
        <w:jc w:val="both"/>
        <w:rPr>
          <w:rFonts w:ascii="Times New Roman" w:eastAsia="Times New Roman" w:hAnsi="Times New Roman" w:cs="Times New Roman"/>
          <w:lang w:val="en"/>
        </w:rPr>
      </w:pPr>
      <w:r w:rsidRPr="00BE3821">
        <w:rPr>
          <w:rFonts w:ascii="Times New Roman" w:eastAsia="Times New Roman" w:hAnsi="Times New Roman" w:cs="Times New Roman"/>
        </w:rPr>
        <w:tab/>
      </w:r>
      <w:r w:rsidRPr="00BE3821">
        <w:rPr>
          <w:rFonts w:ascii="Times New Roman" w:eastAsia="Times New Roman" w:hAnsi="Times New Roman" w:cs="Times New Roman"/>
          <w:lang w:val="en"/>
        </w:rPr>
        <w:t>"I still find it difficult to design teaching materials for blind students, for example, because it requires skills special such as Braille or others that require modification."</w:t>
      </w:r>
    </w:p>
    <w:p w14:paraId="31CA0AD6" w14:textId="77777777" w:rsidR="00546D85" w:rsidRPr="00BE3821" w:rsidRDefault="00546D85" w:rsidP="00546D85">
      <w:pPr>
        <w:spacing w:line="360" w:lineRule="auto"/>
        <w:jc w:val="both"/>
        <w:rPr>
          <w:rFonts w:ascii="Times New Roman" w:eastAsia="Times New Roman" w:hAnsi="Times New Roman" w:cs="Times New Roman"/>
          <w:lang w:val="en"/>
        </w:rPr>
      </w:pPr>
    </w:p>
    <w:p w14:paraId="2F0E7A67"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Some of the challenges teachers face in designing teaching materials, in general, are also included in the inclusive classroom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{"citationID":"X7XZy9DS","properties":{"formattedCitation":"(Dewsbury &amp; Brame, 2019)","plainCitation":"(Dewsbury &amp; Brame, 2019)","noteIndex":0},"citationItems":[{"id":653,"uris":["http://zotero.org/users/local/zeidc0gs/items/3W5ITRJY"],"uri":["http://zotero.org/users/local/zeidc0gs/items/3W5ITRJY"],"itemData":{"id":653,"type":"article-journal","container-title":"CBE—Life Sciences Education","ISSN":"1931-7913","issue":"2","journalAbbreviation":"CBE—Life Sciences Education","note":"publisher: Am Soc Cell Biol","page":"fe2","title":"Inclusive teaching","volume":"18","author":[{"family":"Dewsbury","given":"Bryan"},{"family":"Brame","given":"Cynthia J"}],"issued":{"date-parts":[["2019"]]}}}],"schema":"https://github.com/citation-style-language/schema/raw/master/csl-citation.json"}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(Dewsbury &amp; Brame,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Among others, teachers need a long time creating teaching materials so that all students can use them, especially SNSs; teachers still do not understand the characteristics of students, so that the teaching materials used are not following the characteristics of SNSs. The impact is that learning relies on oral information conveyed by the teacher, and it can cause SNSs not to understand the lessons conveyed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{"citationID":"uBDPXqw6","properties":{"formattedCitation":"(Taylor, 2020)","plainCitation":"(Taylor, 2020)","noteIndex":0},"citationItems":[{"id":654,"uris":["http://zotero.org/users/local/zeidc0gs/items/RABGYK9B"],"uri":["http://zotero.org/users/local/zeidc0gs/items/RABGYK9B"],"itemData":{"id":654,"type":"article-journal","container-title":"Odyssey: New Directions in Deaf Education","ISSN":"1544-6751","journalAbbreviation":"Odyssey: New Directions in Deaf Education","note":"publisher: ERIC","page":"48-51","title":"One-Stop Lesson Planning: How Universal Design for Learning Can Help Students Who Are Deaf or Hard of Hearing.","volume":"21","author":[{"family":"Taylor","given":"Katie"}],"issued":{"date-parts":[["2020"]]}}}],"schema":"https://github.com/citation-style-language/schema/raw/master/csl-citation.json"}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(Taylor,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597A7FE8" w14:textId="77777777" w:rsidR="00546D85" w:rsidRPr="00BE3821" w:rsidRDefault="00546D85" w:rsidP="00546D85">
      <w:pPr>
        <w:spacing w:line="360" w:lineRule="auto"/>
        <w:jc w:val="both"/>
        <w:rPr>
          <w:rFonts w:ascii="Times New Roman" w:eastAsia="Times New Roman" w:hAnsi="Times New Roman" w:cs="Times New Roman"/>
        </w:rPr>
      </w:pPr>
    </w:p>
    <w:p w14:paraId="4B89D3DA"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bCs/>
        </w:rPr>
        <w:t xml:space="preserve">3.2. </w:t>
      </w:r>
      <w:r w:rsidRPr="00BE3821">
        <w:rPr>
          <w:rFonts w:ascii="Times New Roman" w:eastAsia="Times New Roman" w:hAnsi="Times New Roman" w:cs="Times New Roman"/>
          <w:b/>
          <w:bCs/>
          <w:lang w:val="en"/>
        </w:rPr>
        <w:t>Modification</w:t>
      </w:r>
      <w:r w:rsidRPr="00BE3821">
        <w:rPr>
          <w:rFonts w:ascii="Times New Roman" w:eastAsia="Times New Roman" w:hAnsi="Times New Roman" w:cs="Times New Roman"/>
          <w:b/>
          <w:lang w:val="en"/>
        </w:rPr>
        <w:t xml:space="preserve"> of Instructional Method</w:t>
      </w:r>
    </w:p>
    <w:p w14:paraId="0191339B"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The instructional method is a technique used by teachers in delivering subject matter to understand it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{"citationID":"YVD43XTh","properties":{"formattedCitation":"(Zendler et al., 2018)","plainCitation":"(Zendler et al., 2018)","noteIndex":0},"citationItems":[{"id":655,"uris":["http://zotero.org/users/local/zeidc0gs/items/WQBC387E"],"uri":["http://zotero.org/users/local/zeidc0gs/items/WQBC387E"],"itemData":{"id":655,"type":"article-journal","container-title":"International Journal of Research in Education and Science","issue":"2","journalAbbreviation":"International Journal of Research in Education and Science","note":"publisher: ERIC","page":"686-702","title":"Instructional Methods in STEM and English Subjects: A Validation Study.","volume":"4","author":[{"family":"Zendler","given":"Andreas"},{"family":"Klaudt","given":"Dieter"},{"family":"Seitz","given":"Cornelia"}],"issued":{"date-parts":[["2018"]]}}}],"schema":"https://github.com/citation-style-language/schema/raw/master/csl-citation.json"}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(Zendler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In an inclusive classroom, instructional methods are an important component that teachers must select and use to correctly convey the subject matter to all students, including SNSs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{"citationID":"l9a4U1TH","properties":{"formattedCitation":"(Rush-Idigo, 2017)","plainCitation":"(Rush-Idigo, 2017)","noteIndex":0},"citationItems":[{"id":656,"uris":["http://zotero.org/users/local/zeidc0gs/items/JV7V9Q4W"],"uri":["http://zotero.org/users/local/zeidc0gs/items/JV7V9Q4W"],"itemData":{"id":656,"type":"book","ISBN":"0-438-00684-4","publisher":"ERIC","title":"Co-Teaching and Collaboration: The Effects of Planning and Implementing Differentiated-Instruction in an Inclusive Classroom to Improve Student Achievement.","author":[{"family":"Rush-Idigo","given":"Kimberly Latrece"}],"issued":{"date-parts":[["2017"]]}}}],"schema":"https://github.com/citation-style-language/schema/raw/master/csl-citation.json"}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(Rush-Idigo,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Teachers must be able to use appropriate instructional methods, and all students can be involved in instruction. In the implementation of instructional strategy based on the brain's natural learning system, choosing an instructional method that can embrace all students and active student involvement still requires teachers' ability in depth. Each learning system is still designed separately, although, in practice, each learning system can be integrated with other learning systems so that the instructional methods used can be more effective. But in practice, the teacher still uses different instructional methods in the five learning systems, so that teachers need a long time to complete a learning system. This is as conveyed by one of the GT:</w:t>
      </w:r>
    </w:p>
    <w:p w14:paraId="3A7579E1" w14:textId="77777777" w:rsidR="00546D85" w:rsidRPr="00BE3821" w:rsidRDefault="00546D85" w:rsidP="00546D85">
      <w:pPr>
        <w:spacing w:line="360" w:lineRule="auto"/>
        <w:jc w:val="both"/>
        <w:rPr>
          <w:rFonts w:ascii="Times New Roman" w:eastAsia="Times New Roman" w:hAnsi="Times New Roman" w:cs="Times New Roman"/>
          <w:lang w:val="en"/>
        </w:rPr>
      </w:pPr>
    </w:p>
    <w:p w14:paraId="47D18BE6"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 have to think of a variety of instructional methods to complete all learning systems to </w:t>
      </w:r>
      <w:r w:rsidRPr="00BE3821">
        <w:rPr>
          <w:rFonts w:ascii="Times New Roman" w:eastAsia="Times New Roman" w:hAnsi="Times New Roman" w:cs="Times New Roman"/>
          <w:lang w:val="en"/>
        </w:rPr>
        <w:tab/>
        <w:t>the maximum so that the instructional time becomes longer."</w:t>
      </w:r>
    </w:p>
    <w:p w14:paraId="4CF0CFB8" w14:textId="77777777" w:rsidR="00546D85" w:rsidRPr="00BE3821" w:rsidRDefault="00546D85" w:rsidP="00546D85">
      <w:pPr>
        <w:spacing w:line="360" w:lineRule="auto"/>
        <w:jc w:val="both"/>
        <w:rPr>
          <w:rFonts w:ascii="Times New Roman" w:eastAsia="Times New Roman" w:hAnsi="Times New Roman" w:cs="Times New Roman"/>
          <w:lang w:val="en"/>
        </w:rPr>
      </w:pPr>
    </w:p>
    <w:p w14:paraId="4D5DA587"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The selection of instructional methods, especially in inclusive classrooms, aims to convey the material well to all students according to student characteristics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{"citationID":"sksCCU9G","properties":{"formattedCitation":"(Goldwasser &amp; Hubbard, 2019)","plainCitation":"(Goldwasser &amp; Hubbard, 2019)","noteIndex":0},"citationItems":[{"id":657,"uris":["http://zotero.org/users/local/zeidc0gs/items/IHC5WW95"],"uri":["http://zotero.org/users/local/zeidc0gs/items/IHC5WW95"],"itemData":{"id":657,"type":"paper-conference","event":"Forum on Public Policy: A Journal of the Oxford Round Table","ISBN":"1556-763X","page":"NA-NA","publisher":"Forum on Public Policy","title":"Creating and Maintaining Inclusive Classrooms.","author":[{"family":"Goldwasser","given":"Molly M"},{"family":"Hubbard","given":"Marvin E"}],"issued":{"date-parts":[["2019"]]}}}],"schema":"https://github.com/citation-style-language/schema/raw/master/csl-citation.json"}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(Goldwasser &amp; Hubbard, 2019)</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The impact is that the teacher understands the students' abilities in understanding the material. In addition, the teacher can also understand the abilities and potentials of students, including SNSs. For this reason, before the teacher starts learning, instructional methods have been made based on the characteristics, learning styles, abilities, weaknesses, and strengths of students. It is hoped that with the suitable instructional method, all students in an inclusive classroom will bring out their best abilities, both in academic and non-academic scope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{"citationID":"t97sDmdd","properties":{"formattedCitation":"(Wingate, 2015)","plainCitation":"(Wingate, 2015)","dontUpdate":true,"noteIndex":0},"citationItems":[{"id":658,"uris":["http://zotero.org/users/local/zeidc0gs/items/K4WS87DP"],"uri":["http://zotero.org/users/local/zeidc0gs/items/K4WS87DP"],"itemData":{"id":658,"type":"book","ISBN":"1-78309-350-1","publisher":"Multilingual matters","title":"Academic literacy and student diversity: The case for inclusive practice","author":[{"family":"Wingate","given":"Ursula"}],"issued":{"date-parts":[["2015"]]}}}],"schema":"https://github.com/citation-style-language/schema/raw/master/csl-citation.json"}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(Wingate, 2015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{"citationID":"V1OQFuIh","properties":{"formattedCitation":"(Rasmitadila et al., 2020)","plainCitation":"(Rasmitadila et al., 2020)","dontUpdate":true,"noteIndex":0},"citationItems":[{"id":659,"uris":["http://zotero.org/users/local/zeidc0gs/items/QQNNA5AQ"],"uri":["http://zotero.org/users/local/zeidc0gs/items/QQNNA5AQ"],"itemData":{"id":659,"type":"article-journal","container-title":"International Journal of Advanced Science and Technology","journalAbbreviation":"International Journal of Advanced Science and Technology","title":"Model of instructional strategy based on the brain's natural learning system in inclusive classrooms: special teacher perceptions","author":[{"family":"Rasmitadila","given":"Rasmitadila"},{"family":"Widyasari","given":"Widyasari"},{"family":"Teguh","given":"Prasetyo"},{"family":"Megan Asri","given":"Humaira"},{"family":"Reza","given":"Rachmadtullah"},{"family":"Achmad","given":"Samsudin"},{"family":"Muhammad","given":"Nurtanto"},{"family":"Rusi Rusmiati","given":"Aliyyah"}],"issued":{"date-parts":[["2020"]]}}}],"schema":"https://github.com/citation-style-language/schema/raw/master/csl-citation.json"}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2020)</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p>
    <w:p w14:paraId="1CA40429" w14:textId="77777777" w:rsidR="00546D85" w:rsidRPr="00BE3821" w:rsidRDefault="00546D85" w:rsidP="00546D85">
      <w:pPr>
        <w:spacing w:line="360" w:lineRule="auto"/>
        <w:jc w:val="both"/>
        <w:rPr>
          <w:rFonts w:ascii="Times New Roman" w:eastAsia="Times New Roman" w:hAnsi="Times New Roman" w:cs="Times New Roman"/>
          <w:lang w:val="en"/>
        </w:rPr>
      </w:pPr>
    </w:p>
    <w:p w14:paraId="5B4063BF"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3.3. Modification of Instructional Media </w:t>
      </w:r>
    </w:p>
    <w:p w14:paraId="503F81D5"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media in an inclusive classroom is to clarify the meaning of the materials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{"citationID":"MGNgavlI","properties":{"formattedCitation":"(An, 2020)","plainCitation":"(An, 2020)","noteIndex":0},"citationItems":[{"id":660,"uris":["http://zotero.org/users/local/zeidc0gs/items/UPSPLEED"],"uri":["http://zotero.org/users/local/zeidc0gs/items/UPSPLEED"],"itemData":{"id":660,"type":"article-journal","container-title":"International Journal of Technology in Education","issue":"2","journalAbbreviation":"International Journal of Technology in Education","note":"publisher: ERIC","page":"62-69","title":"Designing Effective Gamified Learning Experiences.","volume":"3","author":[{"family":"An","given":"Yunjo"}],"issued":{"date-parts":[["2020"]]}}}],"schema":"https://github.com/citation-style-language/schema/raw/master/csl-citation.json"}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will convey to all students with different characteristics so that instructional objectives can achieve. Although each SNSs has other characteristics and weaknesses, instructional media is expected to help students understand the subject matter. Each student is expected to be motivated to learn can achieve instructional objectives. In the implementation of instruction based on the brain's natural learning system, several things that become challenges for GT include: requiring supporting facilities and infrastructure, both audio, visual, and audiovisual that are not available in schools; funds to make instructional media that the school does not provide, so that the teachers have to spend their funds; teacher competence that must be continuously updated at any time, adjusting to the speed of technology that is currently developing. The tendency of all students, including SNSs, to current technology, causes teachers to adapt to these changes in development. </w:t>
      </w:r>
    </w:p>
    <w:p w14:paraId="2F64B45A"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Teachers must continue to design instructional media relevant and easy to use by all students, including SNSs. As with the use of instructional methods, the teacher must also use instructional media in a variety of ways according to the learning system. Teacher innovation in making instructional media in each learning system must be developed, even though not every teacher has the skills in making instructional media. Simple instructional media (materials that can obtain from around students), maybe the teacher can use in instruction based on the brain's natural learning system. But when it comes to technology, it requires a large amount of cost. So that the media used is ultimately the same on each instructional topic. This opinion is following one of the GT:</w:t>
      </w:r>
    </w:p>
    <w:p w14:paraId="4567B0B8" w14:textId="77777777" w:rsidR="00546D85" w:rsidRPr="00BE3821" w:rsidRDefault="00546D85" w:rsidP="00546D85">
      <w:pPr>
        <w:spacing w:line="360" w:lineRule="auto"/>
        <w:jc w:val="both"/>
        <w:rPr>
          <w:rFonts w:ascii="Times New Roman" w:eastAsia="Times New Roman" w:hAnsi="Times New Roman" w:cs="Times New Roman"/>
          <w:lang w:val="en"/>
        </w:rPr>
      </w:pPr>
    </w:p>
    <w:p w14:paraId="35F35C62"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 was a bit difficult when making instructional media in every learning system, so I need </w:t>
      </w:r>
      <w:r w:rsidRPr="00BE3821">
        <w:rPr>
          <w:rFonts w:ascii="Times New Roman" w:eastAsia="Times New Roman" w:hAnsi="Times New Roman" w:cs="Times New Roman"/>
          <w:lang w:val="en"/>
        </w:rPr>
        <w:tab/>
        <w:t>the time and cost more than instructional media used more easily used by the students".</w:t>
      </w:r>
    </w:p>
    <w:p w14:paraId="542BF7C3" w14:textId="77777777" w:rsidR="00546D85" w:rsidRPr="00BE3821" w:rsidRDefault="00546D85" w:rsidP="00546D85">
      <w:pPr>
        <w:spacing w:line="360" w:lineRule="auto"/>
        <w:jc w:val="both"/>
        <w:rPr>
          <w:rFonts w:ascii="Times New Roman" w:eastAsia="Times New Roman" w:hAnsi="Times New Roman" w:cs="Times New Roman"/>
          <w:lang w:val="en"/>
        </w:rPr>
      </w:pPr>
    </w:p>
    <w:p w14:paraId="35CCDDB7"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Instructional media in inclusive classrooms aim to foster the interest and motivation of all students when studying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{"citationID":"5cKn4Iqu","properties":{"formattedCitation":"(Starcic, 2010)","plainCitation":"(Starcic, 2010)","dontUpdate":true,"noteIndex":0},"citationItems":[{"id":661,"uris":["http://zotero.org/users/local/zeidc0gs/items/Q8QIVHK4"],"uri":["http://zotero.org/users/local/zeidc0gs/items/Q8QIVHK4"],"itemData":{"id":661,"type":"article-journal","container-title":"Turkish Online Journal of Educational Technology-TOJET","ISSN":"1303-6521","issue":"3","journalAbbreviation":"Turkish Online Journal of Educational Technology-TOJET","note":"publisher: ERIC","page":"26-37","title":"Educational technology for the inclusive classroom.","volume":"9","author":[{"family":"Starcic","given":"Andreja Istenic"}],"issued":{"date-parts":[["2010"]]}}}],"schema":"https://github.com/citation-style-language/schema/raw/master/csl-citation.json"}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(Starcic,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{"citationID":"JCQAf5OL","properties":{"formattedCitation":"(Rasmitadila et al., 2019)","plainCitation":"(Rasmitadila et al., 2019)","dontUpdate":true,"noteIndex":0},"citationItems":[{"id":662,"uris":["http://zotero.org/users/local/zeidc0gs/items/LSVRENVC"],"uri":["http://zotero.org/users/local/zeidc0gs/items/LSVRENVC"],"itemData":{"id":662,"type":"article-journal","container-title":"The International Journal of Interdisciplinary Educational Studies","ISSN":"2327-2570","issue":"1","journalAbbreviation":"The International Journal of Interdisciplinary Educational Studies","note":"publisher: Common Ground","page":"1-22","title":"Teacher-Students’ Instructional Interactions Analysis (TSIIA): A Case Study in Inclusive English Classrooms in Indonesia","volume":"14","author":[{"family":"Rasmitadila","given":"Rasmitadila"},{"family":"Achmad","given":"Samsudin"},{"family":"Teguh","given":"Prasetyo"}],"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Especially for SNSs, the use of instructional media following their characteristics and learning styles makes it easier for SNSs to understand the messages of the subject matter delivered by the teacher. Like the instructional method, instructional media in an inclusive classroom does require variation and innovation from the teacher to understand the material that the teacher is giving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{"citationID":"foo0BG1X","properties":{"formattedCitation":"(Orlich et al., 2012)","plainCitation":"(Orlich et al., 2012)","noteIndex":0},"citationItems":[{"id":663,"uris":["http://zotero.org/users/local/zeidc0gs/items/KXHYDY9T"],"uri":["http://zotero.org/users/local/zeidc0gs/items/KXHYDY9T"],"itemData":{"id":663,"type":"book","ISBN":"1-133-71340-8","publisher":"Cengage Learning","title":"Teaching strategies: A guide to effective instruction","author":[{"family":"Orlich","given":"Donald C"},{"family":"Harder","given":"Robert J"},{"family":"Callahan","given":"Richard C"},{"family":"Trevisan","given":"Michael S"},{"family":"Brown","given":"Abbie H"}],"issued":{"date-parts":[["2012"]]}}}],"schema":"https://github.com/citation-style-language/schema/raw/master/csl-citation.json"}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(Orlich et al.,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0F628236" w14:textId="77777777" w:rsidR="00546D85" w:rsidRPr="00BE3821" w:rsidRDefault="00546D85" w:rsidP="00546D85">
      <w:pPr>
        <w:spacing w:line="360" w:lineRule="auto"/>
        <w:jc w:val="both"/>
        <w:rPr>
          <w:rFonts w:ascii="Times New Roman" w:eastAsia="Times New Roman" w:hAnsi="Times New Roman" w:cs="Times New Roman"/>
          <w:lang w:val="en"/>
        </w:rPr>
      </w:pPr>
    </w:p>
    <w:p w14:paraId="512A0518"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3.4. Time </w:t>
      </w:r>
    </w:p>
    <w:p w14:paraId="54123B64"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time is one component of the instructional strategy that the teacher must consider. One of the main indicators for teachers that the instructional strategies can achieve used effectively in addition to instructional objectives can be adequately achieved is the effective use of time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{"citationID":"lKRuRlkC","properties":{"formattedCitation":"(Arends &amp; Kilcher, 2010)","plainCitation":"(Arends &amp; Kilcher, 2010)","noteIndex":0},"citationItems":[{"id":664,"uris":["http://zotero.org/users/local/zeidc0gs/items/FRMZ6PC7"],"uri":["http://zotero.org/users/local/zeidc0gs/items/FRMZ6PC7"],"itemData":{"id":664,"type":"book","ISBN":"1-135-23998-3","publisher":"Routledge","title":"Teaching for student learning: Becoming an accomplished teacher","author":[{"family":"Arends","given":"Dick"},{"family":"Kilcher","given":"Ann"}],"issued":{"date-parts":[["2010"]]}}}],"schema":"https://github.com/citation-style-language/schema/raw/master/csl-citation.json"}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(Arends &amp; Kilcher,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be able to divide time on each topic that students will study to have no shortages or strengths. It is hoped that the use of time must also be in line with the understanding obtained by students of the subject matter given. Ideally, the instructional time provided by the teacher should be able to meet the instructional objectives and knowledge of each student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{"citationID":"UD4H5q5q","properties":{"formattedCitation":"(Kennedy et al., 2011)","plainCitation":"(Kennedy et al., 2011)","noteIndex":0},"citationItems":[{"id":665,"uris":["http://zotero.org/users/local/zeidc0gs/items/2UEHKK2N"],"uri":["http://zotero.org/users/local/zeidc0gs/items/2UEHKK2N"],"itemData":{"id":665,"type":"article-journal","container-title":"Teacher Education and Special Education","ISSN":"0888-4064","issue":"2","journalAbbreviation":"Teacher Education and Special Education","note":"publisher: SAGE Publications Sage CA: Los Angeles, CA","page":"87-105","title":"Using enhanced podcasts to augment limited instructional time in teacher preparation","volume":"34","author":[{"family":"Kennedy","given":"Michael J"},{"family":"Hart","given":"Juliet E"},{"family":"Kellems","given":"Ryan O"}],"issued":{"date-parts":[["2011"]]}}}],"schema":"https://github.com/citation-style-language/schema/raw/master/csl-citation.json"}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(Kennedy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challenge faced by GT in implementing strategies based on the brain's natural learning system is the lack of instructional time provided with the implementation of the designed learning system. </w:t>
      </w:r>
    </w:p>
    <w:p w14:paraId="5A7D44B7" w14:textId="77777777" w:rsidR="00546D85" w:rsidRPr="00BE3821" w:rsidRDefault="00546D85" w:rsidP="00546D85">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 xml:space="preserve">The teacher still has to adjust all the components of the instructional strategy, such as instructional methods, instructional media, and instructional stages, so that the time that has been designed is longer than the time allotted. The transfer of each learning system requires sufficient time so that each learning system produces maximum goals. All students take a shift considerably from one topic to another topic. Teachers also need adjustment time to move from one learning system to the next learning system. Another challenge is that the time provided by the teacher on one topic is longer than the time allotted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{"citationID":"uvx4KlYB","properties":{"formattedCitation":"(Neumerski, 2013)","plainCitation":"(Neumerski, 2013)","noteIndex":0},"citationItems":[{"id":666,"uris":["http://zotero.org/users/local/zeidc0gs/items/YF8RS3IZ"],"uri":["http://zotero.org/users/local/zeidc0gs/items/YF8RS3IZ"],"itemData":{"id":666,"type":"article-journal","container-title":"Educational administration quarterly","ISSN":"0013-161X","issue":"2","journalAbbreviation":"Educational administration quarterly","note":"publisher: Sage Publications Sage CA: Los Angeles, CA","page":"310-347","title":"Rethinking instructional leadership, a review: What do we know about principal, teacher, and coach instructional leadership, and where should we go from here?","volume":"49","author":[{"family":"Neumerski","given":"Christine M"}],"issued":{"date-parts":[["2013"]]}}}],"schema":"https://github.com/citation-style-language/schema/raw/master/csl-citation.json"}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(Neumerski,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This condition caused the understanding of the material and the material's explanation longer when the teacher was delivering it to all students. The varied characteristics and types of SNSs caused the teacher to explain the material one by one to each SNS. This opinion is following GT's opinion:</w:t>
      </w:r>
    </w:p>
    <w:p w14:paraId="12C21512" w14:textId="77777777" w:rsidR="00546D85" w:rsidRPr="00BE3821" w:rsidRDefault="00546D85" w:rsidP="00546D85">
      <w:pPr>
        <w:spacing w:line="360" w:lineRule="auto"/>
        <w:jc w:val="both"/>
        <w:rPr>
          <w:rFonts w:ascii="Times New Roman" w:eastAsia="Times New Roman" w:hAnsi="Times New Roman" w:cs="Times New Roman"/>
          <w:lang w:val="en"/>
        </w:rPr>
      </w:pPr>
    </w:p>
    <w:p w14:paraId="3AAF1F4B"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"For each learning topic, I need a long time so that all students understand the subject </w:t>
      </w:r>
      <w:r w:rsidRPr="00BE3821">
        <w:rPr>
          <w:rFonts w:ascii="Times New Roman" w:eastAsia="Times New Roman" w:hAnsi="Times New Roman" w:cs="Times New Roman"/>
          <w:lang w:val="en"/>
        </w:rPr>
        <w:tab/>
        <w:t xml:space="preserve">matter I teach, </w:t>
      </w:r>
      <w:r w:rsidRPr="00BE3821">
        <w:rPr>
          <w:rFonts w:ascii="Times New Roman" w:eastAsia="Times New Roman" w:hAnsi="Times New Roman" w:cs="Times New Roman"/>
          <w:lang w:val="en"/>
        </w:rPr>
        <w:tab/>
        <w:t>especially SNSs."</w:t>
      </w:r>
    </w:p>
    <w:p w14:paraId="6B504C39" w14:textId="77777777" w:rsidR="00546D85" w:rsidRPr="00BE3821" w:rsidRDefault="00546D85" w:rsidP="00546D85">
      <w:pPr>
        <w:spacing w:line="360" w:lineRule="auto"/>
        <w:jc w:val="both"/>
        <w:rPr>
          <w:rFonts w:ascii="Times New Roman" w:eastAsia="Times New Roman" w:hAnsi="Times New Roman" w:cs="Times New Roman"/>
          <w:lang w:val="en"/>
        </w:rPr>
      </w:pPr>
    </w:p>
    <w:p w14:paraId="02890798"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Instructional time in inclusive classrooms requires great attention by GT. Using the instructional time aims to make the teacher understand the turn of each topic and see whether, with the time provided, all students have understood the lesson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{"citationID":"5W548G38","properties":{"formattedCitation":"(Pham &amp; Renshaw, 2013)","plainCitation":"(Pham &amp; Renshaw, 2013)","dontUpdate":true,"noteIndex":0},"citationItems":[{"id":667,"uris":["http://zotero.org/users/local/zeidc0gs/items/KDVV74Y7"],"uri":["http://zotero.org/users/local/zeidc0gs/items/KDVV74Y7"],"itemData":{"id":667,"type":"article-journal","container-title":"Australian Journal of Teacher Education","ISSN":"1835-517X","issue":"11","journalAbbreviation":"Australian Journal of Teacher Education","page":"5","title":"How to enable Asian teachers to empower students to adopt student-centred learning","volume":"38","author":[{"family":"Pham","given":"Thanh Thi Hong"},{"family":"Renshaw","given":"Peter"}],"issued":{"date-parts":[["2013"]]}}}],"schema":"https://github.com/citation-style-language/schema/raw/master/csl-citation.json"}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(Pham &amp; Renshaw,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{"citationID":"7YI7HYsD","properties":{"formattedCitation":"(Elliott, 2012)","plainCitation":"(Elliott, 2012)","dontUpdate":true,"noteIndex":0},"citationItems":[{"id":668,"uris":["http://zotero.org/users/local/zeidc0gs/items/WK4INQRW"],"uri":["http://zotero.org/users/local/zeidc0gs/items/WK4INQRW"],"itemData":{"id":668,"type":"article-journal","container-title":"International Journal for Lesson and Learning Studies","ISSN":"2046-8253","journalAbbreviation":"International Journal for Lesson and Learning Studies","note":"publisher: Emerald Group Publishing Limited","title":"Developing a science of teaching through lesson study","author":[{"family":"Elliott","given":"John"}],"issued":{"date-parts":[["2012"]]}}}],"schema":"https://github.com/citation-style-language/schema/raw/master/csl-citation.json"}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Elliott,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use of instructional time is very dependent on the methods, media, and learning stages used. If all components of the instructional strategy are following the teacher's design, then can implement time appropriately provided. </w:t>
      </w:r>
    </w:p>
    <w:p w14:paraId="5DF50073" w14:textId="77777777" w:rsidR="00546D85" w:rsidRPr="00BE3821" w:rsidRDefault="00546D85" w:rsidP="00546D85">
      <w:pPr>
        <w:spacing w:line="360" w:lineRule="auto"/>
        <w:jc w:val="both"/>
        <w:rPr>
          <w:rFonts w:ascii="Times New Roman" w:eastAsia="Times New Roman" w:hAnsi="Times New Roman" w:cs="Times New Roman"/>
        </w:rPr>
      </w:pPr>
    </w:p>
    <w:p w14:paraId="1B1F1865" w14:textId="77777777" w:rsidR="00546D85" w:rsidRPr="00BE3821" w:rsidRDefault="00546D85" w:rsidP="00546D85">
      <w:pPr>
        <w:spacing w:line="360" w:lineRule="auto"/>
        <w:jc w:val="both"/>
        <w:rPr>
          <w:rFonts w:ascii="Times New Roman" w:eastAsia="Times New Roman" w:hAnsi="Times New Roman" w:cs="Times New Roman"/>
        </w:rPr>
      </w:pPr>
    </w:p>
    <w:p w14:paraId="12F7924B" w14:textId="77777777" w:rsidR="00546D85" w:rsidRPr="00BE3821" w:rsidRDefault="00546D85" w:rsidP="00546D85">
      <w:pPr>
        <w:spacing w:line="360" w:lineRule="auto"/>
        <w:jc w:val="both"/>
        <w:rPr>
          <w:rFonts w:ascii="Times New Roman" w:eastAsia="Times New Roman" w:hAnsi="Times New Roman" w:cs="Times New Roman"/>
        </w:rPr>
      </w:pPr>
    </w:p>
    <w:p w14:paraId="3EB3F22E" w14:textId="77777777" w:rsidR="00546D85" w:rsidRPr="00BE3821" w:rsidRDefault="00546D85" w:rsidP="00546D85">
      <w:pPr>
        <w:spacing w:line="360" w:lineRule="auto"/>
        <w:jc w:val="both"/>
        <w:rPr>
          <w:rFonts w:ascii="Times New Roman" w:eastAsia="Times New Roman" w:hAnsi="Times New Roman" w:cs="Times New Roman"/>
          <w:b/>
          <w:bCs/>
          <w:sz w:val="28"/>
          <w:szCs w:val="28"/>
          <w:lang w:val="en"/>
        </w:rPr>
      </w:pPr>
      <w:r w:rsidRPr="00BE3821">
        <w:rPr>
          <w:rFonts w:ascii="Times New Roman" w:eastAsia="Times New Roman" w:hAnsi="Times New Roman" w:cs="Times New Roman"/>
          <w:b/>
          <w:bCs/>
          <w:sz w:val="28"/>
          <w:szCs w:val="28"/>
        </w:rPr>
        <w:t xml:space="preserve">4. </w:t>
      </w:r>
      <w:r w:rsidRPr="00BE3821">
        <w:rPr>
          <w:rFonts w:ascii="Times New Roman" w:eastAsia="Times New Roman" w:hAnsi="Times New Roman" w:cs="Times New Roman"/>
          <w:b/>
          <w:bCs/>
          <w:sz w:val="28"/>
          <w:szCs w:val="28"/>
          <w:lang w:val="en"/>
        </w:rPr>
        <w:t>Conclusions</w:t>
      </w:r>
    </w:p>
    <w:p w14:paraId="185EABA0"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Challenges in implementing instructional strategies based on the brain's natural learning systems result from improving the instructional process in an inclusive classroom to make it more effective. The various challenges faced by GT must be overcome by GT in the future so that instruction in inclusive classrooms is more varied and provides more meaningful learning to every student. Each GT still needs more time and experience in implementing instructional strategies based on the brain's natural learning system. All learning components must be designed and implemented according to the characteristics and types of SNSs, so that the instructional strategies designed in their implementation can achieve instructional objectives well. Instructional strategies based on the brain's natural learning system are very suitable to be applied in inclusive classes at every level of education. All stakeholders (government, schools, parents, community) must be able to encourage inclusive schools to implement this learning strategy, in order to create friendly learning for every child.</w:t>
      </w:r>
    </w:p>
    <w:p w14:paraId="02EAD599" w14:textId="77777777" w:rsidR="00546D85" w:rsidRPr="00BE3821" w:rsidRDefault="00546D85" w:rsidP="00546D85">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has limitations, especially those related to the number of inclusive elementary schools that implement learning strategies based on the brain's natural learning system. In future research, it is hoped that the number of inclusive elementary schools can increase further, and more socialization can be carried out to inclusive schools, so that evaluation and changes to this strategy can be more flexible in order to get a more optimal model, in accordance with the development of inclusive education. </w:t>
      </w:r>
    </w:p>
    <w:p w14:paraId="0610F21A" w14:textId="77777777" w:rsidR="00546D85" w:rsidRPr="00BE3821" w:rsidRDefault="00546D85" w:rsidP="00546D85">
      <w:pPr>
        <w:spacing w:line="360" w:lineRule="auto"/>
        <w:jc w:val="both"/>
        <w:rPr>
          <w:rFonts w:ascii="Times New Roman" w:eastAsia="Times New Roman" w:hAnsi="Times New Roman" w:cs="Times New Roman"/>
          <w:b/>
          <w:lang w:val="en"/>
        </w:rPr>
      </w:pPr>
    </w:p>
    <w:p w14:paraId="532486AB" w14:textId="77777777" w:rsidR="00546D85" w:rsidRPr="00BE3821" w:rsidRDefault="00546D85" w:rsidP="00546D85">
      <w:pPr>
        <w:spacing w:line="360" w:lineRule="auto"/>
        <w:jc w:val="both"/>
        <w:rPr>
          <w:rFonts w:ascii="Times New Roman" w:eastAsia="Times New Roman" w:hAnsi="Times New Roman" w:cs="Times New Roman"/>
          <w:b/>
          <w:sz w:val="28"/>
          <w:szCs w:val="28"/>
        </w:rPr>
      </w:pPr>
      <w:r w:rsidRPr="00BE3821">
        <w:rPr>
          <w:rFonts w:ascii="Times New Roman" w:eastAsia="Times New Roman" w:hAnsi="Times New Roman" w:cs="Times New Roman"/>
          <w:b/>
          <w:sz w:val="28"/>
          <w:szCs w:val="28"/>
        </w:rPr>
        <w:t>5. Acknowledgment</w:t>
      </w:r>
    </w:p>
    <w:p w14:paraId="3B4F39EF" w14:textId="77777777" w:rsidR="00546D85" w:rsidRPr="00BE3821" w:rsidRDefault="00546D85" w:rsidP="00546D85">
      <w:pPr>
        <w:spacing w:line="360" w:lineRule="auto"/>
        <w:jc w:val="both"/>
        <w:rPr>
          <w:rFonts w:ascii="Times New Roman" w:eastAsia="Times New Roman" w:hAnsi="Times New Roman" w:cs="Times New Roman"/>
          <w:bCs/>
        </w:rPr>
      </w:pPr>
      <w:r w:rsidRPr="00BE3821">
        <w:rPr>
          <w:rFonts w:ascii="Times New Roman" w:eastAsia="Times New Roman" w:hAnsi="Times New Roman" w:cs="Times New Roman"/>
          <w:bCs/>
        </w:rPr>
        <w:t xml:space="preserve">The authors wish to thank to the Ministry of Education, Culture, Research and Technology of </w:t>
      </w:r>
      <w:r>
        <w:rPr>
          <w:rFonts w:ascii="Times New Roman" w:eastAsia="Times New Roman" w:hAnsi="Times New Roman" w:cs="Times New Roman"/>
          <w:bCs/>
        </w:rPr>
        <w:t xml:space="preserve">Republic of </w:t>
      </w:r>
      <w:r w:rsidRPr="00BE3821">
        <w:rPr>
          <w:rFonts w:ascii="Times New Roman" w:eastAsia="Times New Roman" w:hAnsi="Times New Roman" w:cs="Times New Roman"/>
          <w:bCs/>
        </w:rPr>
        <w:t xml:space="preserve">Indonesia as a part of Research Grant </w:t>
      </w:r>
      <w:r>
        <w:rPr>
          <w:rFonts w:ascii="Times New Roman" w:eastAsia="Times New Roman" w:hAnsi="Times New Roman" w:cs="Times New Roman"/>
          <w:bCs/>
        </w:rPr>
        <w:t xml:space="preserve">PTUPT </w:t>
      </w:r>
      <w:r w:rsidRPr="00BE3821">
        <w:rPr>
          <w:rFonts w:ascii="Times New Roman" w:eastAsia="Times New Roman" w:hAnsi="Times New Roman" w:cs="Times New Roman"/>
          <w:bCs/>
        </w:rPr>
        <w:t>(2021). Thank also to the Directorate of Research and Service of Universitas Djuanda which supported the research.</w:t>
      </w:r>
    </w:p>
    <w:p w14:paraId="696E5EFD" w14:textId="77777777" w:rsidR="00546D85" w:rsidRPr="00BE3821" w:rsidRDefault="00546D85" w:rsidP="00546D85">
      <w:pPr>
        <w:spacing w:line="360" w:lineRule="auto"/>
        <w:jc w:val="both"/>
        <w:rPr>
          <w:rFonts w:ascii="Times New Roman" w:eastAsia="Times New Roman" w:hAnsi="Times New Roman" w:cs="Times New Roman"/>
          <w:bCs/>
          <w:lang w:val="en"/>
        </w:rPr>
      </w:pPr>
    </w:p>
    <w:p w14:paraId="4A3EEF98" w14:textId="77777777" w:rsidR="00546D85" w:rsidRPr="00BE3821" w:rsidRDefault="00546D85" w:rsidP="00546D85">
      <w:pPr>
        <w:spacing w:line="360" w:lineRule="auto"/>
        <w:jc w:val="center"/>
        <w:rPr>
          <w:rFonts w:ascii="Times New Roman" w:hAnsi="Times New Roman" w:cs="Times New Roman"/>
          <w:b/>
          <w:sz w:val="28"/>
          <w:szCs w:val="28"/>
        </w:rPr>
      </w:pPr>
    </w:p>
    <w:p w14:paraId="6B7A7255" w14:textId="77777777" w:rsidR="00546D85" w:rsidRPr="00BE3821" w:rsidRDefault="00546D85" w:rsidP="00546D85">
      <w:pPr>
        <w:spacing w:line="360" w:lineRule="auto"/>
        <w:jc w:val="center"/>
        <w:rPr>
          <w:rFonts w:ascii="Times New Roman" w:hAnsi="Times New Roman" w:cs="Times New Roman"/>
          <w:b/>
          <w:sz w:val="28"/>
          <w:szCs w:val="28"/>
        </w:rPr>
      </w:pPr>
      <w:r w:rsidRPr="00BE3821">
        <w:rPr>
          <w:rFonts w:ascii="Times New Roman" w:hAnsi="Times New Roman" w:cs="Times New Roman"/>
          <w:b/>
          <w:sz w:val="28"/>
          <w:szCs w:val="28"/>
        </w:rPr>
        <w:t>REFERENCES</w:t>
      </w:r>
    </w:p>
    <w:p w14:paraId="53811818" w14:textId="77777777" w:rsidR="00546D85" w:rsidRPr="00BE3821" w:rsidRDefault="00546D85" w:rsidP="00546D85">
      <w:pPr>
        <w:pStyle w:val="Bibliography"/>
        <w:jc w:val="both"/>
        <w:rPr>
          <w:rFonts w:ascii="Times New Roman" w:hAnsi="Times New Roman" w:cs="Times New Roman"/>
        </w:rPr>
      </w:pPr>
      <w:r w:rsidRPr="00BE3821">
        <w:rPr>
          <w:rFonts w:asciiTheme="minorHAnsi" w:eastAsiaTheme="minorEastAsia" w:hAnsiTheme="minorHAnsi" w:cstheme="minorBidi"/>
          <w:sz w:val="22"/>
          <w:szCs w:val="22"/>
        </w:rPr>
        <w:fldChar w:fldCharType="begin"/>
      </w:r>
      <w:r w:rsidRPr="00BE3821">
        <w:instrText xml:space="preserve"> ADDIN ZOTERO_BIBL {"uncited":[],"omitted":[],"custom":[]} CSL_BIBLIOGRAPHY </w:instrText>
      </w:r>
      <w:r w:rsidRPr="00BE3821">
        <w:rPr>
          <w:rFonts w:asciiTheme="minorHAnsi" w:eastAsiaTheme="minorEastAsia" w:hAnsiTheme="minorHAnsi" w:cstheme="minorBidi"/>
          <w:sz w:val="22"/>
          <w:szCs w:val="22"/>
        </w:rPr>
        <w:fldChar w:fldCharType="separate"/>
      </w:r>
      <w:r w:rsidRPr="00BE3821">
        <w:rPr>
          <w:rFonts w:ascii="Times New Roman" w:hAnsi="Times New Roman" w:cs="Times New Roman"/>
        </w:rPr>
        <w:t xml:space="preserve">Adams, D., Harris, A., &amp; Jones, M. S. (2018). Teacher-parent collaboration for an inclusive classroom: Success for every child. </w:t>
      </w:r>
      <w:r w:rsidRPr="00BE3821">
        <w:rPr>
          <w:rFonts w:ascii="Times New Roman" w:hAnsi="Times New Roman" w:cs="Times New Roman"/>
          <w:i/>
          <w:iCs/>
        </w:rPr>
        <w:t>MOJES: Malaysian Online Journal of Educational Sciences</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(3), 58–72.</w:t>
      </w:r>
    </w:p>
    <w:p w14:paraId="1A863C3E"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Akinbobola, A. O. (2015). Enhancing Transfer of Knowledge in Physics through Effective Teaching Strategies. </w:t>
      </w:r>
      <w:r w:rsidRPr="00BE3821">
        <w:rPr>
          <w:rFonts w:ascii="Times New Roman" w:hAnsi="Times New Roman" w:cs="Times New Roman"/>
          <w:i/>
          <w:iCs/>
        </w:rPr>
        <w:t>Journal of Education and Practice</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(16), 37–44.</w:t>
      </w:r>
    </w:p>
    <w:p w14:paraId="2AC1E31A"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An, Y. (2020). Designing Effective Gamified Learning Experiences. </w:t>
      </w:r>
      <w:r w:rsidRPr="00BE3821">
        <w:rPr>
          <w:rFonts w:ascii="Times New Roman" w:hAnsi="Times New Roman" w:cs="Times New Roman"/>
          <w:i/>
          <w:iCs/>
        </w:rPr>
        <w:t>International Journal of Technology in Education</w:t>
      </w:r>
      <w:r w:rsidRPr="00BE3821">
        <w:rPr>
          <w:rFonts w:ascii="Times New Roman" w:hAnsi="Times New Roman" w:cs="Times New Roman"/>
        </w:rPr>
        <w:t xml:space="preserve">, </w:t>
      </w:r>
      <w:r w:rsidRPr="00BE3821">
        <w:rPr>
          <w:rFonts w:ascii="Times New Roman" w:hAnsi="Times New Roman" w:cs="Times New Roman"/>
          <w:i/>
          <w:iCs/>
        </w:rPr>
        <w:t>3</w:t>
      </w:r>
      <w:r w:rsidRPr="00BE3821">
        <w:rPr>
          <w:rFonts w:ascii="Times New Roman" w:hAnsi="Times New Roman" w:cs="Times New Roman"/>
        </w:rPr>
        <w:t>(2), 62–69.</w:t>
      </w:r>
    </w:p>
    <w:p w14:paraId="6B322858"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An, Y., &amp; Mindrila, D. (2020). Strategies and Tools Used for Learner-Centered Instruction. </w:t>
      </w:r>
      <w:r w:rsidRPr="00BE3821">
        <w:rPr>
          <w:rFonts w:ascii="Times New Roman" w:hAnsi="Times New Roman" w:cs="Times New Roman"/>
          <w:i/>
          <w:iCs/>
        </w:rPr>
        <w:t>International Journal of Technology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133–143.</w:t>
      </w:r>
    </w:p>
    <w:p w14:paraId="7E42B83E"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Arends, D., &amp; Kilcher, A. (2010). </w:t>
      </w:r>
      <w:r w:rsidRPr="00BE3821">
        <w:rPr>
          <w:rFonts w:ascii="Times New Roman" w:hAnsi="Times New Roman" w:cs="Times New Roman"/>
          <w:i/>
          <w:iCs/>
        </w:rPr>
        <w:t>Teaching for student learning: Becoming an accomplished teacher</w:t>
      </w:r>
      <w:r w:rsidRPr="00BE3821">
        <w:rPr>
          <w:rFonts w:ascii="Times New Roman" w:hAnsi="Times New Roman" w:cs="Times New Roman"/>
        </w:rPr>
        <w:t>. Routledge.</w:t>
      </w:r>
    </w:p>
    <w:p w14:paraId="60A32186"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Billings, T. J. (2014). </w:t>
      </w:r>
      <w:r w:rsidRPr="00BE3821">
        <w:rPr>
          <w:rFonts w:ascii="Times New Roman" w:hAnsi="Times New Roman" w:cs="Times New Roman"/>
          <w:i/>
          <w:iCs/>
        </w:rPr>
        <w:t>Middle school configuration relationship with eighth grade achievement with administrator perceptions of strengths and weaknesses</w:t>
      </w:r>
      <w:r w:rsidRPr="00BE3821">
        <w:rPr>
          <w:rFonts w:ascii="Times New Roman" w:hAnsi="Times New Roman" w:cs="Times New Roman"/>
        </w:rPr>
        <w:t>. Azusa Pacific University.</w:t>
      </w:r>
    </w:p>
    <w:p w14:paraId="6D4A0D62"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Chew, S. L., &amp; Cerbin, W. J. (2021). The cognitive challenges of effective teaching. </w:t>
      </w:r>
      <w:r w:rsidRPr="00BE3821">
        <w:rPr>
          <w:rFonts w:ascii="Times New Roman" w:hAnsi="Times New Roman" w:cs="Times New Roman"/>
          <w:i/>
          <w:iCs/>
        </w:rPr>
        <w:t>The Journal of Economic Education</w:t>
      </w:r>
      <w:r w:rsidRPr="00BE3821">
        <w:rPr>
          <w:rFonts w:ascii="Times New Roman" w:hAnsi="Times New Roman" w:cs="Times New Roman"/>
        </w:rPr>
        <w:t xml:space="preserve">, </w:t>
      </w:r>
      <w:r w:rsidRPr="00BE3821">
        <w:rPr>
          <w:rFonts w:ascii="Times New Roman" w:hAnsi="Times New Roman" w:cs="Times New Roman"/>
          <w:i/>
          <w:iCs/>
        </w:rPr>
        <w:t>52</w:t>
      </w:r>
      <w:r w:rsidRPr="00BE3821">
        <w:rPr>
          <w:rFonts w:ascii="Times New Roman" w:hAnsi="Times New Roman" w:cs="Times New Roman"/>
        </w:rPr>
        <w:t>(1), 17–40.</w:t>
      </w:r>
    </w:p>
    <w:p w14:paraId="4CF06488"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Crowe, S., Cresswell, K., Robertson, A., Huby, G., Avery, A., &amp; Sheikh, A. (2011). The case study approach. </w:t>
      </w:r>
      <w:r w:rsidRPr="00BE3821">
        <w:rPr>
          <w:rFonts w:ascii="Times New Roman" w:hAnsi="Times New Roman" w:cs="Times New Roman"/>
          <w:i/>
          <w:iCs/>
        </w:rPr>
        <w:t>BMC Medical Research Methodology</w:t>
      </w:r>
      <w:r w:rsidRPr="00BE3821">
        <w:rPr>
          <w:rFonts w:ascii="Times New Roman" w:hAnsi="Times New Roman" w:cs="Times New Roman"/>
        </w:rPr>
        <w:t xml:space="preserve">, </w:t>
      </w:r>
      <w:r w:rsidRPr="00BE3821">
        <w:rPr>
          <w:rFonts w:ascii="Times New Roman" w:hAnsi="Times New Roman" w:cs="Times New Roman"/>
          <w:i/>
          <w:iCs/>
        </w:rPr>
        <w:t>11</w:t>
      </w:r>
      <w:r w:rsidRPr="00BE3821">
        <w:rPr>
          <w:rFonts w:ascii="Times New Roman" w:hAnsi="Times New Roman" w:cs="Times New Roman"/>
        </w:rPr>
        <w:t>(1), 1–9.</w:t>
      </w:r>
    </w:p>
    <w:p w14:paraId="3D4DA008"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D’Amico, K. E., &amp; Gallaway, K. (2010). </w:t>
      </w:r>
      <w:r w:rsidRPr="00BE3821">
        <w:rPr>
          <w:rFonts w:ascii="Times New Roman" w:hAnsi="Times New Roman" w:cs="Times New Roman"/>
          <w:i/>
          <w:iCs/>
        </w:rPr>
        <w:t>Differentiated instruction for the middle school science teacher: Activities and strategies for an inclusive classroom</w:t>
      </w:r>
      <w:r w:rsidRPr="00BE3821">
        <w:rPr>
          <w:rFonts w:ascii="Times New Roman" w:hAnsi="Times New Roman" w:cs="Times New Roman"/>
        </w:rPr>
        <w:t xml:space="preserve"> (Vol. 3). John Wiley and Sons.</w:t>
      </w:r>
    </w:p>
    <w:p w14:paraId="66011896"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Daniela, L., &amp; Lytras, M. (2018). </w:t>
      </w:r>
      <w:r w:rsidRPr="00BE3821">
        <w:rPr>
          <w:rFonts w:ascii="Times New Roman" w:hAnsi="Times New Roman" w:cs="Times New Roman"/>
          <w:i/>
          <w:iCs/>
        </w:rPr>
        <w:t>Learning Strategies and Constructionism in Modern Education Settings</w:t>
      </w:r>
      <w:r w:rsidRPr="00BE3821">
        <w:rPr>
          <w:rFonts w:ascii="Times New Roman" w:hAnsi="Times New Roman" w:cs="Times New Roman"/>
        </w:rPr>
        <w:t>. IGI Global.</w:t>
      </w:r>
    </w:p>
    <w:p w14:paraId="53192FD9"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Dewsbury, B., &amp; Brame, C. J. (2019). Inclusive teaching. </w:t>
      </w:r>
      <w:r w:rsidRPr="00BE3821">
        <w:rPr>
          <w:rFonts w:ascii="Times New Roman" w:hAnsi="Times New Roman" w:cs="Times New Roman"/>
          <w:i/>
          <w:iCs/>
        </w:rPr>
        <w:t>CBE—Life Sciences Education</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(2), fe2.</w:t>
      </w:r>
    </w:p>
    <w:p w14:paraId="084D6D41"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Dick, W., Carey, L., &amp; Carey, J. O. (2005). </w:t>
      </w:r>
      <w:r w:rsidRPr="00BE3821">
        <w:rPr>
          <w:rFonts w:ascii="Times New Roman" w:hAnsi="Times New Roman" w:cs="Times New Roman"/>
          <w:i/>
          <w:iCs/>
        </w:rPr>
        <w:t>The systematic design of instruction</w:t>
      </w:r>
      <w:r w:rsidRPr="00BE3821">
        <w:rPr>
          <w:rFonts w:ascii="Times New Roman" w:hAnsi="Times New Roman" w:cs="Times New Roman"/>
        </w:rPr>
        <w:t>.</w:t>
      </w:r>
    </w:p>
    <w:p w14:paraId="1D650CCA"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Elliott, J. (2012). Developing a science of teaching through lesson study. </w:t>
      </w:r>
      <w:r w:rsidRPr="00BE3821">
        <w:rPr>
          <w:rFonts w:ascii="Times New Roman" w:hAnsi="Times New Roman" w:cs="Times New Roman"/>
          <w:i/>
          <w:iCs/>
        </w:rPr>
        <w:t>International Journal for Lesson and Learning Studies</w:t>
      </w:r>
      <w:r w:rsidRPr="00BE3821">
        <w:rPr>
          <w:rFonts w:ascii="Times New Roman" w:hAnsi="Times New Roman" w:cs="Times New Roman"/>
        </w:rPr>
        <w:t>.</w:t>
      </w:r>
    </w:p>
    <w:p w14:paraId="48A8615F"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Galloway, F. J., &amp; Jenkins, J. R. (2009). The adjustment problems faced by international students in the United States: A comparison of international students and administrative perceptions at two private, religiously affiliated universities. </w:t>
      </w:r>
      <w:r w:rsidRPr="00BE3821">
        <w:rPr>
          <w:rFonts w:ascii="Times New Roman" w:hAnsi="Times New Roman" w:cs="Times New Roman"/>
          <w:i/>
          <w:iCs/>
        </w:rPr>
        <w:t>NASPA Journal</w:t>
      </w:r>
      <w:r w:rsidRPr="00BE3821">
        <w:rPr>
          <w:rFonts w:ascii="Times New Roman" w:hAnsi="Times New Roman" w:cs="Times New Roman"/>
        </w:rPr>
        <w:t xml:space="preserve">, </w:t>
      </w:r>
      <w:r w:rsidRPr="00BE3821">
        <w:rPr>
          <w:rFonts w:ascii="Times New Roman" w:hAnsi="Times New Roman" w:cs="Times New Roman"/>
          <w:i/>
          <w:iCs/>
        </w:rPr>
        <w:t>46</w:t>
      </w:r>
      <w:r w:rsidRPr="00BE3821">
        <w:rPr>
          <w:rFonts w:ascii="Times New Roman" w:hAnsi="Times New Roman" w:cs="Times New Roman"/>
        </w:rPr>
        <w:t>(4), 661–673.</w:t>
      </w:r>
    </w:p>
    <w:p w14:paraId="7EAC57FE"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Gerber, M. M. (2005). Teachers are still the test: Limitations of response to instruction strategies for identifying children with learning disabilities. </w:t>
      </w:r>
      <w:r w:rsidRPr="00BE3821">
        <w:rPr>
          <w:rFonts w:ascii="Times New Roman" w:hAnsi="Times New Roman" w:cs="Times New Roman"/>
          <w:i/>
          <w:iCs/>
        </w:rPr>
        <w:t>Journal of Learning Disabilities</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(6), 516–524.</w:t>
      </w:r>
    </w:p>
    <w:p w14:paraId="34B8AD5A"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Given, B. K. (2002). </w:t>
      </w:r>
      <w:r w:rsidRPr="00BE3821">
        <w:rPr>
          <w:rFonts w:ascii="Times New Roman" w:hAnsi="Times New Roman" w:cs="Times New Roman"/>
          <w:i/>
          <w:iCs/>
        </w:rPr>
        <w:t>Teaching to the brain’s natural learning systems</w:t>
      </w:r>
      <w:r w:rsidRPr="00BE3821">
        <w:rPr>
          <w:rFonts w:ascii="Times New Roman" w:hAnsi="Times New Roman" w:cs="Times New Roman"/>
        </w:rPr>
        <w:t>. ASCD.</w:t>
      </w:r>
    </w:p>
    <w:p w14:paraId="2BDF15C3"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Goldwasser, M. M., &amp; Hubbard, M. E. (2019). </w:t>
      </w:r>
      <w:r w:rsidRPr="00BE3821">
        <w:rPr>
          <w:rFonts w:ascii="Times New Roman" w:hAnsi="Times New Roman" w:cs="Times New Roman"/>
          <w:i/>
          <w:iCs/>
        </w:rPr>
        <w:t>Creating and Maintaining Inclusive Classrooms.</w:t>
      </w:r>
      <w:r w:rsidRPr="00BE3821">
        <w:rPr>
          <w:rFonts w:ascii="Times New Roman" w:hAnsi="Times New Roman" w:cs="Times New Roman"/>
        </w:rPr>
        <w:t xml:space="preserve"> NA-NA.</w:t>
      </w:r>
    </w:p>
    <w:p w14:paraId="285298EE"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Hartman, P., Renguette, C., &amp; Seig, M. T. (2018). Problem-based teacher-mentor education: Fostering literacy acquisition in multicultural classrooms. </w:t>
      </w:r>
      <w:r w:rsidRPr="00BE3821">
        <w:rPr>
          <w:rFonts w:ascii="Times New Roman" w:hAnsi="Times New Roman" w:cs="Times New Roman"/>
          <w:i/>
          <w:iCs/>
        </w:rPr>
        <w:t>Interdisciplinary Journal of Problem-Based Learning</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6.</w:t>
      </w:r>
    </w:p>
    <w:p w14:paraId="03C1BA0E"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Kennedy, M. J., Hart, J. E., &amp; Kellems, R. O. (2011). Using enhanced podcasts to augment limited instructional time in teacher preparation. </w:t>
      </w:r>
      <w:r w:rsidRPr="00BE3821">
        <w:rPr>
          <w:rFonts w:ascii="Times New Roman" w:hAnsi="Times New Roman" w:cs="Times New Roman"/>
          <w:i/>
          <w:iCs/>
        </w:rPr>
        <w:t>Teacher Education and Special Education</w:t>
      </w:r>
      <w:r w:rsidRPr="00BE3821">
        <w:rPr>
          <w:rFonts w:ascii="Times New Roman" w:hAnsi="Times New Roman" w:cs="Times New Roman"/>
        </w:rPr>
        <w:t xml:space="preserve">, </w:t>
      </w:r>
      <w:r w:rsidRPr="00BE3821">
        <w:rPr>
          <w:rFonts w:ascii="Times New Roman" w:hAnsi="Times New Roman" w:cs="Times New Roman"/>
          <w:i/>
          <w:iCs/>
        </w:rPr>
        <w:t>34</w:t>
      </w:r>
      <w:r w:rsidRPr="00BE3821">
        <w:rPr>
          <w:rFonts w:ascii="Times New Roman" w:hAnsi="Times New Roman" w:cs="Times New Roman"/>
        </w:rPr>
        <w:t>(2), 87–105.</w:t>
      </w:r>
    </w:p>
    <w:p w14:paraId="3A0B6B86"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Kori, K., Pedaste, M., &amp; Must, O. (2018). The academic, social, and professional integration profiles of information technology students. </w:t>
      </w:r>
      <w:r w:rsidRPr="00BE3821">
        <w:rPr>
          <w:rFonts w:ascii="Times New Roman" w:hAnsi="Times New Roman" w:cs="Times New Roman"/>
          <w:i/>
          <w:iCs/>
        </w:rPr>
        <w:t>ACM Transactions on Computing Education (TOCE)</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(4), 1–19.</w:t>
      </w:r>
    </w:p>
    <w:p w14:paraId="6328D59C"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Kou, Y., Peng, X., Dingwell, C. E., Reisbick, S. A., Tonks, I. A., &amp; Sitek, A. A. (2020). Learning Experience Reports Improve Academic Research Safety. </w:t>
      </w:r>
      <w:r w:rsidRPr="00BE3821">
        <w:rPr>
          <w:rFonts w:ascii="Times New Roman" w:hAnsi="Times New Roman" w:cs="Times New Roman"/>
          <w:i/>
          <w:iCs/>
        </w:rPr>
        <w:t>Journal of Chemical Education</w:t>
      </w:r>
      <w:r w:rsidRPr="00BE3821">
        <w:rPr>
          <w:rFonts w:ascii="Times New Roman" w:hAnsi="Times New Roman" w:cs="Times New Roman"/>
        </w:rPr>
        <w:t>.</w:t>
      </w:r>
    </w:p>
    <w:p w14:paraId="3097AB06"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Krutka, D. G., &amp; Damico, N. (2020). Should we ask students to tweet? Perceptions, patterns, and problems of assigned social media participation. </w:t>
      </w:r>
      <w:r w:rsidRPr="00BE3821">
        <w:rPr>
          <w:rFonts w:ascii="Times New Roman" w:hAnsi="Times New Roman" w:cs="Times New Roman"/>
          <w:i/>
          <w:iCs/>
        </w:rPr>
        <w:t>Contemporary Issues in Technology and Teacher Education</w:t>
      </w:r>
      <w:r w:rsidRPr="00BE3821">
        <w:rPr>
          <w:rFonts w:ascii="Times New Roman" w:hAnsi="Times New Roman" w:cs="Times New Roman"/>
        </w:rPr>
        <w:t xml:space="preserve">, </w:t>
      </w:r>
      <w:r w:rsidRPr="00BE3821">
        <w:rPr>
          <w:rFonts w:ascii="Times New Roman" w:hAnsi="Times New Roman" w:cs="Times New Roman"/>
          <w:i/>
          <w:iCs/>
        </w:rPr>
        <w:t>20</w:t>
      </w:r>
      <w:r w:rsidRPr="00BE3821">
        <w:rPr>
          <w:rFonts w:ascii="Times New Roman" w:hAnsi="Times New Roman" w:cs="Times New Roman"/>
        </w:rPr>
        <w:t>(1), 142–175.</w:t>
      </w:r>
    </w:p>
    <w:p w14:paraId="4588C77E"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Liu, L. (2011). An international graduate student’s ESL learning experience beyond the classroom. </w:t>
      </w:r>
      <w:r w:rsidRPr="00BE3821">
        <w:rPr>
          <w:rFonts w:ascii="Times New Roman" w:hAnsi="Times New Roman" w:cs="Times New Roman"/>
          <w:i/>
          <w:iCs/>
        </w:rPr>
        <w:t>TESL Canada Journal</w:t>
      </w:r>
      <w:r w:rsidRPr="00BE3821">
        <w:rPr>
          <w:rFonts w:ascii="Times New Roman" w:hAnsi="Times New Roman" w:cs="Times New Roman"/>
        </w:rPr>
        <w:t>, 77–92.</w:t>
      </w:r>
    </w:p>
    <w:p w14:paraId="2B59FD19"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Maxwell, K., &amp; Gurin, P. (2017). Using Dialogue to Create Inclusive Classrooms: A Case Study from a Faculty Institute. </w:t>
      </w:r>
      <w:r w:rsidRPr="00BE3821">
        <w:rPr>
          <w:rFonts w:ascii="Times New Roman" w:hAnsi="Times New Roman" w:cs="Times New Roman"/>
          <w:i/>
          <w:iCs/>
        </w:rPr>
        <w:t>Liberal Education</w:t>
      </w:r>
      <w:r w:rsidRPr="00BE3821">
        <w:rPr>
          <w:rFonts w:ascii="Times New Roman" w:hAnsi="Times New Roman" w:cs="Times New Roman"/>
        </w:rPr>
        <w:t xml:space="preserve">, </w:t>
      </w:r>
      <w:r w:rsidRPr="00BE3821">
        <w:rPr>
          <w:rFonts w:ascii="Times New Roman" w:hAnsi="Times New Roman" w:cs="Times New Roman"/>
          <w:i/>
          <w:iCs/>
        </w:rPr>
        <w:t>103</w:t>
      </w:r>
      <w:r w:rsidRPr="00BE3821">
        <w:rPr>
          <w:rFonts w:ascii="Times New Roman" w:hAnsi="Times New Roman" w:cs="Times New Roman"/>
        </w:rPr>
        <w:t>, n3-4.</w:t>
      </w:r>
    </w:p>
    <w:p w14:paraId="364F7722"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McGhie-Richmond, D. (2007). Developing Effective Instructional Strategies for Teaching in Inclusive Classrooms. </w:t>
      </w:r>
      <w:r w:rsidRPr="00BE3821">
        <w:rPr>
          <w:rFonts w:ascii="Times New Roman" w:hAnsi="Times New Roman" w:cs="Times New Roman"/>
          <w:i/>
          <w:iCs/>
        </w:rPr>
        <w:t>Exceptionality Education Canada</w:t>
      </w:r>
      <w:r w:rsidRPr="00BE3821">
        <w:rPr>
          <w:rFonts w:ascii="Times New Roman" w:hAnsi="Times New Roman" w:cs="Times New Roman"/>
        </w:rPr>
        <w:t xml:space="preserve">, </w:t>
      </w:r>
      <w:r w:rsidRPr="00BE3821">
        <w:rPr>
          <w:rFonts w:ascii="Times New Roman" w:hAnsi="Times New Roman" w:cs="Times New Roman"/>
          <w:i/>
          <w:iCs/>
        </w:rPr>
        <w:t>17</w:t>
      </w:r>
      <w:r w:rsidRPr="00BE3821">
        <w:rPr>
          <w:rFonts w:ascii="Times New Roman" w:hAnsi="Times New Roman" w:cs="Times New Roman"/>
        </w:rPr>
        <w:t>.</w:t>
      </w:r>
    </w:p>
    <w:p w14:paraId="219A1F08"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Neumerski, C. M. (2013). Rethinking instructional leadership, a review: What do we know about principal, teacher, and coach instructional leadership, and where should we go from here? </w:t>
      </w:r>
      <w:r w:rsidRPr="00BE3821">
        <w:rPr>
          <w:rFonts w:ascii="Times New Roman" w:hAnsi="Times New Roman" w:cs="Times New Roman"/>
          <w:i/>
          <w:iCs/>
        </w:rPr>
        <w:t>Educational Administration Quarterly</w:t>
      </w:r>
      <w:r w:rsidRPr="00BE3821">
        <w:rPr>
          <w:rFonts w:ascii="Times New Roman" w:hAnsi="Times New Roman" w:cs="Times New Roman"/>
        </w:rPr>
        <w:t xml:space="preserve">, </w:t>
      </w:r>
      <w:r w:rsidRPr="00BE3821">
        <w:rPr>
          <w:rFonts w:ascii="Times New Roman" w:hAnsi="Times New Roman" w:cs="Times New Roman"/>
          <w:i/>
          <w:iCs/>
        </w:rPr>
        <w:t>49</w:t>
      </w:r>
      <w:r w:rsidRPr="00BE3821">
        <w:rPr>
          <w:rFonts w:ascii="Times New Roman" w:hAnsi="Times New Roman" w:cs="Times New Roman"/>
        </w:rPr>
        <w:t>(2), 310–347.</w:t>
      </w:r>
    </w:p>
    <w:p w14:paraId="30A53AEB"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Onweh, V. E., &amp; Akpan, U. T. (2014). Instructional strategies and students academic performance in electrical installation in technical colleges in Akwa Ibom State: Instructional skills for structuring appropriate learning experiences for students. </w:t>
      </w:r>
      <w:r w:rsidRPr="00BE3821">
        <w:rPr>
          <w:rFonts w:ascii="Times New Roman" w:hAnsi="Times New Roman" w:cs="Times New Roman"/>
          <w:i/>
          <w:iCs/>
        </w:rPr>
        <w:t>International Journal of Educational Administration and Policy Studies</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(5), 80–86.</w:t>
      </w:r>
    </w:p>
    <w:p w14:paraId="4DD20803"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Orlich, D. C., Harder, R. J., Callahan, R. C., Trevisan, M. S., &amp; Brown, A. H. (2012). </w:t>
      </w:r>
      <w:r w:rsidRPr="00BE3821">
        <w:rPr>
          <w:rFonts w:ascii="Times New Roman" w:hAnsi="Times New Roman" w:cs="Times New Roman"/>
          <w:i/>
          <w:iCs/>
        </w:rPr>
        <w:t>Teaching strategies: A guide to effective instruction</w:t>
      </w:r>
      <w:r w:rsidRPr="00BE3821">
        <w:rPr>
          <w:rFonts w:ascii="Times New Roman" w:hAnsi="Times New Roman" w:cs="Times New Roman"/>
        </w:rPr>
        <w:t>. Cengage Learning.</w:t>
      </w:r>
    </w:p>
    <w:p w14:paraId="0D8A2F3D"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Pham, T. T. H., &amp; Renshaw, P. (2013). How to enable Asian teachers to empower students to adopt student-centred learning. </w:t>
      </w:r>
      <w:r w:rsidRPr="00BE3821">
        <w:rPr>
          <w:rFonts w:ascii="Times New Roman" w:hAnsi="Times New Roman" w:cs="Times New Roman"/>
          <w:i/>
          <w:iCs/>
        </w:rPr>
        <w:t>Australian Journal of Teacher Education</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(11), 5.</w:t>
      </w:r>
    </w:p>
    <w:p w14:paraId="0942E9F7"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Puspitarini, Y. D., &amp; Hanif, M. (2019). Using Learning Media to Increase Learning Motivation in Elementary School. </w:t>
      </w:r>
      <w:r w:rsidRPr="00BE3821">
        <w:rPr>
          <w:rFonts w:ascii="Times New Roman" w:hAnsi="Times New Roman" w:cs="Times New Roman"/>
          <w:i/>
          <w:iCs/>
        </w:rPr>
        <w:t>Anatolian Journal of Education</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53–60.</w:t>
      </w:r>
    </w:p>
    <w:p w14:paraId="6716620C"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Rasmitadila, R., Achmad, S., &amp; Teguh, P. (2019). Teacher-Students’ Instructional Interactions Analysis (TSIIA): A Case Study in Inclusive English Classrooms in Indonesia. </w:t>
      </w:r>
      <w:r w:rsidRPr="00BE3821">
        <w:rPr>
          <w:rFonts w:ascii="Times New Roman" w:hAnsi="Times New Roman" w:cs="Times New Roman"/>
          <w:i/>
          <w:iCs/>
        </w:rPr>
        <w:t>The International Journal of Interdisciplinary Educational Studies</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(1), 1–22.</w:t>
      </w:r>
    </w:p>
    <w:p w14:paraId="60BC64D6"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Megan Asri, H., Reza, R., Achmad, S., Muhammad, N., &amp; Rusi Rusmiati, A. (2020). Model of instructional strategy based on the brain’s natural learning system in inclusive classrooms: Special teacher perceptions. </w:t>
      </w:r>
      <w:r w:rsidRPr="00BE3821">
        <w:rPr>
          <w:rFonts w:ascii="Times New Roman" w:hAnsi="Times New Roman" w:cs="Times New Roman"/>
          <w:i/>
          <w:iCs/>
        </w:rPr>
        <w:t>International Journal of Advanced Science and Technology</w:t>
      </w:r>
      <w:r w:rsidRPr="00BE3821">
        <w:rPr>
          <w:rFonts w:ascii="Times New Roman" w:hAnsi="Times New Roman" w:cs="Times New Roman"/>
        </w:rPr>
        <w:t>.</w:t>
      </w:r>
    </w:p>
    <w:p w14:paraId="367556F6"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Reza, R., Achmad, S., &amp; Rusi Rusmiati, A. (2021). General Teachers’ Experience of The Brain’s Natural Learning Systems-Based Instructional Approach in Inclusive Classroom. </w:t>
      </w:r>
      <w:r w:rsidRPr="00BE3821">
        <w:rPr>
          <w:rFonts w:ascii="Times New Roman" w:hAnsi="Times New Roman" w:cs="Times New Roman"/>
          <w:i/>
          <w:iCs/>
        </w:rPr>
        <w:t>International Journal of Instruction</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(3), 95–116.</w:t>
      </w:r>
    </w:p>
    <w:p w14:paraId="4E95E073"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Rossi, L. (2018). Instructional Readiness in the Inclusive STEM Classroom. </w:t>
      </w:r>
      <w:r w:rsidRPr="00BE3821">
        <w:rPr>
          <w:rFonts w:ascii="Times New Roman" w:hAnsi="Times New Roman" w:cs="Times New Roman"/>
          <w:i/>
          <w:iCs/>
        </w:rPr>
        <w:t>Special Education and STEM Education Teacher Credentials and Instructional Preparedness for Inclusive STEM Education</w:t>
      </w:r>
      <w:r w:rsidRPr="00BE3821">
        <w:rPr>
          <w:rFonts w:ascii="Times New Roman" w:hAnsi="Times New Roman" w:cs="Times New Roman"/>
        </w:rPr>
        <w:t>, 83.</w:t>
      </w:r>
    </w:p>
    <w:p w14:paraId="66D087BF"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Rush-Idigo, K. L. (2017). </w:t>
      </w:r>
      <w:r w:rsidRPr="00BE3821">
        <w:rPr>
          <w:rFonts w:ascii="Times New Roman" w:hAnsi="Times New Roman" w:cs="Times New Roman"/>
          <w:i/>
          <w:iCs/>
        </w:rPr>
        <w:t>Co-Teaching and Collaboration: The Effects of Planning and Implementing Differentiated-Instruction in an Inclusive Classroom to Improve Student Achievement.</w:t>
      </w:r>
      <w:r w:rsidRPr="00BE3821">
        <w:rPr>
          <w:rFonts w:ascii="Times New Roman" w:hAnsi="Times New Roman" w:cs="Times New Roman"/>
        </w:rPr>
        <w:t xml:space="preserve"> ERIC.</w:t>
      </w:r>
    </w:p>
    <w:p w14:paraId="68F4A0C5"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Sapon-Shevin, M. (2007). </w:t>
      </w:r>
      <w:r w:rsidRPr="00BE3821">
        <w:rPr>
          <w:rFonts w:ascii="Times New Roman" w:hAnsi="Times New Roman" w:cs="Times New Roman"/>
          <w:i/>
          <w:iCs/>
        </w:rPr>
        <w:t>Widening the circle: The power of inclusive classrooms</w:t>
      </w:r>
      <w:r w:rsidRPr="00BE3821">
        <w:rPr>
          <w:rFonts w:ascii="Times New Roman" w:hAnsi="Times New Roman" w:cs="Times New Roman"/>
        </w:rPr>
        <w:t>. Beacon Press.</w:t>
      </w:r>
    </w:p>
    <w:p w14:paraId="0BC8A579"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Sari Rudiyati, M. P. (n.d.). </w:t>
      </w:r>
      <w:r w:rsidRPr="00BE3821">
        <w:rPr>
          <w:rFonts w:ascii="Times New Roman" w:hAnsi="Times New Roman" w:cs="Times New Roman"/>
          <w:i/>
          <w:iCs/>
        </w:rPr>
        <w:t>Potret Sekolah Inklusif di Indonesia</w:t>
      </w:r>
      <w:r w:rsidRPr="00BE3821">
        <w:rPr>
          <w:rFonts w:ascii="Times New Roman" w:hAnsi="Times New Roman" w:cs="Times New Roman"/>
        </w:rPr>
        <w:t>.</w:t>
      </w:r>
    </w:p>
    <w:p w14:paraId="2B80C8C2"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Schilling, J. (2017). Instructional strategy: Didactic media presentation to optimize student learning. </w:t>
      </w:r>
      <w:r w:rsidRPr="00BE3821">
        <w:rPr>
          <w:rFonts w:ascii="Times New Roman" w:hAnsi="Times New Roman" w:cs="Times New Roman"/>
          <w:i/>
          <w:iCs/>
        </w:rPr>
        <w:t>Athletic Training Education Journal</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51–58.</w:t>
      </w:r>
    </w:p>
    <w:p w14:paraId="06A27DFE"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Starcic, A. I. (2010). Educational technology for the inclusive classroom. </w:t>
      </w:r>
      <w:r w:rsidRPr="00BE3821">
        <w:rPr>
          <w:rFonts w:ascii="Times New Roman" w:hAnsi="Times New Roman" w:cs="Times New Roman"/>
          <w:i/>
          <w:iCs/>
        </w:rPr>
        <w:t>Turkish Online Journal of Educational Technology-TOJET</w:t>
      </w:r>
      <w:r w:rsidRPr="00BE3821">
        <w:rPr>
          <w:rFonts w:ascii="Times New Roman" w:hAnsi="Times New Roman" w:cs="Times New Roman"/>
        </w:rPr>
        <w:t xml:space="preserve">, </w:t>
      </w:r>
      <w:r w:rsidRPr="00BE3821">
        <w:rPr>
          <w:rFonts w:ascii="Times New Roman" w:hAnsi="Times New Roman" w:cs="Times New Roman"/>
          <w:i/>
          <w:iCs/>
        </w:rPr>
        <w:t>9</w:t>
      </w:r>
      <w:r w:rsidRPr="00BE3821">
        <w:rPr>
          <w:rFonts w:ascii="Times New Roman" w:hAnsi="Times New Roman" w:cs="Times New Roman"/>
        </w:rPr>
        <w:t>(3), 26–37.</w:t>
      </w:r>
    </w:p>
    <w:p w14:paraId="22C81FA4"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Suparman, A. (2012). </w:t>
      </w:r>
      <w:r w:rsidRPr="00BE3821">
        <w:rPr>
          <w:rFonts w:ascii="Times New Roman" w:hAnsi="Times New Roman" w:cs="Times New Roman"/>
          <w:i/>
          <w:iCs/>
        </w:rPr>
        <w:t>Desain instruksional modern: Panduan para pengajar dan inovator pendidikan</w:t>
      </w:r>
      <w:r w:rsidRPr="00BE3821">
        <w:rPr>
          <w:rFonts w:ascii="Times New Roman" w:hAnsi="Times New Roman" w:cs="Times New Roman"/>
        </w:rPr>
        <w:t>.</w:t>
      </w:r>
    </w:p>
    <w:p w14:paraId="72728A0D"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Taole, M. J. (2020). Diversity and inclusion in rural South African multigrade classrooms. </w:t>
      </w:r>
      <w:r w:rsidRPr="00BE3821">
        <w:rPr>
          <w:rFonts w:ascii="Times New Roman" w:hAnsi="Times New Roman" w:cs="Times New Roman"/>
          <w:i/>
          <w:iCs/>
        </w:rPr>
        <w:t>International Journal of Inclusive Education</w:t>
      </w:r>
      <w:r w:rsidRPr="00BE3821">
        <w:rPr>
          <w:rFonts w:ascii="Times New Roman" w:hAnsi="Times New Roman" w:cs="Times New Roman"/>
        </w:rPr>
        <w:t xml:space="preserve">, </w:t>
      </w:r>
      <w:r w:rsidRPr="00BE3821">
        <w:rPr>
          <w:rFonts w:ascii="Times New Roman" w:hAnsi="Times New Roman" w:cs="Times New Roman"/>
          <w:i/>
          <w:iCs/>
        </w:rPr>
        <w:t>24</w:t>
      </w:r>
      <w:r w:rsidRPr="00BE3821">
        <w:rPr>
          <w:rFonts w:ascii="Times New Roman" w:hAnsi="Times New Roman" w:cs="Times New Roman"/>
        </w:rPr>
        <w:t>(12), 1268–1284.</w:t>
      </w:r>
    </w:p>
    <w:p w14:paraId="2F270CC2"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Taylor, K. (2020). One-Stop Lesson Planning: How Universal Design for Learning Can Help Students Who Are Deaf or Hard of Hearing. </w:t>
      </w:r>
      <w:r w:rsidRPr="00BE3821">
        <w:rPr>
          <w:rFonts w:ascii="Times New Roman" w:hAnsi="Times New Roman" w:cs="Times New Roman"/>
          <w:i/>
          <w:iCs/>
        </w:rPr>
        <w:t>Odyssey: New Directions in Deaf Education</w:t>
      </w:r>
      <w:r w:rsidRPr="00BE3821">
        <w:rPr>
          <w:rFonts w:ascii="Times New Roman" w:hAnsi="Times New Roman" w:cs="Times New Roman"/>
        </w:rPr>
        <w:t xml:space="preserve">, </w:t>
      </w:r>
      <w:r w:rsidRPr="00BE3821">
        <w:rPr>
          <w:rFonts w:ascii="Times New Roman" w:hAnsi="Times New Roman" w:cs="Times New Roman"/>
          <w:i/>
          <w:iCs/>
        </w:rPr>
        <w:t>21</w:t>
      </w:r>
      <w:r w:rsidRPr="00BE3821">
        <w:rPr>
          <w:rFonts w:ascii="Times New Roman" w:hAnsi="Times New Roman" w:cs="Times New Roman"/>
        </w:rPr>
        <w:t>, 48–51.</w:t>
      </w:r>
    </w:p>
    <w:p w14:paraId="08214805"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Trief, E., Bruce, S. M., &amp; Cascella, P. W. (2010). The selection of tangible symbols by educators of students with visual impairments and additional disabilities. </w:t>
      </w:r>
      <w:r w:rsidRPr="00BE3821">
        <w:rPr>
          <w:rFonts w:ascii="Times New Roman" w:hAnsi="Times New Roman" w:cs="Times New Roman"/>
          <w:i/>
          <w:iCs/>
        </w:rPr>
        <w:t>Journal of Visual Impairment &amp; Blindness</w:t>
      </w:r>
      <w:r w:rsidRPr="00BE3821">
        <w:rPr>
          <w:rFonts w:ascii="Times New Roman" w:hAnsi="Times New Roman" w:cs="Times New Roman"/>
        </w:rPr>
        <w:t xml:space="preserve">, </w:t>
      </w:r>
      <w:r w:rsidRPr="00BE3821">
        <w:rPr>
          <w:rFonts w:ascii="Times New Roman" w:hAnsi="Times New Roman" w:cs="Times New Roman"/>
          <w:i/>
          <w:iCs/>
        </w:rPr>
        <w:t>104</w:t>
      </w:r>
      <w:r w:rsidRPr="00BE3821">
        <w:rPr>
          <w:rFonts w:ascii="Times New Roman" w:hAnsi="Times New Roman" w:cs="Times New Roman"/>
        </w:rPr>
        <w:t>(8), 499–504.</w:t>
      </w:r>
    </w:p>
    <w:p w14:paraId="7FD49D9D"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Wilson, V., &amp; Harris, M. (2004). Creating change? A review of the impact of design and technology in schools in England. </w:t>
      </w:r>
      <w:r w:rsidRPr="00BE3821">
        <w:rPr>
          <w:rFonts w:ascii="Times New Roman" w:hAnsi="Times New Roman" w:cs="Times New Roman"/>
          <w:i/>
          <w:iCs/>
        </w:rPr>
        <w:t>Volume 15 Issue 2 (Spring 2004)</w:t>
      </w:r>
      <w:r w:rsidRPr="00BE3821">
        <w:rPr>
          <w:rFonts w:ascii="Times New Roman" w:hAnsi="Times New Roman" w:cs="Times New Roman"/>
        </w:rPr>
        <w:t>.</w:t>
      </w:r>
    </w:p>
    <w:p w14:paraId="1AAF79E9"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Wingate, U. (2015). </w:t>
      </w:r>
      <w:r w:rsidRPr="00BE3821">
        <w:rPr>
          <w:rFonts w:ascii="Times New Roman" w:hAnsi="Times New Roman" w:cs="Times New Roman"/>
          <w:i/>
          <w:iCs/>
        </w:rPr>
        <w:t>Academic literacy and student diversity: The case for inclusive practice</w:t>
      </w:r>
      <w:r w:rsidRPr="00BE3821">
        <w:rPr>
          <w:rFonts w:ascii="Times New Roman" w:hAnsi="Times New Roman" w:cs="Times New Roman"/>
        </w:rPr>
        <w:t>. Multilingual matters.</w:t>
      </w:r>
    </w:p>
    <w:p w14:paraId="58E4AC72"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Yin, R. K. (2012). </w:t>
      </w:r>
      <w:r w:rsidRPr="00BE3821">
        <w:rPr>
          <w:rFonts w:ascii="Times New Roman" w:hAnsi="Times New Roman" w:cs="Times New Roman"/>
          <w:i/>
          <w:iCs/>
        </w:rPr>
        <w:t>Case study methods.</w:t>
      </w:r>
    </w:p>
    <w:p w14:paraId="57B87238" w14:textId="77777777" w:rsidR="00546D85" w:rsidRPr="00BE3821" w:rsidRDefault="00546D85" w:rsidP="00546D85">
      <w:pPr>
        <w:pStyle w:val="Bibliography"/>
        <w:jc w:val="both"/>
        <w:rPr>
          <w:rFonts w:ascii="Times New Roman" w:hAnsi="Times New Roman" w:cs="Times New Roman"/>
        </w:rPr>
      </w:pPr>
      <w:r w:rsidRPr="00BE3821">
        <w:rPr>
          <w:rFonts w:ascii="Times New Roman" w:hAnsi="Times New Roman" w:cs="Times New Roman"/>
        </w:rPr>
        <w:t xml:space="preserve">Zendler, A., Klaudt, D., &amp; Seitz, C. (2018). Instructional Methods in STEM and English Subjects: A Validation Study. </w:t>
      </w:r>
      <w:r w:rsidRPr="00BE3821">
        <w:rPr>
          <w:rFonts w:ascii="Times New Roman" w:hAnsi="Times New Roman" w:cs="Times New Roman"/>
          <w:i/>
          <w:iCs/>
        </w:rPr>
        <w:t>International Journal of Research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686–702.</w:t>
      </w:r>
    </w:p>
    <w:p w14:paraId="5A02C242" w14:textId="77777777" w:rsidR="00546D85" w:rsidRPr="00BE3821" w:rsidRDefault="00546D85" w:rsidP="00546D85">
      <w:pPr>
        <w:pStyle w:val="Reference"/>
        <w:spacing w:line="240" w:lineRule="auto"/>
        <w:ind w:left="0" w:firstLine="0"/>
        <w:jc w:val="both"/>
      </w:pPr>
      <w:r w:rsidRPr="00BE3821">
        <w:fldChar w:fldCharType="end"/>
      </w:r>
    </w:p>
    <w:p w14:paraId="36E337BE" w14:textId="77777777" w:rsidR="00546D85" w:rsidRPr="00BE3821" w:rsidRDefault="00546D85" w:rsidP="00546D85">
      <w:pPr>
        <w:pStyle w:val="Reference"/>
        <w:spacing w:line="360" w:lineRule="auto"/>
        <w:ind w:left="0" w:firstLine="0"/>
        <w:jc w:val="both"/>
        <w:rPr>
          <w:b/>
          <w:bCs/>
        </w:rPr>
      </w:pPr>
      <w:r w:rsidRPr="00BE3821">
        <w:rPr>
          <w:b/>
          <w:bCs/>
        </w:rPr>
        <w:t>Appendix 1</w:t>
      </w:r>
    </w:p>
    <w:p w14:paraId="45DE3EBA" w14:textId="77777777" w:rsidR="00546D85" w:rsidRPr="00BE3821" w:rsidRDefault="00546D85" w:rsidP="00546D85">
      <w:pPr>
        <w:pStyle w:val="Reference"/>
        <w:spacing w:line="360" w:lineRule="auto"/>
        <w:ind w:left="0" w:firstLine="0"/>
        <w:jc w:val="both"/>
        <w:rPr>
          <w:b/>
          <w:bCs/>
        </w:rPr>
      </w:pPr>
      <w:r w:rsidRPr="00BE3821">
        <w:rPr>
          <w:b/>
          <w:bCs/>
        </w:rPr>
        <w:t>Questioner of Interview</w:t>
      </w:r>
    </w:p>
    <w:p w14:paraId="7A194314" w14:textId="77777777" w:rsidR="00546D85" w:rsidRPr="00BE3821" w:rsidRDefault="00546D85" w:rsidP="00546D85">
      <w:pPr>
        <w:pStyle w:val="Reference"/>
        <w:spacing w:line="360" w:lineRule="auto"/>
        <w:ind w:left="284" w:hanging="284"/>
        <w:jc w:val="both"/>
        <w:rPr>
          <w:lang w:val="en"/>
        </w:rPr>
      </w:pPr>
      <w:r w:rsidRPr="00BE3821">
        <w:rPr>
          <w:lang w:val="en"/>
        </w:rPr>
        <w:t>1. Can the instructional strategy based on the brain's natural learning system improve your classroom learning outcomes?</w:t>
      </w:r>
    </w:p>
    <w:p w14:paraId="362F4A7B" w14:textId="77777777" w:rsidR="00546D85" w:rsidRPr="00BE3821" w:rsidRDefault="00546D85" w:rsidP="00546D85">
      <w:pPr>
        <w:pStyle w:val="Reference"/>
        <w:spacing w:line="360" w:lineRule="auto"/>
        <w:ind w:left="284" w:hanging="284"/>
        <w:jc w:val="both"/>
        <w:rPr>
          <w:lang w:val="en"/>
        </w:rPr>
      </w:pPr>
      <w:r w:rsidRPr="00BE3821">
        <w:rPr>
          <w:lang w:val="en"/>
        </w:rPr>
        <w:t>2. Does the instructional strategy based on the brain's natural learning system suitable to be applied to inclusive classrooms?</w:t>
      </w:r>
    </w:p>
    <w:p w14:paraId="4F492008" w14:textId="77777777" w:rsidR="00546D85" w:rsidRPr="00BE3821" w:rsidRDefault="00546D85" w:rsidP="00546D85">
      <w:pPr>
        <w:pStyle w:val="Reference"/>
        <w:spacing w:line="360" w:lineRule="auto"/>
        <w:ind w:left="284" w:hanging="284"/>
        <w:jc w:val="both"/>
        <w:rPr>
          <w:lang w:val="en"/>
        </w:rPr>
      </w:pPr>
      <w:r w:rsidRPr="00BE3821">
        <w:rPr>
          <w:lang w:val="en"/>
        </w:rPr>
        <w:t>3. Do teachers need to make special preparations when implementing the instructional strategy based on the brain's natural learning system model?</w:t>
      </w:r>
    </w:p>
    <w:p w14:paraId="435EBA75" w14:textId="77777777" w:rsidR="00546D85" w:rsidRPr="00BE3821" w:rsidRDefault="00546D85" w:rsidP="00546D85">
      <w:pPr>
        <w:pStyle w:val="Reference"/>
        <w:spacing w:line="360" w:lineRule="auto"/>
        <w:ind w:left="284" w:hanging="284"/>
        <w:jc w:val="both"/>
        <w:rPr>
          <w:lang w:val="en"/>
        </w:rPr>
      </w:pPr>
      <w:r w:rsidRPr="00BE3821">
        <w:rPr>
          <w:lang w:val="en"/>
        </w:rPr>
        <w:t>4. What are the main obstacles in implementing the instructional strategy based on the brain's natural learning system model</w:t>
      </w:r>
    </w:p>
    <w:p w14:paraId="2423F565" w14:textId="77777777" w:rsidR="00546D85" w:rsidRPr="00BE3821" w:rsidRDefault="00546D85" w:rsidP="00546D85">
      <w:pPr>
        <w:pStyle w:val="Reference"/>
        <w:spacing w:line="360" w:lineRule="auto"/>
        <w:ind w:left="284" w:hanging="284"/>
        <w:jc w:val="both"/>
        <w:rPr>
          <w:lang w:val="en"/>
        </w:rPr>
      </w:pPr>
      <w:r w:rsidRPr="00BE3821">
        <w:rPr>
          <w:lang w:val="en"/>
        </w:rPr>
        <w:t>5. What are the supporting factors for implementing the instructional strategy based on the brain's natural learning system model?</w:t>
      </w:r>
    </w:p>
    <w:p w14:paraId="1289E3D5" w14:textId="77777777" w:rsidR="00546D85" w:rsidRPr="00C6547F" w:rsidRDefault="00546D85" w:rsidP="00546D85">
      <w:pPr>
        <w:pStyle w:val="Reference"/>
        <w:spacing w:line="360" w:lineRule="auto"/>
        <w:ind w:left="284" w:hanging="284"/>
        <w:jc w:val="both"/>
        <w:rPr>
          <w:lang w:val="en"/>
        </w:rPr>
      </w:pPr>
      <w:r w:rsidRPr="00BE3821">
        <w:rPr>
          <w:lang w:val="en"/>
        </w:rPr>
        <w:t>6. What are your suggestions or input regarding the instructional strategy based on the brain's natural learning system?</w:t>
      </w:r>
    </w:p>
    <w:p w14:paraId="4EF62870" w14:textId="77777777" w:rsidR="00546D85" w:rsidRPr="00C6547F" w:rsidRDefault="00546D85" w:rsidP="00546D85">
      <w:pPr>
        <w:pStyle w:val="Reference"/>
        <w:spacing w:line="360" w:lineRule="auto"/>
        <w:ind w:left="284" w:hanging="284"/>
        <w:jc w:val="both"/>
        <w:rPr>
          <w:lang w:val="en"/>
        </w:rPr>
      </w:pPr>
    </w:p>
    <w:p w14:paraId="547A2428" w14:textId="77777777" w:rsidR="00546D85" w:rsidRPr="00BE3821" w:rsidRDefault="00546D85" w:rsidP="00546D85">
      <w:pPr>
        <w:pStyle w:val="Reference"/>
        <w:spacing w:line="360" w:lineRule="auto"/>
        <w:ind w:left="0" w:firstLine="0"/>
        <w:jc w:val="both"/>
      </w:pPr>
    </w:p>
    <w:p w14:paraId="6CC9F9B5" w14:textId="77777777" w:rsidR="00546D85" w:rsidRPr="00BE3821" w:rsidRDefault="00546D85" w:rsidP="00546D85">
      <w:pPr>
        <w:pStyle w:val="Reference"/>
        <w:spacing w:line="360" w:lineRule="auto"/>
        <w:ind w:left="0" w:firstLine="0"/>
        <w:jc w:val="both"/>
      </w:pPr>
    </w:p>
    <w:p w14:paraId="1B7D732B" w14:textId="77777777" w:rsidR="00546D85" w:rsidRPr="00BE3821" w:rsidRDefault="00546D85" w:rsidP="00546D85">
      <w:pPr>
        <w:pStyle w:val="Reference"/>
        <w:spacing w:line="360" w:lineRule="auto"/>
        <w:ind w:left="0" w:firstLine="0"/>
        <w:jc w:val="both"/>
      </w:pPr>
    </w:p>
    <w:p w14:paraId="36B7E701" w14:textId="77777777" w:rsidR="00546D85" w:rsidRPr="00BE3821" w:rsidRDefault="00546D85" w:rsidP="00546D85">
      <w:pPr>
        <w:pStyle w:val="Reference"/>
        <w:spacing w:line="360" w:lineRule="auto"/>
        <w:ind w:left="0" w:firstLine="0"/>
        <w:jc w:val="both"/>
      </w:pPr>
    </w:p>
    <w:p w14:paraId="4825D58C" w14:textId="77777777" w:rsidR="00546D85" w:rsidRPr="00BE3821" w:rsidRDefault="00546D85" w:rsidP="00546D85">
      <w:pPr>
        <w:pStyle w:val="Reference"/>
        <w:spacing w:line="360" w:lineRule="auto"/>
        <w:ind w:left="0" w:firstLine="0"/>
        <w:jc w:val="both"/>
      </w:pPr>
    </w:p>
    <w:p w14:paraId="6E7E40EF" w14:textId="77777777" w:rsidR="00546D85" w:rsidRPr="00BE3821" w:rsidRDefault="00546D85" w:rsidP="00546D85">
      <w:pPr>
        <w:pStyle w:val="Reference"/>
        <w:spacing w:line="360" w:lineRule="auto"/>
        <w:ind w:left="0" w:firstLine="0"/>
        <w:jc w:val="both"/>
      </w:pPr>
    </w:p>
    <w:p w14:paraId="7C8E124C" w14:textId="77777777" w:rsidR="00546D85" w:rsidRPr="00BE3821" w:rsidRDefault="00546D85" w:rsidP="00546D85">
      <w:pPr>
        <w:pStyle w:val="Reference"/>
        <w:spacing w:line="360" w:lineRule="auto"/>
        <w:ind w:left="0" w:firstLine="0"/>
        <w:jc w:val="both"/>
      </w:pPr>
    </w:p>
    <w:p w14:paraId="7160E903" w14:textId="77777777" w:rsidR="00546D85" w:rsidRPr="00BE3821" w:rsidRDefault="00546D85" w:rsidP="00546D85">
      <w:pPr>
        <w:pStyle w:val="Reference"/>
        <w:spacing w:line="360" w:lineRule="auto"/>
        <w:ind w:left="0" w:firstLine="0"/>
        <w:jc w:val="both"/>
      </w:pPr>
    </w:p>
    <w:p w14:paraId="2DD81E96" w14:textId="77777777" w:rsidR="00546D85" w:rsidRPr="00BE3821" w:rsidRDefault="00546D85" w:rsidP="00546D85">
      <w:pPr>
        <w:pStyle w:val="Reference"/>
        <w:spacing w:line="360" w:lineRule="auto"/>
        <w:ind w:left="0" w:firstLine="0"/>
        <w:jc w:val="both"/>
      </w:pPr>
    </w:p>
    <w:p w14:paraId="571A3C21" w14:textId="77777777" w:rsidR="00546D85" w:rsidRPr="00BE3821" w:rsidRDefault="00546D85" w:rsidP="00546D85">
      <w:pPr>
        <w:pStyle w:val="Reference"/>
        <w:spacing w:line="360" w:lineRule="auto"/>
        <w:ind w:left="0" w:firstLine="0"/>
        <w:jc w:val="both"/>
      </w:pPr>
    </w:p>
    <w:p w14:paraId="24819D73" w14:textId="77777777" w:rsidR="00546D85" w:rsidRPr="00BE3821" w:rsidRDefault="00546D85" w:rsidP="00546D85">
      <w:pPr>
        <w:pStyle w:val="Reference"/>
        <w:spacing w:line="360" w:lineRule="auto"/>
        <w:ind w:left="0" w:firstLine="0"/>
        <w:jc w:val="both"/>
      </w:pPr>
    </w:p>
    <w:p w14:paraId="1B8207FE" w14:textId="77777777" w:rsidR="00546D85" w:rsidRPr="00BE3821" w:rsidRDefault="00546D85" w:rsidP="00546D85">
      <w:pPr>
        <w:pStyle w:val="Reference"/>
        <w:spacing w:line="360" w:lineRule="auto"/>
        <w:ind w:left="0" w:firstLine="0"/>
        <w:jc w:val="both"/>
      </w:pPr>
    </w:p>
    <w:p w14:paraId="66794C20" w14:textId="77777777" w:rsidR="00546D85" w:rsidRPr="00BE3821" w:rsidRDefault="00546D85" w:rsidP="00546D85">
      <w:pPr>
        <w:pStyle w:val="Reference"/>
        <w:spacing w:line="360" w:lineRule="auto"/>
        <w:ind w:left="0" w:firstLine="0"/>
        <w:jc w:val="both"/>
      </w:pPr>
    </w:p>
    <w:p w14:paraId="566A51F2" w14:textId="77777777" w:rsidR="00546D85" w:rsidRPr="00BE3821" w:rsidRDefault="00546D85" w:rsidP="00546D85">
      <w:pPr>
        <w:pStyle w:val="Reference"/>
        <w:spacing w:line="360" w:lineRule="auto"/>
        <w:ind w:left="0" w:firstLine="0"/>
        <w:jc w:val="both"/>
      </w:pPr>
    </w:p>
    <w:p w14:paraId="47D6A773" w14:textId="77777777" w:rsidR="00546D85" w:rsidRPr="00BE3821" w:rsidRDefault="00546D85" w:rsidP="00546D85">
      <w:pPr>
        <w:pStyle w:val="Reference"/>
        <w:spacing w:line="360" w:lineRule="auto"/>
        <w:ind w:left="0" w:firstLine="0"/>
        <w:jc w:val="both"/>
      </w:pPr>
    </w:p>
    <w:p w14:paraId="10E2CE42" w14:textId="77777777" w:rsidR="00546D85" w:rsidRPr="00BE3821" w:rsidRDefault="00546D85" w:rsidP="00546D85">
      <w:pPr>
        <w:pStyle w:val="Reference"/>
        <w:spacing w:line="360" w:lineRule="auto"/>
        <w:ind w:left="0" w:firstLine="0"/>
        <w:jc w:val="both"/>
      </w:pPr>
    </w:p>
    <w:p w14:paraId="680F6788" w14:textId="77777777" w:rsidR="00546D85" w:rsidRPr="00BE3821" w:rsidRDefault="00546D85" w:rsidP="00546D85">
      <w:pPr>
        <w:pStyle w:val="Reference"/>
        <w:spacing w:line="360" w:lineRule="auto"/>
        <w:ind w:left="0" w:firstLine="0"/>
        <w:jc w:val="both"/>
      </w:pPr>
    </w:p>
    <w:p w14:paraId="3203B708" w14:textId="77777777" w:rsidR="00546D85" w:rsidRPr="00BE3821" w:rsidRDefault="00546D85" w:rsidP="00546D85">
      <w:pPr>
        <w:pStyle w:val="Reference"/>
        <w:spacing w:line="360" w:lineRule="auto"/>
        <w:ind w:left="0" w:firstLine="0"/>
        <w:jc w:val="both"/>
      </w:pPr>
    </w:p>
    <w:p w14:paraId="53917397" w14:textId="77777777" w:rsidR="00546D85" w:rsidRPr="00BE3821" w:rsidRDefault="00546D85" w:rsidP="00546D85">
      <w:pPr>
        <w:pStyle w:val="Reference"/>
        <w:spacing w:line="360" w:lineRule="auto"/>
        <w:ind w:left="0" w:firstLine="0"/>
        <w:jc w:val="both"/>
      </w:pPr>
    </w:p>
    <w:p w14:paraId="5279313B" w14:textId="77777777" w:rsidR="00546D85" w:rsidRDefault="00546D85" w:rsidP="00546D85">
      <w:pPr>
        <w:pStyle w:val="Reference"/>
        <w:spacing w:line="360" w:lineRule="auto"/>
        <w:ind w:left="0" w:firstLine="0"/>
        <w:jc w:val="center"/>
        <w:rPr>
          <w:b/>
          <w:bCs/>
          <w:sz w:val="32"/>
          <w:szCs w:val="32"/>
        </w:rPr>
      </w:pPr>
    </w:p>
    <w:p w14:paraId="76A99189" w14:textId="77777777" w:rsidR="00546D85" w:rsidRDefault="00546D85" w:rsidP="00546D85">
      <w:pPr>
        <w:pStyle w:val="Reference"/>
        <w:spacing w:line="360" w:lineRule="auto"/>
        <w:ind w:left="0" w:firstLine="0"/>
        <w:jc w:val="center"/>
        <w:rPr>
          <w:b/>
          <w:bCs/>
          <w:sz w:val="32"/>
          <w:szCs w:val="32"/>
        </w:rPr>
      </w:pPr>
    </w:p>
    <w:p w14:paraId="776C8ABA" w14:textId="77777777" w:rsidR="00546D85" w:rsidRDefault="00546D85" w:rsidP="00546D85">
      <w:pPr>
        <w:pStyle w:val="Reference"/>
        <w:spacing w:line="360" w:lineRule="auto"/>
        <w:ind w:left="0" w:firstLine="0"/>
        <w:jc w:val="center"/>
        <w:rPr>
          <w:b/>
          <w:bCs/>
          <w:sz w:val="32"/>
          <w:szCs w:val="32"/>
        </w:rPr>
      </w:pPr>
    </w:p>
    <w:p w14:paraId="62B4233B" w14:textId="77777777" w:rsidR="00546D85" w:rsidRDefault="00546D85" w:rsidP="00546D85">
      <w:pPr>
        <w:pStyle w:val="Reference"/>
        <w:spacing w:line="360" w:lineRule="auto"/>
        <w:ind w:left="0" w:firstLine="0"/>
        <w:jc w:val="center"/>
        <w:rPr>
          <w:b/>
          <w:bCs/>
          <w:sz w:val="32"/>
          <w:szCs w:val="32"/>
        </w:rPr>
      </w:pPr>
    </w:p>
    <w:p w14:paraId="0E0C3EDA" w14:textId="1A12EA53" w:rsidR="00546D85" w:rsidRPr="00546D85" w:rsidRDefault="00546D85" w:rsidP="00546D85">
      <w:pPr>
        <w:pStyle w:val="Reference"/>
        <w:spacing w:line="360" w:lineRule="auto"/>
        <w:ind w:left="0" w:firstLine="0"/>
        <w:jc w:val="center"/>
        <w:rPr>
          <w:b/>
          <w:bCs/>
          <w:sz w:val="32"/>
          <w:szCs w:val="32"/>
        </w:rPr>
      </w:pPr>
      <w:r w:rsidRPr="00546D85">
        <w:rPr>
          <w:b/>
          <w:bCs/>
          <w:sz w:val="32"/>
          <w:szCs w:val="32"/>
        </w:rPr>
        <w:t>7. Bukti konfirmasi hasil review artikel ketiga oleh reviewer dan Editor dan bukti hasil review</w:t>
      </w:r>
    </w:p>
    <w:p w14:paraId="1ADA3424" w14:textId="3588CA0E" w:rsidR="00546D85" w:rsidRDefault="00546D85" w:rsidP="00546D85">
      <w:pPr>
        <w:pStyle w:val="Reference"/>
        <w:spacing w:line="360" w:lineRule="auto"/>
        <w:ind w:left="0" w:firstLine="0"/>
        <w:jc w:val="center"/>
        <w:rPr>
          <w:b/>
          <w:bCs/>
          <w:sz w:val="32"/>
          <w:szCs w:val="32"/>
        </w:rPr>
      </w:pPr>
      <w:r w:rsidRPr="00546D85">
        <w:rPr>
          <w:b/>
          <w:bCs/>
          <w:sz w:val="32"/>
          <w:szCs w:val="32"/>
        </w:rPr>
        <w:t>(</w:t>
      </w:r>
      <w:r w:rsidR="003F7042">
        <w:rPr>
          <w:b/>
          <w:bCs/>
          <w:sz w:val="32"/>
          <w:szCs w:val="32"/>
        </w:rPr>
        <w:t>4</w:t>
      </w:r>
      <w:r w:rsidRPr="00546D85">
        <w:rPr>
          <w:b/>
          <w:bCs/>
          <w:sz w:val="32"/>
          <w:szCs w:val="32"/>
        </w:rPr>
        <w:t xml:space="preserve"> Januari 2022)</w:t>
      </w:r>
    </w:p>
    <w:p w14:paraId="6258022D" w14:textId="77777777" w:rsidR="003F7042" w:rsidRDefault="003F7042" w:rsidP="00546D85">
      <w:pPr>
        <w:pStyle w:val="Reference"/>
        <w:spacing w:line="360" w:lineRule="auto"/>
        <w:ind w:left="0" w:firstLine="0"/>
        <w:jc w:val="center"/>
        <w:rPr>
          <w:b/>
          <w:bCs/>
          <w:sz w:val="32"/>
          <w:szCs w:val="32"/>
        </w:rPr>
      </w:pPr>
    </w:p>
    <w:p w14:paraId="082AAF0E" w14:textId="77777777" w:rsidR="003F7042" w:rsidRDefault="003F7042" w:rsidP="00546D85">
      <w:pPr>
        <w:pStyle w:val="Reference"/>
        <w:spacing w:line="360" w:lineRule="auto"/>
        <w:ind w:left="0" w:firstLine="0"/>
        <w:jc w:val="center"/>
        <w:rPr>
          <w:b/>
          <w:bCs/>
          <w:sz w:val="32"/>
          <w:szCs w:val="32"/>
        </w:rPr>
      </w:pPr>
    </w:p>
    <w:p w14:paraId="1D33A380" w14:textId="77777777" w:rsidR="003F7042" w:rsidRDefault="003F7042" w:rsidP="00546D85">
      <w:pPr>
        <w:pStyle w:val="Reference"/>
        <w:spacing w:line="360" w:lineRule="auto"/>
        <w:ind w:left="0" w:firstLine="0"/>
        <w:jc w:val="center"/>
        <w:rPr>
          <w:b/>
          <w:bCs/>
          <w:sz w:val="32"/>
          <w:szCs w:val="32"/>
        </w:rPr>
      </w:pPr>
    </w:p>
    <w:p w14:paraId="5B1D5FD8" w14:textId="77777777" w:rsidR="003F7042" w:rsidRDefault="003F7042" w:rsidP="00546D85">
      <w:pPr>
        <w:pStyle w:val="Reference"/>
        <w:spacing w:line="360" w:lineRule="auto"/>
        <w:ind w:left="0" w:firstLine="0"/>
        <w:jc w:val="center"/>
        <w:rPr>
          <w:b/>
          <w:bCs/>
          <w:sz w:val="32"/>
          <w:szCs w:val="32"/>
        </w:rPr>
      </w:pPr>
    </w:p>
    <w:p w14:paraId="4DA0997F" w14:textId="77777777" w:rsidR="003F7042" w:rsidRDefault="003F7042" w:rsidP="00546D85">
      <w:pPr>
        <w:pStyle w:val="Reference"/>
        <w:spacing w:line="360" w:lineRule="auto"/>
        <w:ind w:left="0" w:firstLine="0"/>
        <w:jc w:val="center"/>
        <w:rPr>
          <w:b/>
          <w:bCs/>
          <w:sz w:val="32"/>
          <w:szCs w:val="32"/>
        </w:rPr>
      </w:pPr>
    </w:p>
    <w:p w14:paraId="5D39FAFB" w14:textId="77777777" w:rsidR="003F7042" w:rsidRDefault="003F7042" w:rsidP="00546D85">
      <w:pPr>
        <w:pStyle w:val="Reference"/>
        <w:spacing w:line="360" w:lineRule="auto"/>
        <w:ind w:left="0" w:firstLine="0"/>
        <w:jc w:val="center"/>
        <w:rPr>
          <w:b/>
          <w:bCs/>
          <w:sz w:val="32"/>
          <w:szCs w:val="32"/>
        </w:rPr>
      </w:pPr>
    </w:p>
    <w:p w14:paraId="0299C089" w14:textId="77777777" w:rsidR="003F7042" w:rsidRPr="00546D85" w:rsidRDefault="003F7042" w:rsidP="00546D85">
      <w:pPr>
        <w:pStyle w:val="Reference"/>
        <w:spacing w:line="360" w:lineRule="auto"/>
        <w:ind w:left="0" w:firstLine="0"/>
        <w:jc w:val="center"/>
        <w:rPr>
          <w:b/>
          <w:bCs/>
          <w:sz w:val="32"/>
          <w:szCs w:val="32"/>
        </w:rPr>
      </w:pPr>
    </w:p>
    <w:p w14:paraId="06D3E041" w14:textId="77777777" w:rsidR="00546D85" w:rsidRPr="00BE3821" w:rsidRDefault="00546D85" w:rsidP="00546D85">
      <w:pPr>
        <w:pStyle w:val="Reference"/>
        <w:spacing w:line="360" w:lineRule="auto"/>
        <w:ind w:left="0" w:firstLine="0"/>
        <w:jc w:val="both"/>
      </w:pPr>
    </w:p>
    <w:p w14:paraId="094ED3CA" w14:textId="77777777" w:rsidR="00546D85" w:rsidRPr="00BE3821" w:rsidRDefault="00546D85" w:rsidP="00546D85">
      <w:pPr>
        <w:pStyle w:val="Reference"/>
        <w:spacing w:line="360" w:lineRule="auto"/>
        <w:ind w:left="0" w:firstLine="0"/>
        <w:jc w:val="both"/>
      </w:pPr>
    </w:p>
    <w:p w14:paraId="301FAC5F" w14:textId="77777777" w:rsidR="00546D85" w:rsidRPr="00BE3821" w:rsidRDefault="00546D85" w:rsidP="00546D85">
      <w:pPr>
        <w:pStyle w:val="Reference"/>
        <w:spacing w:line="360" w:lineRule="auto"/>
        <w:ind w:left="0" w:firstLine="0"/>
        <w:jc w:val="both"/>
      </w:pPr>
    </w:p>
    <w:p w14:paraId="4A2496FF" w14:textId="77777777" w:rsidR="00546D85" w:rsidRPr="00BE3821" w:rsidRDefault="00546D85" w:rsidP="00546D85">
      <w:pPr>
        <w:pStyle w:val="Reference"/>
        <w:spacing w:line="360" w:lineRule="auto"/>
        <w:ind w:left="0" w:firstLine="0"/>
        <w:jc w:val="both"/>
      </w:pPr>
    </w:p>
    <w:p w14:paraId="78C19059" w14:textId="77777777" w:rsidR="00546D85" w:rsidRPr="00BE3821" w:rsidRDefault="00546D85" w:rsidP="00546D85">
      <w:pPr>
        <w:pStyle w:val="Reference"/>
        <w:spacing w:line="360" w:lineRule="auto"/>
        <w:ind w:left="0" w:firstLine="0"/>
        <w:jc w:val="both"/>
      </w:pPr>
    </w:p>
    <w:p w14:paraId="34CB8CC3" w14:textId="77777777" w:rsidR="00546D85" w:rsidRPr="00BE3821" w:rsidRDefault="00546D85" w:rsidP="00546D85">
      <w:pPr>
        <w:pStyle w:val="Reference"/>
        <w:spacing w:line="360" w:lineRule="auto"/>
        <w:ind w:left="0" w:firstLine="0"/>
        <w:jc w:val="both"/>
      </w:pPr>
    </w:p>
    <w:p w14:paraId="7FE3D400" w14:textId="77777777" w:rsidR="00546D85" w:rsidRPr="00BE3821" w:rsidRDefault="00546D85" w:rsidP="00546D85">
      <w:pPr>
        <w:pStyle w:val="Reference"/>
        <w:spacing w:line="360" w:lineRule="auto"/>
        <w:ind w:left="0" w:firstLine="0"/>
        <w:jc w:val="both"/>
      </w:pPr>
    </w:p>
    <w:p w14:paraId="624908EC" w14:textId="77777777" w:rsidR="00546D85" w:rsidRPr="00BE3821" w:rsidRDefault="00546D85" w:rsidP="00546D85">
      <w:pPr>
        <w:pStyle w:val="Reference"/>
        <w:spacing w:line="360" w:lineRule="auto"/>
        <w:ind w:left="0" w:firstLine="0"/>
        <w:jc w:val="both"/>
      </w:pPr>
    </w:p>
    <w:p w14:paraId="26E82891" w14:textId="77777777" w:rsidR="00546D85" w:rsidRPr="00BE3821" w:rsidRDefault="00546D85" w:rsidP="00546D85">
      <w:pPr>
        <w:pStyle w:val="Reference"/>
        <w:spacing w:line="360" w:lineRule="auto"/>
        <w:ind w:left="0" w:firstLine="0"/>
        <w:jc w:val="both"/>
      </w:pPr>
    </w:p>
    <w:p w14:paraId="33690C8E" w14:textId="77777777" w:rsidR="00546D85" w:rsidRPr="00BE3821" w:rsidRDefault="00546D85" w:rsidP="00546D85">
      <w:pPr>
        <w:pStyle w:val="Reference"/>
        <w:spacing w:line="360" w:lineRule="auto"/>
        <w:ind w:left="0" w:firstLine="0"/>
        <w:jc w:val="both"/>
      </w:pPr>
    </w:p>
    <w:p w14:paraId="6013812B" w14:textId="77777777" w:rsidR="00546D85" w:rsidRPr="00C6547F" w:rsidRDefault="00546D85" w:rsidP="00546D85">
      <w:pPr>
        <w:pStyle w:val="Reference"/>
        <w:spacing w:line="360" w:lineRule="auto"/>
        <w:ind w:left="284" w:hanging="284"/>
        <w:jc w:val="both"/>
        <w:rPr>
          <w:lang w:val="en"/>
        </w:rPr>
      </w:pPr>
    </w:p>
    <w:p w14:paraId="0D0FFF03" w14:textId="58EFB4FF" w:rsidR="00381203" w:rsidRDefault="003F7042" w:rsidP="00DC4639">
      <w:pPr>
        <w:jc w:val="center"/>
        <w:rPr>
          <w:rFonts w:ascii="Times New Roman" w:hAnsi="Times New Roman" w:cs="Times New Roman"/>
          <w:b/>
          <w:bCs/>
          <w:sz w:val="32"/>
          <w:szCs w:val="32"/>
          <w:lang w:val="en-US"/>
        </w:rPr>
      </w:pPr>
      <w:r w:rsidRPr="003F7042">
        <w:rPr>
          <w:rFonts w:ascii="Times New Roman" w:hAnsi="Times New Roman" w:cs="Times New Roman"/>
          <w:b/>
          <w:bCs/>
          <w:noProof/>
          <w:sz w:val="32"/>
          <w:szCs w:val="32"/>
          <w:lang w:val="en-US"/>
        </w:rPr>
        <w:drawing>
          <wp:anchor distT="0" distB="0" distL="114300" distR="114300" simplePos="0" relativeHeight="251704320" behindDoc="0" locked="0" layoutInCell="1" allowOverlap="1" wp14:anchorId="7EFF840F" wp14:editId="6E5F673B">
            <wp:simplePos x="0" y="0"/>
            <wp:positionH relativeFrom="column">
              <wp:posOffset>0</wp:posOffset>
            </wp:positionH>
            <wp:positionV relativeFrom="paragraph">
              <wp:posOffset>-4445</wp:posOffset>
            </wp:positionV>
            <wp:extent cx="5943600" cy="3569335"/>
            <wp:effectExtent l="0" t="0" r="0" b="0"/>
            <wp:wrapThrough wrapText="bothSides">
              <wp:wrapPolygon edited="0">
                <wp:start x="0" y="0"/>
                <wp:lineTo x="0" y="21519"/>
                <wp:lineTo x="21554" y="21519"/>
                <wp:lineTo x="21554" y="0"/>
                <wp:lineTo x="0" y="0"/>
              </wp:wrapPolygon>
            </wp:wrapThrough>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14:sizeRelH relativeFrom="page">
              <wp14:pctWidth>0</wp14:pctWidth>
            </wp14:sizeRelH>
            <wp14:sizeRelV relativeFrom="page">
              <wp14:pctHeight>0</wp14:pctHeight>
            </wp14:sizeRelV>
          </wp:anchor>
        </w:drawing>
      </w:r>
    </w:p>
    <w:p w14:paraId="357384EF" w14:textId="2BBF923A" w:rsidR="00381203" w:rsidRDefault="00381203" w:rsidP="00DC4639">
      <w:pPr>
        <w:jc w:val="center"/>
        <w:rPr>
          <w:rFonts w:ascii="Times New Roman" w:hAnsi="Times New Roman" w:cs="Times New Roman"/>
          <w:b/>
          <w:bCs/>
          <w:sz w:val="32"/>
          <w:szCs w:val="32"/>
          <w:lang w:val="en-US"/>
        </w:rPr>
      </w:pPr>
    </w:p>
    <w:p w14:paraId="1D7BE0CC" w14:textId="77777777" w:rsidR="003F7042" w:rsidRDefault="003F7042" w:rsidP="00DC4639">
      <w:pPr>
        <w:jc w:val="center"/>
        <w:rPr>
          <w:rFonts w:ascii="Times New Roman" w:hAnsi="Times New Roman" w:cs="Times New Roman"/>
          <w:b/>
          <w:bCs/>
          <w:sz w:val="32"/>
          <w:szCs w:val="32"/>
          <w:lang w:val="en-US"/>
        </w:rPr>
      </w:pPr>
    </w:p>
    <w:p w14:paraId="2234CC39" w14:textId="77777777" w:rsidR="003F7042" w:rsidRDefault="003F7042" w:rsidP="00DC4639">
      <w:pPr>
        <w:jc w:val="center"/>
        <w:rPr>
          <w:rFonts w:ascii="Times New Roman" w:hAnsi="Times New Roman" w:cs="Times New Roman"/>
          <w:b/>
          <w:bCs/>
          <w:sz w:val="32"/>
          <w:szCs w:val="32"/>
          <w:lang w:val="en-US"/>
        </w:rPr>
      </w:pPr>
    </w:p>
    <w:p w14:paraId="2853B218" w14:textId="77777777" w:rsidR="003F7042" w:rsidRDefault="003F7042" w:rsidP="00DC4639">
      <w:pPr>
        <w:jc w:val="center"/>
        <w:rPr>
          <w:rFonts w:ascii="Times New Roman" w:hAnsi="Times New Roman" w:cs="Times New Roman"/>
          <w:b/>
          <w:bCs/>
          <w:sz w:val="32"/>
          <w:szCs w:val="32"/>
          <w:lang w:val="en-US"/>
        </w:rPr>
      </w:pPr>
    </w:p>
    <w:p w14:paraId="20E6A59E" w14:textId="77777777" w:rsidR="003F7042" w:rsidRDefault="003F7042" w:rsidP="00DC4639">
      <w:pPr>
        <w:jc w:val="center"/>
        <w:rPr>
          <w:rFonts w:ascii="Times New Roman" w:hAnsi="Times New Roman" w:cs="Times New Roman"/>
          <w:b/>
          <w:bCs/>
          <w:sz w:val="32"/>
          <w:szCs w:val="32"/>
          <w:lang w:val="en-US"/>
        </w:rPr>
      </w:pPr>
    </w:p>
    <w:p w14:paraId="18E389A4" w14:textId="77777777" w:rsidR="003F7042" w:rsidRDefault="003F7042" w:rsidP="00DC4639">
      <w:pPr>
        <w:jc w:val="center"/>
        <w:rPr>
          <w:rFonts w:ascii="Times New Roman" w:hAnsi="Times New Roman" w:cs="Times New Roman"/>
          <w:b/>
          <w:bCs/>
          <w:sz w:val="32"/>
          <w:szCs w:val="32"/>
          <w:lang w:val="en-US"/>
        </w:rPr>
      </w:pPr>
    </w:p>
    <w:p w14:paraId="3E6AE132" w14:textId="77777777" w:rsidR="003F7042" w:rsidRDefault="003F7042" w:rsidP="00DC4639">
      <w:pPr>
        <w:jc w:val="center"/>
        <w:rPr>
          <w:rFonts w:ascii="Times New Roman" w:hAnsi="Times New Roman" w:cs="Times New Roman"/>
          <w:b/>
          <w:bCs/>
          <w:sz w:val="32"/>
          <w:szCs w:val="32"/>
          <w:lang w:val="en-US"/>
        </w:rPr>
      </w:pPr>
    </w:p>
    <w:p w14:paraId="41AAC077" w14:textId="77777777" w:rsidR="003F7042" w:rsidRDefault="003F7042" w:rsidP="00DC4639">
      <w:pPr>
        <w:jc w:val="center"/>
        <w:rPr>
          <w:rFonts w:ascii="Times New Roman" w:hAnsi="Times New Roman" w:cs="Times New Roman"/>
          <w:b/>
          <w:bCs/>
          <w:sz w:val="32"/>
          <w:szCs w:val="32"/>
          <w:lang w:val="en-US"/>
        </w:rPr>
      </w:pPr>
    </w:p>
    <w:p w14:paraId="5F92F325" w14:textId="77777777" w:rsidR="003F7042" w:rsidRDefault="003F7042" w:rsidP="00DC4639">
      <w:pPr>
        <w:jc w:val="center"/>
        <w:rPr>
          <w:rFonts w:ascii="Times New Roman" w:hAnsi="Times New Roman" w:cs="Times New Roman"/>
          <w:b/>
          <w:bCs/>
          <w:sz w:val="32"/>
          <w:szCs w:val="32"/>
          <w:lang w:val="en-US"/>
        </w:rPr>
      </w:pPr>
    </w:p>
    <w:p w14:paraId="01A5CB29" w14:textId="77777777" w:rsidR="003F7042" w:rsidRDefault="003F7042" w:rsidP="00DC4639">
      <w:pPr>
        <w:jc w:val="center"/>
        <w:rPr>
          <w:rFonts w:ascii="Times New Roman" w:hAnsi="Times New Roman" w:cs="Times New Roman"/>
          <w:b/>
          <w:bCs/>
          <w:sz w:val="32"/>
          <w:szCs w:val="32"/>
          <w:lang w:val="en-US"/>
        </w:rPr>
      </w:pPr>
    </w:p>
    <w:p w14:paraId="60F58CE1" w14:textId="77777777" w:rsidR="003F7042" w:rsidRDefault="003F7042" w:rsidP="00DC4639">
      <w:pPr>
        <w:jc w:val="center"/>
        <w:rPr>
          <w:rFonts w:ascii="Times New Roman" w:hAnsi="Times New Roman" w:cs="Times New Roman"/>
          <w:b/>
          <w:bCs/>
          <w:sz w:val="32"/>
          <w:szCs w:val="32"/>
          <w:lang w:val="en-US"/>
        </w:rPr>
      </w:pPr>
    </w:p>
    <w:p w14:paraId="415BBCB5" w14:textId="77777777" w:rsidR="003F7042" w:rsidRDefault="003F7042" w:rsidP="00DC4639">
      <w:pPr>
        <w:jc w:val="center"/>
        <w:rPr>
          <w:rFonts w:ascii="Times New Roman" w:hAnsi="Times New Roman" w:cs="Times New Roman"/>
          <w:b/>
          <w:bCs/>
          <w:sz w:val="32"/>
          <w:szCs w:val="32"/>
          <w:lang w:val="en-US"/>
        </w:rPr>
      </w:pPr>
    </w:p>
    <w:p w14:paraId="33C2A8CD" w14:textId="77777777" w:rsidR="003F7042" w:rsidRDefault="003F7042" w:rsidP="00DC4639">
      <w:pPr>
        <w:jc w:val="center"/>
        <w:rPr>
          <w:rFonts w:ascii="Times New Roman" w:hAnsi="Times New Roman" w:cs="Times New Roman"/>
          <w:b/>
          <w:bCs/>
          <w:sz w:val="32"/>
          <w:szCs w:val="32"/>
          <w:lang w:val="en-US"/>
        </w:rPr>
      </w:pPr>
    </w:p>
    <w:p w14:paraId="218856FB" w14:textId="77777777" w:rsidR="003F7042" w:rsidRDefault="003F7042" w:rsidP="00DC4639">
      <w:pPr>
        <w:jc w:val="center"/>
        <w:rPr>
          <w:rFonts w:ascii="Times New Roman" w:hAnsi="Times New Roman" w:cs="Times New Roman"/>
          <w:b/>
          <w:bCs/>
          <w:sz w:val="32"/>
          <w:szCs w:val="32"/>
          <w:lang w:val="en-US"/>
        </w:rPr>
      </w:pPr>
    </w:p>
    <w:p w14:paraId="1C82DC4A" w14:textId="77777777" w:rsidR="003F7042" w:rsidRDefault="003F7042" w:rsidP="00DC4639">
      <w:pPr>
        <w:jc w:val="center"/>
        <w:rPr>
          <w:rFonts w:ascii="Times New Roman" w:hAnsi="Times New Roman" w:cs="Times New Roman"/>
          <w:b/>
          <w:bCs/>
          <w:sz w:val="32"/>
          <w:szCs w:val="32"/>
          <w:lang w:val="en-US"/>
        </w:rPr>
      </w:pPr>
    </w:p>
    <w:p w14:paraId="576E9F0A" w14:textId="77777777" w:rsidR="003F7042" w:rsidRPr="00220439" w:rsidRDefault="003F7042" w:rsidP="003F7042">
      <w:pPr>
        <w:keepNext/>
        <w:keepLines/>
        <w:spacing w:line="360" w:lineRule="auto"/>
        <w:outlineLvl w:val="0"/>
        <w:rPr>
          <w:rFonts w:ascii="Book Antiqua" w:eastAsia="Times New Roman" w:hAnsi="Book Antiqua" w:cs="Times New Roman"/>
          <w:bCs/>
          <w:i/>
        </w:rPr>
      </w:pPr>
      <w:r w:rsidRPr="00220439">
        <w:rPr>
          <w:rFonts w:ascii="Book Antiqua" w:hAnsi="Book Antiqua"/>
          <w:i/>
        </w:rPr>
        <w:t>Rasmitadila et al., 202</w:t>
      </w:r>
      <w:r>
        <w:rPr>
          <w:rFonts w:ascii="Book Antiqua" w:hAnsi="Book Antiqua"/>
          <w:i/>
        </w:rPr>
        <w:t>2</w:t>
      </w:r>
    </w:p>
    <w:p w14:paraId="49D835B9"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Volume 5 Issue </w:t>
      </w:r>
      <w:r>
        <w:rPr>
          <w:rFonts w:ascii="Book Antiqua" w:eastAsia="Calibri" w:hAnsi="Book Antiqua" w:cs="Times New Roman"/>
          <w:bCs/>
          <w:i/>
          <w:szCs w:val="20"/>
          <w:lang w:val="en-GB"/>
        </w:rPr>
        <w:t>3</w:t>
      </w:r>
      <w:r w:rsidRPr="003635BC">
        <w:rPr>
          <w:rFonts w:ascii="Book Antiqua" w:eastAsia="Calibri" w:hAnsi="Book Antiqua" w:cs="Times New Roman"/>
          <w:bCs/>
          <w:i/>
          <w:szCs w:val="20"/>
          <w:lang w:val="en-GB"/>
        </w:rPr>
        <w:t xml:space="preserve">, pp. </w:t>
      </w:r>
    </w:p>
    <w:p w14:paraId="0691D40D"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Received: </w:t>
      </w:r>
    </w:p>
    <w:p w14:paraId="2380A209"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Revised: </w:t>
      </w:r>
    </w:p>
    <w:p w14:paraId="18D4E64C"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Accepted: </w:t>
      </w:r>
    </w:p>
    <w:p w14:paraId="3A93BFD6"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Date of Publication: </w:t>
      </w:r>
    </w:p>
    <w:p w14:paraId="5133407E"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DOI- https://doi.org/10.20319/pijtel.202</w:t>
      </w:r>
      <w:r>
        <w:rPr>
          <w:rFonts w:ascii="Book Antiqua" w:eastAsia="Calibri" w:hAnsi="Book Antiqua" w:cs="Times New Roman"/>
          <w:bCs/>
          <w:i/>
          <w:szCs w:val="20"/>
          <w:lang w:val="en-GB"/>
        </w:rPr>
        <w:t>2</w:t>
      </w:r>
      <w:r w:rsidRPr="003635BC">
        <w:rPr>
          <w:rFonts w:ascii="Book Antiqua" w:eastAsia="Calibri" w:hAnsi="Book Antiqua" w:cs="Times New Roman"/>
          <w:bCs/>
          <w:i/>
          <w:szCs w:val="20"/>
          <w:lang w:val="en-GB"/>
        </w:rPr>
        <w:t>.5</w:t>
      </w:r>
      <w:r>
        <w:rPr>
          <w:rFonts w:ascii="Book Antiqua" w:eastAsia="Calibri" w:hAnsi="Book Antiqua" w:cs="Times New Roman"/>
          <w:bCs/>
          <w:i/>
          <w:szCs w:val="20"/>
          <w:lang w:val="en-GB"/>
        </w:rPr>
        <w:t>3</w:t>
      </w:r>
      <w:r w:rsidRPr="003635BC">
        <w:rPr>
          <w:rFonts w:ascii="Book Antiqua" w:eastAsia="Calibri" w:hAnsi="Book Antiqua" w:cs="Times New Roman"/>
          <w:bCs/>
          <w:i/>
          <w:szCs w:val="20"/>
          <w:lang w:val="en-GB"/>
        </w:rPr>
        <w:t>.</w:t>
      </w:r>
    </w:p>
    <w:p w14:paraId="363E141D"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This paper can be cited as: </w:t>
      </w:r>
      <w:r>
        <w:rPr>
          <w:rFonts w:ascii="Book Antiqua" w:eastAsia="Calibri" w:hAnsi="Book Antiqua" w:cs="Times New Roman"/>
          <w:bCs/>
          <w:i/>
          <w:szCs w:val="20"/>
          <w:lang w:val="en-GB"/>
        </w:rPr>
        <w:t xml:space="preserve">Rasmitadila, Widyasari, Prasetyo, T. &amp; Putri, A. A. </w:t>
      </w:r>
      <w:r w:rsidRPr="00CD3CF7">
        <w:rPr>
          <w:rFonts w:ascii="Book Antiqua" w:eastAsia="Calibri" w:hAnsi="Book Antiqua" w:cs="Times New Roman"/>
          <w:bCs/>
          <w:i/>
          <w:szCs w:val="20"/>
          <w:lang w:val="en-GB"/>
        </w:rPr>
        <w:t>(202</w:t>
      </w:r>
      <w:r>
        <w:rPr>
          <w:rFonts w:ascii="Book Antiqua" w:eastAsia="Calibri" w:hAnsi="Book Antiqua" w:cs="Times New Roman"/>
          <w:bCs/>
          <w:i/>
          <w:szCs w:val="20"/>
          <w:lang w:val="en-GB"/>
        </w:rPr>
        <w:t>2</w:t>
      </w:r>
      <w:r w:rsidRPr="00CD3CF7">
        <w:rPr>
          <w:rFonts w:ascii="Book Antiqua" w:eastAsia="Calibri" w:hAnsi="Book Antiqua" w:cs="Times New Roman"/>
          <w:bCs/>
          <w:i/>
          <w:szCs w:val="20"/>
          <w:lang w:val="en-GB"/>
        </w:rPr>
        <w:t>).</w:t>
      </w:r>
      <w:r w:rsidRPr="00B67876">
        <w:t xml:space="preserve"> </w:t>
      </w:r>
      <w:r w:rsidRPr="00275D13">
        <w:rPr>
          <w:rFonts w:ascii="Book Antiqua" w:eastAsia="Calibri" w:hAnsi="Book Antiqua" w:cs="Times New Roman"/>
          <w:bCs/>
          <w:i/>
          <w:szCs w:val="20"/>
          <w:lang w:val="en-GB"/>
        </w:rPr>
        <w:t>Challenges in The Implementation of Instructional Strategy Model Based on The Brain Natural Learning Systems for</w:t>
      </w:r>
      <w:r>
        <w:rPr>
          <w:rFonts w:ascii="Book Antiqua" w:eastAsia="Calibri" w:hAnsi="Book Antiqua" w:cs="Times New Roman"/>
          <w:bCs/>
          <w:i/>
          <w:szCs w:val="20"/>
          <w:lang w:val="en-GB"/>
        </w:rPr>
        <w:t xml:space="preserve"> </w:t>
      </w:r>
      <w:r w:rsidRPr="00275D13">
        <w:rPr>
          <w:rFonts w:ascii="Book Antiqua" w:eastAsia="Calibri" w:hAnsi="Book Antiqua" w:cs="Times New Roman"/>
          <w:bCs/>
          <w:i/>
          <w:szCs w:val="20"/>
          <w:lang w:val="en-GB"/>
        </w:rPr>
        <w:t>Inclusive Classroom</w:t>
      </w:r>
      <w:r>
        <w:rPr>
          <w:rFonts w:ascii="Book Antiqua" w:eastAsia="Calibri" w:hAnsi="Book Antiqua" w:cs="Times New Roman"/>
          <w:bCs/>
          <w:i/>
          <w:szCs w:val="20"/>
          <w:lang w:val="en-GB"/>
        </w:rPr>
        <w:t xml:space="preserve"> </w:t>
      </w:r>
      <w:r w:rsidRPr="003635BC">
        <w:rPr>
          <w:rFonts w:ascii="Book Antiqua" w:eastAsia="Calibri" w:hAnsi="Book Antiqua" w:cs="Times New Roman"/>
          <w:bCs/>
          <w:i/>
          <w:szCs w:val="20"/>
          <w:lang w:val="en-GB"/>
        </w:rPr>
        <w:t>PUPIL: International Journal of Teaching, Education and Learning, 5 (</w:t>
      </w:r>
      <w:r>
        <w:rPr>
          <w:rFonts w:ascii="Book Antiqua" w:eastAsia="Calibri" w:hAnsi="Book Antiqua" w:cs="Times New Roman"/>
          <w:bCs/>
          <w:i/>
          <w:szCs w:val="20"/>
          <w:lang w:val="en-GB"/>
        </w:rPr>
        <w:t>3</w:t>
      </w:r>
      <w:r w:rsidRPr="003635BC">
        <w:rPr>
          <w:rFonts w:ascii="Book Antiqua" w:eastAsia="Calibri" w:hAnsi="Book Antiqua" w:cs="Times New Roman"/>
          <w:bCs/>
          <w:i/>
          <w:szCs w:val="20"/>
          <w:lang w:val="en-GB"/>
        </w:rPr>
        <w:t xml:space="preserve">), </w:t>
      </w:r>
    </w:p>
    <w:p w14:paraId="06967D6C" w14:textId="77777777" w:rsidR="003F7042" w:rsidRDefault="003F7042" w:rsidP="003F7042">
      <w:pPr>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This work is licensed under the CreativeCommons Attribution-NonCommercial 4.0 International License. To view a copy of this license, visit http://creativecommons.org/licenses/by-nc/4.0/ or send a letter to Creative Commons, PO Box 1866, Mountain View, CA 94042, USA.</w:t>
      </w:r>
    </w:p>
    <w:p w14:paraId="56564664" w14:textId="77777777" w:rsidR="003F7042" w:rsidRPr="00BE3821" w:rsidRDefault="003F7042" w:rsidP="003F7042">
      <w:pPr>
        <w:contextualSpacing/>
        <w:jc w:val="both"/>
        <w:rPr>
          <w:rFonts w:ascii="Book Antiqua" w:eastAsia="Calibri" w:hAnsi="Book Antiqua" w:cs="Times New Roman"/>
          <w:i/>
          <w:szCs w:val="20"/>
          <w:lang w:val="en-GB"/>
        </w:rPr>
      </w:pPr>
    </w:p>
    <w:p w14:paraId="46D73FF9" w14:textId="77777777" w:rsidR="003F7042" w:rsidRPr="00BE3821" w:rsidRDefault="003F7042" w:rsidP="003F7042">
      <w:pPr>
        <w:jc w:val="center"/>
        <w:rPr>
          <w:rFonts w:ascii="Times New Roman" w:hAnsi="Times New Roman" w:cs="Times New Roman"/>
          <w:b/>
          <w:sz w:val="32"/>
          <w:szCs w:val="32"/>
          <w:lang w:val="en"/>
        </w:rPr>
      </w:pPr>
      <w:r w:rsidRPr="00BE3821">
        <w:rPr>
          <w:rFonts w:ascii="Times New Roman" w:hAnsi="Times New Roman" w:cs="Times New Roman"/>
          <w:b/>
          <w:sz w:val="32"/>
          <w:szCs w:val="32"/>
          <w:lang w:val="en"/>
        </w:rPr>
        <w:t>CHALLENGES IN THE IMPLEMENTATION OF INSTRUCTIONAL STRATEGY MODEL BASED ON THE BRAIN NATURAL LEARNING SYSTEMS FOR</w:t>
      </w:r>
    </w:p>
    <w:p w14:paraId="4ABDFE89" w14:textId="77777777" w:rsidR="003F7042" w:rsidRPr="00BE3821" w:rsidRDefault="003F7042" w:rsidP="003F7042">
      <w:pPr>
        <w:jc w:val="center"/>
        <w:rPr>
          <w:rFonts w:ascii="Times New Roman" w:hAnsi="Times New Roman" w:cs="Times New Roman"/>
          <w:b/>
          <w:sz w:val="32"/>
          <w:szCs w:val="32"/>
        </w:rPr>
      </w:pPr>
      <w:r w:rsidRPr="00BE3821">
        <w:rPr>
          <w:rFonts w:ascii="Times New Roman" w:hAnsi="Times New Roman" w:cs="Times New Roman"/>
          <w:b/>
          <w:sz w:val="32"/>
          <w:szCs w:val="32"/>
          <w:lang w:val="en"/>
        </w:rPr>
        <w:t xml:space="preserve"> INCLUSIVE CLASSROOM</w:t>
      </w:r>
    </w:p>
    <w:p w14:paraId="75DAA7C1" w14:textId="77777777" w:rsidR="003F7042" w:rsidRPr="00275D13" w:rsidRDefault="003F7042" w:rsidP="003F7042">
      <w:pPr>
        <w:jc w:val="center"/>
        <w:rPr>
          <w:rFonts w:ascii="Times New Roman" w:hAnsi="Times New Roman" w:cs="Times New Roman"/>
          <w:b/>
          <w:sz w:val="18"/>
          <w:szCs w:val="32"/>
        </w:rPr>
      </w:pPr>
    </w:p>
    <w:p w14:paraId="60629D15"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Rasmitadila</w:t>
      </w:r>
    </w:p>
    <w:p w14:paraId="42312624" w14:textId="77777777" w:rsidR="003F7042" w:rsidRPr="00AB4C11" w:rsidRDefault="003F7042" w:rsidP="003F7042">
      <w:pPr>
        <w:jc w:val="center"/>
        <w:rPr>
          <w:rFonts w:ascii="Times New Roman" w:hAnsi="Times New Roman" w:cs="Times New Roman"/>
          <w:i/>
          <w:color w:val="0000FF"/>
        </w:rPr>
      </w:pPr>
      <w:r w:rsidRPr="00BE3821">
        <w:rPr>
          <w:rFonts w:ascii="Times New Roman" w:hAnsi="Times New Roman" w:cs="Times New Roman"/>
          <w:i/>
        </w:rPr>
        <w:t xml:space="preserve">Department of Elementary School Teacher Education, Universitas Djuanda, Bogor, Indonesia, </w:t>
      </w:r>
      <w:r w:rsidRPr="00AB4C11">
        <w:rPr>
          <w:rFonts w:ascii="Times New Roman" w:hAnsi="Times New Roman" w:cs="Times New Roman"/>
          <w:i/>
          <w:color w:val="0000FF"/>
        </w:rPr>
        <w:t>Rasmitadila@unida.ac.id</w:t>
      </w:r>
    </w:p>
    <w:p w14:paraId="7291020D" w14:textId="77777777" w:rsidR="003F7042" w:rsidRPr="00275D13" w:rsidRDefault="003F7042" w:rsidP="003F7042">
      <w:pPr>
        <w:jc w:val="center"/>
        <w:rPr>
          <w:rFonts w:ascii="Times New Roman" w:hAnsi="Times New Roman" w:cs="Times New Roman"/>
          <w:i/>
          <w:sz w:val="20"/>
        </w:rPr>
      </w:pPr>
    </w:p>
    <w:p w14:paraId="400897CC"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Widyasari</w:t>
      </w:r>
    </w:p>
    <w:p w14:paraId="24B43651" w14:textId="77777777" w:rsidR="003F7042" w:rsidRPr="00BE3821" w:rsidRDefault="003F7042" w:rsidP="003F7042">
      <w:pPr>
        <w:jc w:val="center"/>
        <w:rPr>
          <w:rFonts w:ascii="Times New Roman" w:hAnsi="Times New Roman" w:cs="Times New Roman"/>
          <w:i/>
        </w:rPr>
      </w:pPr>
      <w:r w:rsidRPr="00BE3821">
        <w:rPr>
          <w:rFonts w:ascii="Times New Roman" w:hAnsi="Times New Roman" w:cs="Times New Roman"/>
          <w:i/>
        </w:rPr>
        <w:t xml:space="preserve">Department of Elementary School Teacher Education, Universitas Djuanda, Bogor, Indonesia, </w:t>
      </w:r>
      <w:r w:rsidRPr="00AB4C11">
        <w:rPr>
          <w:rFonts w:ascii="Times New Roman" w:hAnsi="Times New Roman" w:cs="Times New Roman"/>
          <w:i/>
          <w:color w:val="0000FF"/>
        </w:rPr>
        <w:t>Widyasari@unida.ac.id</w:t>
      </w:r>
    </w:p>
    <w:p w14:paraId="309486A9" w14:textId="77777777" w:rsidR="003F7042" w:rsidRPr="00275D13" w:rsidRDefault="003F7042" w:rsidP="003F7042">
      <w:pPr>
        <w:jc w:val="center"/>
        <w:rPr>
          <w:rFonts w:ascii="Times New Roman" w:hAnsi="Times New Roman" w:cs="Times New Roman"/>
          <w:iCs/>
          <w:sz w:val="20"/>
        </w:rPr>
      </w:pPr>
    </w:p>
    <w:p w14:paraId="4CFED4F0"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Teguh Prasetyo</w:t>
      </w:r>
    </w:p>
    <w:p w14:paraId="673BE954" w14:textId="77777777" w:rsidR="003F7042" w:rsidRPr="00BE3821" w:rsidRDefault="003F7042" w:rsidP="003F7042">
      <w:pPr>
        <w:jc w:val="center"/>
        <w:rPr>
          <w:rFonts w:ascii="Times New Roman" w:hAnsi="Times New Roman" w:cs="Times New Roman"/>
          <w:i/>
        </w:rPr>
      </w:pPr>
      <w:r w:rsidRPr="00BE3821">
        <w:rPr>
          <w:rFonts w:ascii="Times New Roman" w:hAnsi="Times New Roman" w:cs="Times New Roman"/>
          <w:i/>
        </w:rPr>
        <w:t xml:space="preserve">Department of Elementary School Teacher Education, Universitas Djuanda, Bogor, Indonesia, </w:t>
      </w:r>
      <w:r w:rsidRPr="00AB4C11">
        <w:rPr>
          <w:rFonts w:ascii="Times New Roman" w:hAnsi="Times New Roman" w:cs="Times New Roman"/>
          <w:i/>
          <w:color w:val="0000FF"/>
        </w:rPr>
        <w:t>Teguh@unida.ac.id</w:t>
      </w:r>
    </w:p>
    <w:p w14:paraId="00733C2C" w14:textId="77777777" w:rsidR="003F7042" w:rsidRPr="00275D13" w:rsidRDefault="003F7042" w:rsidP="003F7042">
      <w:pPr>
        <w:jc w:val="center"/>
        <w:rPr>
          <w:rFonts w:ascii="Times New Roman" w:hAnsi="Times New Roman" w:cs="Times New Roman"/>
          <w:iCs/>
          <w:sz w:val="18"/>
        </w:rPr>
      </w:pPr>
    </w:p>
    <w:p w14:paraId="5FD812BD"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Ayu Anggraini Putri</w:t>
      </w:r>
    </w:p>
    <w:p w14:paraId="7F53C3AF" w14:textId="77777777" w:rsidR="003F7042" w:rsidRPr="00BE3821" w:rsidRDefault="003F7042" w:rsidP="003F7042">
      <w:pPr>
        <w:jc w:val="center"/>
        <w:rPr>
          <w:rFonts w:ascii="Times New Roman" w:hAnsi="Times New Roman" w:cs="Times New Roman"/>
          <w:i/>
        </w:rPr>
      </w:pPr>
      <w:r w:rsidRPr="00BE3821">
        <w:rPr>
          <w:rFonts w:ascii="Times New Roman" w:hAnsi="Times New Roman" w:cs="Times New Roman"/>
          <w:i/>
        </w:rPr>
        <w:t xml:space="preserve">Department of International Relations, Universitas Nasional, Jakarta, Indonesia, </w:t>
      </w:r>
    </w:p>
    <w:p w14:paraId="4B8712E0" w14:textId="77777777" w:rsidR="003F7042" w:rsidRPr="00AB4C11" w:rsidRDefault="003F7042" w:rsidP="003F7042">
      <w:pPr>
        <w:jc w:val="center"/>
        <w:rPr>
          <w:rFonts w:ascii="Times New Roman" w:hAnsi="Times New Roman" w:cs="Times New Roman"/>
          <w:i/>
          <w:color w:val="0000FF"/>
        </w:rPr>
      </w:pPr>
      <w:r w:rsidRPr="00AB4C11">
        <w:rPr>
          <w:rFonts w:ascii="Times New Roman" w:hAnsi="Times New Roman" w:cs="Times New Roman"/>
          <w:i/>
          <w:color w:val="0000FF"/>
        </w:rPr>
        <w:t>Ayuanggraini2000@gmail.com</w:t>
      </w:r>
    </w:p>
    <w:p w14:paraId="17EBF06C" w14:textId="77777777" w:rsidR="003F7042" w:rsidRPr="00B27621" w:rsidRDefault="003F7042" w:rsidP="003F7042">
      <w:pPr>
        <w:jc w:val="center"/>
        <w:rPr>
          <w:rFonts w:ascii="Times New Roman" w:eastAsia="Times New Roman" w:hAnsi="Times New Roman" w:cs="Times New Roman"/>
          <w:b/>
        </w:rPr>
      </w:pPr>
      <w:r>
        <w:rPr>
          <w:rFonts w:ascii="Times New Roman" w:eastAsia="Times New Roman" w:hAnsi="Times New Roman" w:cs="Times New Roman"/>
          <w:b/>
        </w:rPr>
        <w:t>_____________________________________________________________________________</w:t>
      </w:r>
    </w:p>
    <w:p w14:paraId="517318EE" w14:textId="77777777" w:rsidR="003F7042" w:rsidRPr="00BE3821" w:rsidRDefault="003F7042" w:rsidP="003F7042">
      <w:pPr>
        <w:spacing w:line="360" w:lineRule="auto"/>
        <w:jc w:val="center"/>
        <w:rPr>
          <w:rFonts w:ascii="Times New Roman" w:hAnsi="Times New Roman" w:cs="Times New Roman"/>
          <w:b/>
        </w:rPr>
      </w:pPr>
      <w:r w:rsidRPr="00BE3821">
        <w:rPr>
          <w:rFonts w:ascii="Times New Roman" w:hAnsi="Times New Roman" w:cs="Times New Roman"/>
          <w:b/>
          <w:sz w:val="28"/>
          <w:szCs w:val="28"/>
        </w:rPr>
        <w:t>Abstract</w:t>
      </w:r>
    </w:p>
    <w:p w14:paraId="4790370E" w14:textId="77777777" w:rsidR="003F7042" w:rsidRDefault="003F7042" w:rsidP="003F7042">
      <w:pPr>
        <w:spacing w:line="360" w:lineRule="auto"/>
        <w:jc w:val="both"/>
        <w:rPr>
          <w:rFonts w:ascii="Times New Roman" w:hAnsi="Times New Roman" w:cs="Times New Roman"/>
          <w:i/>
          <w:lang w:val="en"/>
        </w:rPr>
      </w:pPr>
      <w:r w:rsidRPr="00BE3821">
        <w:rPr>
          <w:rFonts w:ascii="Times New Roman" w:hAnsi="Times New Roman" w:cs="Times New Roman"/>
          <w:bCs/>
          <w:i/>
          <w:lang w:val="en"/>
        </w:rPr>
        <w:t>One of the problems teachers often face in inclusive classrooms is the difficulty of designing effective and flexible instruction that can meet the needs of all students. T</w:t>
      </w:r>
      <w:r w:rsidRPr="00BE3821">
        <w:rPr>
          <w:rFonts w:ascii="Times New Roman" w:hAnsi="Times New Roman" w:cs="Times New Roman"/>
          <w:i/>
          <w:lang w:val="en"/>
        </w:rPr>
        <w:t>his study explores general teacher (GT) opinions on the challenges in implementing instructional strategies based on the natural brain learning systems for inclusive classrooms in elementary schools. Data were collected through classroom observations and semi-structured interviews with seven GTs who have implemented instructional strategies based on the natural brain learning system in an inclusive classroom. Data were analyzed using thematic analysis. The research has four main themes: modification of teaching materials, modification of instructional methods, modification of instructional media, and time. The challenge in implementing instructional strategies based on the natural learning system of the brain lies in the readiness of GTs in facing all changes in the instructional process that GTs has implemented. This challenge will expect to be the experience of GTs in designing more effective learning that must fully support all parties to provide meaningful learning for all students</w:t>
      </w:r>
      <w:r>
        <w:rPr>
          <w:rFonts w:ascii="Times New Roman" w:hAnsi="Times New Roman" w:cs="Times New Roman"/>
          <w:i/>
          <w:lang w:val="en"/>
        </w:rPr>
        <w:t>.</w:t>
      </w:r>
    </w:p>
    <w:p w14:paraId="029CF0B4" w14:textId="77777777" w:rsidR="003F7042" w:rsidRPr="00275D13" w:rsidRDefault="003F7042" w:rsidP="003F7042">
      <w:pPr>
        <w:spacing w:line="360" w:lineRule="auto"/>
        <w:jc w:val="both"/>
        <w:rPr>
          <w:rFonts w:ascii="Times New Roman" w:hAnsi="Times New Roman" w:cs="Times New Roman"/>
          <w:b/>
        </w:rPr>
      </w:pPr>
      <w:r>
        <w:rPr>
          <w:rFonts w:ascii="Times New Roman" w:hAnsi="Times New Roman" w:cs="Times New Roman"/>
          <w:i/>
          <w:lang w:val="en"/>
        </w:rPr>
        <w:t>_____________________________________________________________________________</w:t>
      </w:r>
      <w:r w:rsidRPr="00BE3821">
        <w:rPr>
          <w:rFonts w:ascii="Times New Roman" w:hAnsi="Times New Roman" w:cs="Times New Roman"/>
          <w:b/>
        </w:rPr>
        <w:t xml:space="preserve">Keywords </w:t>
      </w:r>
    </w:p>
    <w:p w14:paraId="59CAC9FC" w14:textId="77777777" w:rsidR="003F7042" w:rsidRPr="00BE3821" w:rsidRDefault="003F7042" w:rsidP="003F7042">
      <w:pPr>
        <w:spacing w:line="360" w:lineRule="auto"/>
        <w:rPr>
          <w:rFonts w:ascii="Times New Roman" w:hAnsi="Times New Roman" w:cs="Times New Roman"/>
        </w:rPr>
      </w:pPr>
      <w:r w:rsidRPr="00BE3821">
        <w:rPr>
          <w:rFonts w:ascii="Times New Roman" w:hAnsi="Times New Roman" w:cs="Times New Roman"/>
        </w:rPr>
        <w:t>Instructional Strategy, Brain Natural Learning System, Inclusive Classroom, General Teacher</w:t>
      </w:r>
      <w:r>
        <w:rPr>
          <w:rFonts w:ascii="Times New Roman" w:hAnsi="Times New Roman" w:cs="Times New Roman"/>
        </w:rPr>
        <w:t>, Special Needs Students, Inclusive Elementary School</w:t>
      </w:r>
    </w:p>
    <w:p w14:paraId="53B3A2E9" w14:textId="77777777" w:rsidR="003F7042" w:rsidRPr="00BE3821" w:rsidRDefault="003F7042" w:rsidP="003F7042">
      <w:pPr>
        <w:spacing w:line="360" w:lineRule="auto"/>
        <w:jc w:val="both"/>
        <w:rPr>
          <w:rFonts w:ascii="Times New Roman" w:hAnsi="Times New Roman" w:cs="Times New Roman"/>
          <w:b/>
          <w:sz w:val="28"/>
          <w:szCs w:val="28"/>
        </w:rPr>
      </w:pPr>
      <w:r w:rsidRPr="00BE3821">
        <w:rPr>
          <w:rFonts w:ascii="Times New Roman" w:hAnsi="Times New Roman" w:cs="Times New Roman"/>
          <w:b/>
          <w:sz w:val="28"/>
          <w:szCs w:val="28"/>
        </w:rPr>
        <w:t>1. Introduction</w:t>
      </w:r>
    </w:p>
    <w:p w14:paraId="2D7DB7BC" w14:textId="77777777" w:rsidR="003F7042" w:rsidRPr="00BE3821" w:rsidRDefault="003F7042" w:rsidP="003F7042">
      <w:pPr>
        <w:spacing w:line="360" w:lineRule="auto"/>
        <w:ind w:firstLine="709"/>
        <w:jc w:val="both"/>
        <w:rPr>
          <w:rFonts w:ascii="Times New Roman" w:hAnsi="Times New Roman" w:cs="Times New Roman"/>
          <w:lang w:val="en"/>
        </w:rPr>
      </w:pPr>
      <w:r w:rsidRPr="00BE3821">
        <w:rPr>
          <w:rFonts w:ascii="Times New Roman" w:hAnsi="Times New Roman" w:cs="Times New Roman"/>
          <w:lang w:val="en"/>
        </w:rPr>
        <w:t xml:space="preserve">Instruction in an inclusive classroom is a process that requires the design of activities that must be able to meet learning objectives. All instructional activities must be carried out according to all students' characteristics, learning styles, and abilities, including special needs students (SNSs)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{"citationID":"caA9EYVz","properties":{"formattedCitation":"(Taole, 2020)","plainCitation":"(Taole, 2020)","noteIndex":0},"citationItems":[{"id":628,"uris":["http://zotero.org/users/local/zeidc0gs/items/6QY5K48G"],"uri":["http://zotero.org/users/local/zeidc0gs/items/6QY5K48G"],"itemData":{"id":628,"type":"article-journal","container-title":"International Journal of Inclusive Education","ISSN":"1360-3116","issue":"12","journalAbbreviation":"International Journal of Inclusive Education","note":"publisher: Taylor &amp; Francis","page":"1268-1284","title":"Diversity and inclusion in rural South African multigrade classrooms","volume":"24","author":[{"family":"Taole","given":"Matshidiso Joyce"}],"issued":{"date-parts":[["2020"]]}}}],"schema":"https://github.com/citation-style-language/schema/raw/master/csl-citation.json"}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(Taole, 2020)</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design instruction that can foster interest in learning, knowledge, social skills, and the advantages of all students, which will develop in their future. For this reason, teachers must be able to design and develop effective </w:t>
      </w:r>
      <w:r>
        <w:rPr>
          <w:rFonts w:ascii="Times New Roman" w:hAnsi="Times New Roman" w:cs="Times New Roman"/>
          <w:lang w:val="en"/>
        </w:rPr>
        <w:t>instructional</w:t>
      </w:r>
      <w:r w:rsidRPr="00BE3821">
        <w:rPr>
          <w:rFonts w:ascii="Times New Roman" w:hAnsi="Times New Roman" w:cs="Times New Roman"/>
          <w:lang w:val="en"/>
        </w:rPr>
        <w:t xml:space="preserve"> strategies for all students. Instructional strategies in inclusive classrooms must consider varied and innovative instructional methods that all students in every learning activity can implement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{"citationID":"IQTe8CBt","properties":{"formattedCitation":"(McGhie-Richmond, 2007)","plainCitation":"(McGhie-Richmond, 2007)","dontUpdate":true,"noteIndex":0},"citationItems":[{"id":629,"uris":["http://zotero.org/users/local/zeidc0gs/items/JC7MFBGS"],"uri":["http://zotero.org/users/local/zeidc0gs/items/JC7MFBGS"],"itemData":{"id":629,"type":"article-journal","container-title":"Exceptionality Education Canada","ISSN":"1183-322X","journalAbbreviation":"Exceptionality Education Canada","title":"Developing Effective Instructional Strategies for Teaching in Inclusive Classrooms.","volume":"17","author":[{"family":"McGhie-Richmond","given":"Donna"}],"issued":{"date-parts":[["2007"]]}}}],"schema":"https://github.com/citation-style-language/schema/raw/master/csl-citation.json"}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(McGhie-Richmond, 2007</w:t>
      </w:r>
      <w:r w:rsidRPr="00BE3821">
        <w:rPr>
          <w:rFonts w:ascii="Times New Roman" w:hAnsi="Times New Roman" w:cs="Times New Roman"/>
        </w:rPr>
        <w:fldChar w:fldCharType="end"/>
      </w:r>
      <w:r w:rsidRPr="00BE3821">
        <w:rPr>
          <w:rFonts w:ascii="Times New Roman" w:hAnsi="Times New Roman" w:cs="Times New Roman"/>
          <w:lang w:val="en"/>
        </w:rPr>
        <w:t xml:space="preserv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{"citationID":"mLxolNBR","properties":{"formattedCitation":"(Rossi, 2018)","plainCitation":"(Rossi, 2018)","dontUpdate":true,"noteIndex":0},"citationItems":[{"id":631,"uris":["http://zotero.org/users/local/zeidc0gs/items/CVDA3UEU"],"uri":["http://zotero.org/users/local/zeidc0gs/items/CVDA3UEU"],"itemData":{"id":631,"type":"article-journal","container-title":"Special Education and STEM Education Teacher Credentials and Instructional Preparedness for Inclusive STEM Education","journalAbbreviation":"Special Education and STEM Education Teacher Credentials and Instructional Preparedness for Inclusive STEM Education","page":"83","title":"Instructional Readiness in the Inclusive STEM Classroom","author":[{"family":"Rossi","given":"Louis"}],"issued":{"date-parts":[["2018"]]}}}],"schema":"https://github.com/citation-style-language/schema/raw/master/csl-citation.json"}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Rossi, 2018)</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choose instructional methods that can improve all students' academic and non-academic aspects. In the academic aspect, the selected instructional method must provide students with learning experiences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{"citationID":"4BKj0eeu","properties":{"formattedCitation":"(Kou et al., 2020)","plainCitation":"(Kou et al., 2020)","noteIndex":0},"citationItems":[{"id":632,"uris":["http://zotero.org/users/local/zeidc0gs/items/L4CNT3SP"],"uri":["http://zotero.org/users/local/zeidc0gs/items/L4CNT3SP"],"itemData":{"id":632,"type":"article-journal","container-title":"Journal of Chemical Education","ISSN":"0021-9584","journalAbbreviation":"Journal of Chemical Education","note":"publisher: ACS Publications","title":"Learning Experience Reports Improve Academic Research Safety","author":[{"family":"Kou","given":"Yangming"},{"family":"Peng","given":"Xiayu"},{"family":"Dingwell","given":"Claire E"},{"family":"Reisbick","given":"Spencer A"},{"family":"Tonks","given":"Ian A"},{"family":"Sitek","given":"Anna A"}],"issued":{"date-parts":[["2020"]]}}}],"schema":"https://github.com/citation-style-language/schema/raw/master/csl-citation.json"}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(Kou et al., 2020)</w:t>
      </w:r>
      <w:r w:rsidRPr="00BE3821">
        <w:rPr>
          <w:rFonts w:ascii="Times New Roman" w:hAnsi="Times New Roman" w:cs="Times New Roman"/>
        </w:rPr>
        <w:fldChar w:fldCharType="end"/>
      </w:r>
      <w:r w:rsidRPr="00BE3821">
        <w:rPr>
          <w:rFonts w:ascii="Times New Roman" w:hAnsi="Times New Roman" w:cs="Times New Roman"/>
          <w:lang w:val="en"/>
        </w:rPr>
        <w:t xml:space="preserve">, discuss with each other, practice problem-solving, take joint decisions, and ultimately all instructional activities as meaningful learning. Meanwhile, in the non-academic aspect, teachers must be able to train students to have the ability to collaborate, work together in a team that has different characteristics and abilities, interact and communicate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{"citationID":"vi2bPS0m","properties":{"formattedCitation":"(Trief et al., 2010)","plainCitation":"(Trief et al., 2010)","noteIndex":0},"citationItems":[{"id":634,"uris":["http://zotero.org/users/local/zeidc0gs/items/Q2KK647U"],"uri":["http://zotero.org/users/local/zeidc0gs/items/Q2KK647U"],"itemData":{"id":634,"type":"article-journal","container-title":"Journal of Visual Impairment &amp; Blindness","ISSN":"0145-482X","issue":"8","journalAbbreviation":"Journal of Visual Impairment &amp; Blindness","note":"publisher: SAGE Publications Sage CA: Los Angeles, CA","page":"499-504","title":"The selection of tangible symbols by educators of students with visual impairments and additional disabilities","volume":"104","author":[{"family":"Trief","given":"Ellen"},{"family":"Bruce","given":"Susan M"},{"family":"Cascella","given":"Paul W"}],"issued":{"date-parts":[["2010"]]}}}],"schema":"https://github.com/citation-style-language/schema/raw/master/csl-citation.json"}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(Trief et al., 2010)</w:t>
      </w:r>
      <w:r w:rsidRPr="00BE3821">
        <w:rPr>
          <w:rFonts w:ascii="Times New Roman" w:hAnsi="Times New Roman" w:cs="Times New Roman"/>
        </w:rPr>
        <w:fldChar w:fldCharType="end"/>
      </w:r>
      <w:r w:rsidRPr="00BE3821">
        <w:rPr>
          <w:rFonts w:ascii="Times New Roman" w:hAnsi="Times New Roman" w:cs="Times New Roman"/>
          <w:lang w:val="en"/>
        </w:rPr>
        <w:t xml:space="preserve">, which are essential points in the success in the lives of all students, including SNSs. Through the instructional method, students are expected to have their strengths to use for development future and weaknesses that must strengthen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{"citationID":"69niokGH","properties":{"formattedCitation":"(Billings, 2014)","plainCitation":"(Billings, 2014)","noteIndex":0},"citationItems":[{"id":635,"uris":["http://zotero.org/users/local/zeidc0gs/items/KI4ZXYBJ"],"uri":["http://zotero.org/users/local/zeidc0gs/items/KI4ZXYBJ"],"itemData":{"id":635,"type":"book","ISBN":"1-303-91219-8","publisher":"Azusa Pacific University","title":"Middle school configuration relationship with eighth grade achievement with administrator perceptions of strengths and weaknesses","author":[{"family":"Billings","given":"Tawny J"}],"issued":{"date-parts":[["2014"]]}}}],"schema":"https://github.com/citation-style-language/schema/raw/master/csl-citation.json"}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(Billings, 2014)</w:t>
      </w:r>
      <w:r w:rsidRPr="00BE3821">
        <w:rPr>
          <w:rFonts w:ascii="Times New Roman" w:hAnsi="Times New Roman" w:cs="Times New Roman"/>
        </w:rPr>
        <w:fldChar w:fldCharType="end"/>
      </w:r>
      <w:r w:rsidRPr="00BE3821">
        <w:rPr>
          <w:rFonts w:ascii="Times New Roman" w:hAnsi="Times New Roman" w:cs="Times New Roman"/>
          <w:lang w:val="en"/>
        </w:rPr>
        <w:t xml:space="preserve">. </w:t>
      </w:r>
    </w:p>
    <w:p w14:paraId="4AFE8123" w14:textId="77777777" w:rsidR="003F7042" w:rsidRPr="00BE3821" w:rsidRDefault="003F7042" w:rsidP="003F7042">
      <w:pPr>
        <w:spacing w:line="360" w:lineRule="auto"/>
        <w:ind w:firstLine="720"/>
        <w:jc w:val="both"/>
        <w:rPr>
          <w:rFonts w:ascii="Times New Roman" w:eastAsia="Times New Roman" w:hAnsi="Times New Roman" w:cs="Times New Roman"/>
        </w:rPr>
      </w:pPr>
      <w:r w:rsidRPr="00BE3821">
        <w:rPr>
          <w:rFonts w:ascii="Times New Roman" w:eastAsia="Times New Roman" w:hAnsi="Times New Roman" w:cs="Times New Roman"/>
          <w:lang w:val="en"/>
        </w:rPr>
        <w:t xml:space="preserve">In addition to instructional methods, the design of instructional strategies in inclusive classrooms must support the availability of instructional media that are easily accessible to all students. The use of instructional media must prepare the teacher, both in terms of types and costs that support instructional media. The instructional media aims to make students better understand the message of the subject matter delivered by general teachers (GTs)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{"citationID":"woXu2lmS","properties":{"formattedCitation":"(Krutka &amp; Damico, 2020)","plainCitation":"(Krutka &amp; Damico, 2020)","noteIndex":0},"citationItems":[{"id":637,"uris":["http://zotero.org/users/local/zeidc0gs/items/D3YJKCAC"],"uri":["http://zotero.org/users/local/zeidc0gs/items/D3YJKCAC"],"itemData":{"id":637,"type":"article-journal","container-title":"Contemporary Issues in Technology and Teacher Education","ISSN":"1528-5804","issue":"1","journalAbbreviation":"Contemporary Issues in Technology and Teacher Education","note":"publisher: Society for Information Technology &amp; Teacher Education","page":"142-175","title":"Should we ask students to tweet? Perceptions, patterns, and problems of assigned social media participation","volume":"20","author":[{"family":"Krutka","given":"Daniel G"},{"family":"Damico","given":"Nicole"}],"issued":{"date-parts":[["2020"]]}}}],"schema":"https://github.com/citation-style-language/schema/raw/master/csl-citation.json"}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(Krutka &amp; Damico,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know the type of instructional media to be used following the learning styles of all students, for example, audio, visual or audiovisual. Some SNSs with specific categories may have limitations in audio or visual types of instructional media, such as the blind or deaf. The teacher must prepare other kinds of instructional media to convey the material properly. At each stage of the activity, variations in instructional media are the teacher's task so that all students get relevant information and make it easier to achieve instructional activities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{"citationID":"in26wg5A","properties":{"formattedCitation":"(Puspitarini &amp; Hanif, 2019)","plainCitation":"(Puspitarini &amp; Hanif, 2019)","noteIndex":0},"citationItems":[{"id":638,"uris":["http://zotero.org/users/local/zeidc0gs/items/K29WW6RK"],"uri":["http://zotero.org/users/local/zeidc0gs/items/K29WW6RK"],"itemData":{"id":638,"type":"article-journal","container-title":"Anatolian Journal of Education","issue":"2","journalAbbreviation":"Anatolian Journal of Education","note":"publisher: ERIC","page":"53-60","title":"Using Learning Media to Increase Learning Motivation in Elementary School.","volume":"4","author":[{"family":"Puspitarini","given":"Yanuari Dwi"},{"family":"Hanif","given":"Muhammad"}],"issued":{"date-parts":[["2019"]]}}}],"schema":"https://github.com/citation-style-language/schema/raw/master/csl-citation.json"}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(Puspitarini &amp; Hanif,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w:t>
      </w:r>
    </w:p>
    <w:p w14:paraId="20ACED64" w14:textId="77777777" w:rsidR="003F7042" w:rsidRPr="00BE3821" w:rsidRDefault="003F7042" w:rsidP="003F7042">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Meanwhile, other instructional strategies such as teaching materials are also essential for the teacher to prepare properly. Every student has the right to have teaching materials that are easy to access to understand the subject matter easily. The difference in the characteristics of each student must be anticipated by the teacher well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{"citationID":"zzjExkzm","properties":{"formattedCitation":"(Kori et al., 2018)","plainCitation":"(Kori et al., 2018)","noteIndex":0},"citationItems":[{"id":639,"uris":["http://zotero.org/users/local/zeidc0gs/items/W8MR2SYZ"],"uri":["http://zotero.org/users/local/zeidc0gs/items/W8MR2SYZ"],"itemData":{"id":639,"type":"article-journal","container-title":"ACM Transactions on Computing Education (TOCE)","ISSN":"1946-6226","issue":"4","journalAbbreviation":"ACM Transactions on Computing Education (TOCE)","note":"publisher: ACM New York, NY, USA","page":"1-19","title":"The academic, social, and professional integration profiles of information technology students","volume":"18","author":[{"family":"Kori","given":"Külli"},{"family":"Pedaste","given":"Margus"},{"family":"Must","given":"Olev"}],"issued":{"date-parts":[["2018"]]}}}],"schema":"https://github.com/citation-style-language/schema/raw/master/csl-citation.json"}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(Kori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Each subject matter must be prepared by GT, especially for SNSs with specific categories, because not every student can use the subject matter easily and is the same as general students (GSs). In addition to teaching materials, other components such as stages and instructional times must also be designed and anticipated by GT effectively so that instructional time is not wasted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{"citationID":"slW7mQSA","properties":{"formattedCitation":"(Wilson &amp; Harris, 2004)","plainCitation":"(Wilson &amp; Harris, 2004)","noteIndex":0},"citationItems":[{"id":640,"uris":["http://zotero.org/users/local/zeidc0gs/items/URU96LL7"],"uri":["http://zotero.org/users/local/zeidc0gs/items/URU96LL7"],"itemData":{"id":640,"type":"article-journal","container-title":"Volume 15 Issue 2 (spring 2004)","journalAbbreviation":"Volume 15 Issue 2 (spring 2004)","note":"publisher: Council on Technology Teacher Education and the International Technology and …","title":"Creating change? A review of the impact of design and technology in schools in England","author":[{"family":"Wilson","given":"Valerie"},{"family":"Harris","given":"Marlene"}],"issued":{"date-parts":[["2004"]]}}}],"schema":"https://github.com/citation-style-language/schema/raw/master/csl-citation.json"}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(Wilson &amp; Harris, 2004)</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Instruction can take place according to the time that has been provided. The effectiveness of instructional time in an inclusive classroom is primarily determined by using methods, media, and instructional stages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{"citationID":"XRTEGlFQ","properties":{"formattedCitation":"(Schilling, 2017)","plainCitation":"(Schilling, 2017)","dontUpdate":true,"noteIndex":0},"citationItems":[{"id":641,"uris":["http://zotero.org/users/local/zeidc0gs/items/DGJWVRSY"],"uri":["http://zotero.org/users/local/zeidc0gs/items/DGJWVRSY"],"itemData":{"id":641,"type":"article-journal","container-title":"Athletic Training Education Journal","ISSN":"1947-380X","issue":"1","journalAbbreviation":"Athletic Training Education Journal","note":"publisher: National Athletic Trainers Association","page":"51-58","title":"Instructional strategy: Didactic media presentation to optimize student learning","volume":"12","author":[{"family":"Schilling","given":"Jim"}],"issued":{"date-parts":[["2017"]]}}}],"schema":"https://github.com/citation-style-language/schema/raw/master/csl-citation.json"}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(Schilling, 2017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{"citationID":"K8kRzGGN","properties":{"formattedCitation":"(Daniela &amp; Lytras, 2018)","plainCitation":"(Daniela &amp; Lytras, 2018)","dontUpdate":true,"noteIndex":0},"citationItems":[{"id":643,"uris":["http://zotero.org/users/local/zeidc0gs/items/LMDIKTV5"],"uri":["http://zotero.org/users/local/zeidc0gs/items/LMDIKTV5"],"itemData":{"id":643,"type":"book","ISBN":"1-5225-5431-9","publisher":"IGI Global","title":"Learning Strategies and Constructionism in Modern Education Settings","author":[{"family":"Daniela","given":"Linda"},{"family":"Lytras","given":"Miltiadis"}],"issued":{"date-parts":[["2018"]]}}}],"schema":"https://github.com/citation-style-language/schema/raw/master/csl-citation.json"}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Daniela &amp; Lytras,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this reason, teachers must be able to allocate time according to the needs of each activity and the types of activities that students must go through. Indicators of the success of instruction in an inclusive classroom are primarily determined by the effectiveness of the instructional strategies designed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{"citationID":"AlfBzZ2v","properties":{"formattedCitation":"(An &amp; Mindrila, 2020)","plainCitation":"(An &amp; Mindrila, 2020)","noteIndex":0},"citationItems":[{"id":644,"uris":["http://zotero.org/users/local/zeidc0gs/items/QLW9NCWN"],"uri":["http://zotero.org/users/local/zeidc0gs/items/QLW9NCWN"],"itemData":{"id":644,"type":"article-journal","container-title":"International Journal of Technology in Education and Science","issue":"2","journalAbbreviation":"International Journal of Technology in Education and Science","note":"publisher: ERIC","page":"133-143","title":"Strategies and Tools Used for Learner-Centered Instruction.","volume":"4","author":[{"family":"An","given":"Yunjo"},{"family":"Mindrila","given":"Diana"}],"issued":{"date-parts":[["2020"]]}}}],"schema":"https://github.com/citation-style-language/schema/raw/master/csl-citation.json"}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&amp; Mindrila,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251BC85B"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1.1. Instructional Strategy</w:t>
      </w:r>
    </w:p>
    <w:p w14:paraId="35E21949"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The instructional strategy consists of various parts in choosing a release or launch system, sequencing and integrating learning materials, explaining the learning components that will be included in learning, determining the rules for dividing students in learning, creating a learning framework</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and choosing learning media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{"citationID":"r1QpS4ld","properties":{"formattedCitation":"(Dick et al., 2005)","plainCitation":"(Dick et al., 2005)","noteIndex":0},"citationItems":[{"id":1148,"uris":["http://zotero.org/users/local/zeidc0gs/items/2EQK8N9H"],"uri":["http://zotero.org/users/local/zeidc0gs/items/2EQK8N9H"],"itemData":{"id":1148,"type":"article-journal","note":"publisher: Citeseer","title":"The systematic design of instruction","author":[{"family":"Dick","given":"Walter"},{"family":"Carey","given":"Lou"},{"family":"Carey","given":"James O"}],"issued":{"date-parts":[["2005"]]}}}],"schema":"https://github.com/citation-style-language/schema/raw/master/csl-citation.json"}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(Dick et al., 2005)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According to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{"citationID":"FF4PKQgN","properties":{"formattedCitation":"(Suparman, 2012)","plainCitation":"(Suparman, 2012)","noteIndex":0},"citationItems":[{"id":1149,"uris":["http://zotero.org/users/local/zeidc0gs/items/E777TBGJ"],"uri":["http://zotero.org/users/local/zeidc0gs/items/E777TBGJ"],"itemData":{"id":1149,"type":"article-journal","note":"publisher: Erlangga","title":"Desain instruksional modern: panduan para pengajar dan inovator pendidikan","author":[{"family":"Suparman","given":"Atwi"}],"issued":{"date-parts":[["2012"]]}}}],"schema":"https://github.com/citation-style-language/schema/raw/master/csl-citation.json"}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Suparman  (2012)</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r>
        <w:rPr>
          <w:rFonts w:ascii="Times New Roman" w:eastAsia="Times New Roman" w:hAnsi="Times New Roman" w:cs="Times New Roman"/>
          <w:lang w:val="en"/>
        </w:rPr>
        <w:t>a</w:t>
      </w:r>
      <w:r w:rsidRPr="00BE3821">
        <w:rPr>
          <w:rFonts w:ascii="Times New Roman" w:eastAsia="Times New Roman" w:hAnsi="Times New Roman" w:cs="Times New Roman"/>
          <w:lang w:val="en"/>
        </w:rPr>
        <w:t xml:space="preserve"> learning strategy is an approach to regulating the content and learning process as a whole to achieve a learning goal. The components of the learning strategy consist of: a) Learning objectives, consisting of competencies that are expected to be achieved by students at the end of the lesson; b) Content or subject matter with appropriate steps; c) Approach in managing learning related to the use of methods, media &amp; tools, as well as the allocation of learning time needed. The same definition is also stated by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{"citationID":"5kAh9Wms","properties":{"formattedCitation":"(Onweh &amp; Akpan, 2014)","plainCitation":"(Onweh &amp; Akpan, 2014)","noteIndex":0},"citationItems":[{"id":1150,"uris":["http://zotero.org/users/local/zeidc0gs/items/TYURFEQP"],"uri":["http://zotero.org/users/local/zeidc0gs/items/TYURFEQP"],"itemData":{"id":1150,"type":"article-journal","container-title":"International Journal of Educational Administration and Policy Studies","ISSN":"2141-6656","issue":"5","journalAbbreviation":"International Journal of Educational Administration and Policy Studies","note":"publisher: Academic Journals","page":"80-86","title":"Instructional strategies and students academic performance in electrical installation in technical colleges in Akwa Ibom State: Instructional skills for structuring appropriate learning experiences for students","volume":"6","author":[{"family":"Onweh","given":"Vincent E"},{"family":"Akpan","given":"Udeme Timothy"}],"issued":{"date-parts":[["2014"]]}}}],"schema":"https://github.com/citation-style-language/schema/raw/master/csl-citation.json"}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Onweh &amp; Akpan (2014)</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that </w:t>
      </w:r>
      <w:r>
        <w:rPr>
          <w:rFonts w:ascii="Times New Roman" w:eastAsia="Times New Roman" w:hAnsi="Times New Roman" w:cs="Times New Roman"/>
          <w:lang w:val="en"/>
        </w:rPr>
        <w:t xml:space="preserve">a </w:t>
      </w:r>
      <w:r w:rsidRPr="00BE3821">
        <w:rPr>
          <w:rFonts w:ascii="Times New Roman" w:eastAsia="Times New Roman" w:hAnsi="Times New Roman" w:cs="Times New Roman"/>
          <w:lang w:val="en"/>
        </w:rPr>
        <w:t>learning strategy is an approach used by teachers to achieve learning, including using learning methods such as demonstrations, discussions</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and lectures. Learning strategies provide guidelines for inclusive teachers to design learning to be more active and effective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{"citationID":"eHgemoF1","properties":{"formattedCitation":"(Hartman et al., 2018)","plainCitation":"(Hartman et al., 2018)","noteIndex":0},"citationItems":[{"id":1151,"uris":["http://zotero.org/users/local/zeidc0gs/items/DM2L5QYT"],"uri":["http://zotero.org/users/local/zeidc0gs/items/DM2L5QYT"],"itemData":{"id":1151,"type":"article-journal","container-title":"Interdisciplinary Journal of Problem-Based Learning","ISSN":"1541-5015","issue":"1","journalAbbreviation":"Interdisciplinary Journal of Problem-Based Learning","note":"publisher: Purdue University Press","page":"6","title":"Problem-based teacher-mentor education: Fostering literacy acquisition in multicultural classrooms","volume":"12","author":[{"family":"Hartman","given":"Pamela"},{"family":"Renguette","given":"Corinne"},{"family":"Seig","given":"Mary Theresa"}],"issued":{"date-parts":[["2018"]]}}}],"schema":"https://github.com/citation-style-language/schema/raw/master/csl-citation.json"}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Hartman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by involving all learning styles, behaviors</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and characteristics of all students. Through inclusive learning strategies, it is expected to build a comfortable and conducive learning climate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{"citationID":"7dKM85ej","properties":{"formattedCitation":"(Maxwell &amp; Gurin, 2017)","plainCitation":"(Maxwell &amp; Gurin, 2017)","noteIndex":0},"citationItems":[{"id":1152,"uris":["http://zotero.org/users/local/zeidc0gs/items/BMH7GF8Z"],"uri":["http://zotero.org/users/local/zeidc0gs/items/BMH7GF8Z"],"itemData":{"id":1152,"type":"article-journal","container-title":"Liberal Education","ISSN":"0024-1822","journalAbbreviation":"Liberal Education","note":"publisher: ERIC","page":"n3-4","title":"Using Dialogue to Create Inclusive Classrooms: A Case Study from a Faculty Institute.","volume":"103","author":[{"family":"Maxwell","given":"Kelly"},{"family":"Gurin","given":"Patricia"}],"issued":{"date-parts":[["2017"]]}}}],"schema":"https://github.com/citation-style-language/schema/raw/master/csl-citation.json"}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(Maxwell &amp; Gurin,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so ​​that learning objectives can be achieved according to the abilities and needs of all students.</w:t>
      </w:r>
    </w:p>
    <w:p w14:paraId="3DF0D146"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1.2. The Brain's Natural Learning System</w:t>
      </w:r>
    </w:p>
    <w:p w14:paraId="5A993668" w14:textId="77777777" w:rsidR="003F7042" w:rsidRPr="00BE3821" w:rsidRDefault="003F7042" w:rsidP="003F7042">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One of the instructional strategies that GTs in an inclusive classroom has successfully implemented is </w:t>
      </w:r>
      <w:r>
        <w:rPr>
          <w:rFonts w:ascii="Times New Roman" w:eastAsia="Times New Roman" w:hAnsi="Times New Roman" w:cs="Times New Roman"/>
          <w:lang w:val="en"/>
        </w:rPr>
        <w:t>an</w:t>
      </w:r>
      <w:r w:rsidRPr="00BE3821">
        <w:rPr>
          <w:rFonts w:ascii="Times New Roman" w:eastAsia="Times New Roman" w:hAnsi="Times New Roman" w:cs="Times New Roman"/>
          <w:lang w:val="en"/>
        </w:rPr>
        <w:t xml:space="preserve"> instructional strategy based on the brain's natural learning system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{"citationID":"ygPl9go0","properties":{"formattedCitation":"(Given,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(Given, 2002)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The brain's natural learning system consists of five learning systems. First, the emotional learning system, which places teachers as mentors, aims to get students interested in learning and positive behavior towards the lessons to be learned. Second, the social learning system places students as part of a group to improve their ability to interact and collaborate with other people in a learning community. Students can also work together in making decisions and solving problems. Third, a cognitive learning system that places teachers as facilitators and trains students as problem-solvers and decision-makers. The teacher provides learning activities to explore student knowledge and solve problems from the teacher's subject matter material as a group decision. Fourth, the physical learning system involving all class members in physical, psychomotor, and tactile activities on a topic being studied. Fifth, the reflective learning system lets the teacher understand students' learning styles, strengths, and weaknesses after going through the learning process, which can be used as a basis for student development in the future. These five learning systems are designed in one learning strategy divided into three learning activities: initial of instructional activities, main of instructional activities, and closing of instructional activities for inclusive classrooms. We can see the illustration of the three learning activities in Figure 1:</w:t>
      </w:r>
    </w:p>
    <w:p w14:paraId="42C914AA" w14:textId="77777777" w:rsidR="003F7042" w:rsidRPr="00BE3821" w:rsidRDefault="003F7042" w:rsidP="003F7042">
      <w:pPr>
        <w:spacing w:line="360" w:lineRule="auto"/>
        <w:ind w:firstLine="720"/>
        <w:jc w:val="both"/>
        <w:rPr>
          <w:rFonts w:ascii="Times New Roman" w:eastAsia="Times New Roman" w:hAnsi="Times New Roman" w:cs="Times New Roman"/>
        </w:rPr>
      </w:pPr>
      <w:r w:rsidRPr="00BE3821">
        <w:rPr>
          <w:noProof/>
        </w:rPr>
        <mc:AlternateContent>
          <mc:Choice Requires="wpg">
            <w:drawing>
              <wp:anchor distT="0" distB="0" distL="114300" distR="114300" simplePos="0" relativeHeight="251706368" behindDoc="0" locked="0" layoutInCell="1" allowOverlap="1" wp14:anchorId="118B6ED3" wp14:editId="2D27559E">
                <wp:simplePos x="0" y="0"/>
                <wp:positionH relativeFrom="column">
                  <wp:posOffset>838900</wp:posOffset>
                </wp:positionH>
                <wp:positionV relativeFrom="paragraph">
                  <wp:posOffset>259694</wp:posOffset>
                </wp:positionV>
                <wp:extent cx="4397375" cy="2362200"/>
                <wp:effectExtent l="0" t="0" r="0" b="0"/>
                <wp:wrapSquare wrapText="bothSides"/>
                <wp:docPr id="131" name="Group 131"/>
                <wp:cNvGraphicFramePr/>
                <a:graphic xmlns:a="http://schemas.openxmlformats.org/drawingml/2006/main">
                  <a:graphicData uri="http://schemas.microsoft.com/office/word/2010/wordprocessingGroup">
                    <wpg:wgp>
                      <wpg:cNvGrpSpPr/>
                      <wpg:grpSpPr>
                        <a:xfrm>
                          <a:off x="0" y="0"/>
                          <a:ext cx="4397375" cy="2362200"/>
                          <a:chOff x="3147313" y="2598900"/>
                          <a:chExt cx="4397375" cy="2362200"/>
                        </a:xfrm>
                      </wpg:grpSpPr>
                      <wpg:grpSp>
                        <wpg:cNvPr id="132" name="Group 132"/>
                        <wpg:cNvGrpSpPr/>
                        <wpg:grpSpPr>
                          <a:xfrm>
                            <a:off x="3147313" y="2598900"/>
                            <a:ext cx="4397375" cy="2362200"/>
                            <a:chOff x="95250" y="114282"/>
                            <a:chExt cx="5115645" cy="2758674"/>
                          </a:xfrm>
                        </wpg:grpSpPr>
                        <wps:wsp>
                          <wps:cNvPr id="133" name="Rectangle 133"/>
                          <wps:cNvSpPr/>
                          <wps:spPr>
                            <a:xfrm>
                              <a:off x="95250" y="114282"/>
                              <a:ext cx="5115625" cy="2758650"/>
                            </a:xfrm>
                            <a:prstGeom prst="rect">
                              <a:avLst/>
                            </a:prstGeom>
                            <a:noFill/>
                            <a:ln>
                              <a:noFill/>
                            </a:ln>
                          </wps:spPr>
                          <wps:txbx>
                            <w:txbxContent>
                              <w:p w14:paraId="44489F0E" w14:textId="77777777" w:rsidR="003F7042" w:rsidRDefault="003F7042" w:rsidP="003F7042"/>
                            </w:txbxContent>
                          </wps:txbx>
                          <wps:bodyPr spcFirstLastPara="1" wrap="square" lIns="91425" tIns="91425" rIns="91425" bIns="91425" anchor="ctr" anchorCtr="0"/>
                        </wps:wsp>
                        <wpg:grpSp>
                          <wpg:cNvPr id="134" name="Group 134"/>
                          <wpg:cNvGrpSpPr/>
                          <wpg:grpSpPr>
                            <a:xfrm>
                              <a:off x="161925" y="114282"/>
                              <a:ext cx="1343025" cy="473481"/>
                              <a:chOff x="161925" y="105694"/>
                              <a:chExt cx="1343025" cy="527050"/>
                            </a:xfrm>
                          </wpg:grpSpPr>
                          <wps:wsp>
                            <wps:cNvPr id="135" name="Pentagon 135"/>
                            <wps:cNvSpPr/>
                            <wps:spPr>
                              <a:xfrm>
                                <a:off x="161925" y="190500"/>
                                <a:ext cx="1343025" cy="442243"/>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02232016" w14:textId="77777777" w:rsidR="003F7042" w:rsidRDefault="003F7042" w:rsidP="003F7042"/>
                              </w:txbxContent>
                            </wps:txbx>
                            <wps:bodyPr spcFirstLastPara="1" wrap="square" lIns="91425" tIns="91425" rIns="91425" bIns="91425" anchor="ctr" anchorCtr="0"/>
                          </wps:wsp>
                          <wps:wsp>
                            <wps:cNvPr id="136" name="Rectangle 136"/>
                            <wps:cNvSpPr/>
                            <wps:spPr>
                              <a:xfrm>
                                <a:off x="161925" y="105694"/>
                                <a:ext cx="1165429" cy="527050"/>
                              </a:xfrm>
                              <a:prstGeom prst="rect">
                                <a:avLst/>
                              </a:prstGeom>
                              <a:noFill/>
                              <a:ln>
                                <a:noFill/>
                              </a:ln>
                            </wps:spPr>
                            <wps:txbx>
                              <w:txbxContent>
                                <w:p w14:paraId="4A6462A2" w14:textId="77777777" w:rsidR="003F7042" w:rsidRDefault="003F7042" w:rsidP="003F7042">
                                  <w:pPr>
                                    <w:spacing w:before="80" w:line="180" w:lineRule="auto"/>
                                  </w:pPr>
                                  <w:r>
                                    <w:rPr>
                                      <w:rFonts w:ascii="Times New Roman" w:eastAsia="Times New Roman" w:hAnsi="Times New Roman" w:cs="Times New Roman"/>
                                      <w:color w:val="000000"/>
                                      <w:sz w:val="15"/>
                                    </w:rPr>
                                    <w:t>Emotional Learning System</w:t>
                                  </w:r>
                                </w:p>
                              </w:txbxContent>
                            </wps:txbx>
                            <wps:bodyPr spcFirstLastPara="1" wrap="square" lIns="91425" tIns="45700" rIns="91425" bIns="45700" anchor="t" anchorCtr="0"/>
                          </wps:wsp>
                        </wpg:grpSp>
                        <wps:wsp>
                          <wps:cNvPr id="137" name="Rectangle 137"/>
                          <wps:cNvSpPr/>
                          <wps:spPr>
                            <a:xfrm>
                              <a:off x="1533528" y="114300"/>
                              <a:ext cx="1762126" cy="523783"/>
                            </a:xfrm>
                            <a:prstGeom prst="rect">
                              <a:avLst/>
                            </a:prstGeom>
                            <a:solidFill>
                              <a:schemeClr val="lt1"/>
                            </a:solidFill>
                            <a:ln w="9525">
                              <a:solidFill>
                                <a:srgbClr val="000000"/>
                              </a:solidFill>
                              <a:prstDash val="solid"/>
                              <a:round/>
                              <a:headEnd w="sm" len="sm"/>
                              <a:tailEnd w="sm" len="sm"/>
                            </a:ln>
                          </wps:spPr>
                          <wps:txbx>
                            <w:txbxContent>
                              <w:p w14:paraId="1CA61473" w14:textId="77777777" w:rsidR="003F7042" w:rsidRDefault="003F7042" w:rsidP="003F7042">
                                <w:pPr>
                                  <w:spacing w:line="275" w:lineRule="auto"/>
                                </w:pPr>
                                <w:r>
                                  <w:rPr>
                                    <w:rFonts w:ascii="Times New Roman" w:eastAsia="Times New Roman" w:hAnsi="Times New Roman" w:cs="Times New Roman"/>
                                    <w:color w:val="000000"/>
                                    <w:sz w:val="15"/>
                                  </w:rPr>
                                  <w:t>Class conditioning.       Matching the relevance and benefits of learning</w:t>
                                </w:r>
                              </w:p>
                            </w:txbxContent>
                          </wps:txbx>
                          <wps:bodyPr spcFirstLastPara="1" wrap="square" lIns="91425" tIns="45700" rIns="91425" bIns="45700" anchor="t" anchorCtr="0"/>
                        </wps:wsp>
                        <wps:wsp>
                          <wps:cNvPr id="138" name="Straight Arrow Connector 138"/>
                          <wps:cNvCnPr/>
                          <wps:spPr>
                            <a:xfrm rot="10800000" flipH="1">
                              <a:off x="95250" y="726047"/>
                              <a:ext cx="4991099" cy="119"/>
                            </a:xfrm>
                            <a:prstGeom prst="straightConnector1">
                              <a:avLst/>
                            </a:prstGeom>
                            <a:noFill/>
                            <a:ln w="19050">
                              <a:solidFill>
                                <a:srgbClr val="FFC000"/>
                              </a:solidFill>
                              <a:prstDash val="dash"/>
                              <a:round/>
                              <a:headEnd w="sm" len="sm"/>
                              <a:tailEnd w="sm" len="sm"/>
                            </a:ln>
                          </wps:spPr>
                          <wps:bodyPr/>
                        </wps:wsp>
                        <wps:wsp>
                          <wps:cNvPr id="139" name="Rectangle 139"/>
                          <wps:cNvSpPr/>
                          <wps:spPr>
                            <a:xfrm>
                              <a:off x="3419475" y="114300"/>
                              <a:ext cx="1666871" cy="421812"/>
                            </a:xfrm>
                            <a:prstGeom prst="rect">
                              <a:avLst/>
                            </a:prstGeom>
                            <a:solidFill>
                              <a:schemeClr val="lt1"/>
                            </a:solidFill>
                            <a:ln w="9525">
                              <a:solidFill>
                                <a:srgbClr val="000000"/>
                              </a:solidFill>
                              <a:prstDash val="solid"/>
                              <a:round/>
                              <a:headEnd w="sm" len="sm"/>
                              <a:tailEnd w="sm" len="sm"/>
                            </a:ln>
                          </wps:spPr>
                          <wps:txbx>
                            <w:txbxContent>
                              <w:p w14:paraId="7190C8A1" w14:textId="77777777" w:rsidR="003F7042" w:rsidRDefault="003F7042" w:rsidP="003F7042">
                                <w:pPr>
                                  <w:spacing w:line="180" w:lineRule="auto"/>
                                </w:pPr>
                                <w:r>
                                  <w:rPr>
                                    <w:rFonts w:ascii="Times New Roman" w:eastAsia="Times New Roman" w:hAnsi="Times New Roman" w:cs="Times New Roman"/>
                                    <w:b/>
                                    <w:color w:val="000000"/>
                                    <w:sz w:val="15"/>
                                  </w:rPr>
                                  <w:t>Initial of instructional activity</w:t>
                                </w:r>
                              </w:p>
                              <w:p w14:paraId="5A6DCB50" w14:textId="77777777" w:rsidR="003F7042" w:rsidRDefault="003F7042" w:rsidP="003F7042"/>
                            </w:txbxContent>
                          </wps:txbx>
                          <wps:bodyPr spcFirstLastPara="1" wrap="square" lIns="91425" tIns="45700" rIns="91425" bIns="45700" anchor="t" anchorCtr="0"/>
                        </wps:wsp>
                        <wpg:grpSp>
                          <wpg:cNvPr id="140" name="Group 140"/>
                          <wpg:cNvGrpSpPr/>
                          <wpg:grpSpPr>
                            <a:xfrm>
                              <a:off x="161925" y="800674"/>
                              <a:ext cx="1343025" cy="432804"/>
                              <a:chOff x="0" y="-123800"/>
                              <a:chExt cx="1343025" cy="482433"/>
                            </a:xfrm>
                          </wpg:grpSpPr>
                          <wps:wsp>
                            <wps:cNvPr id="141" name="Pentagon 141"/>
                            <wps:cNvSpPr/>
                            <wps:spPr>
                              <a:xfrm>
                                <a:off x="0" y="-96497"/>
                                <a:ext cx="1343025" cy="397488"/>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27E706C3" w14:textId="77777777" w:rsidR="003F7042" w:rsidRDefault="003F7042" w:rsidP="003F7042"/>
                              </w:txbxContent>
                            </wps:txbx>
                            <wps:bodyPr spcFirstLastPara="1" wrap="square" lIns="91425" tIns="91425" rIns="91425" bIns="91425" anchor="ctr" anchorCtr="0"/>
                          </wps:wsp>
                          <wps:wsp>
                            <wps:cNvPr id="142" name="Rectangle 142"/>
                            <wps:cNvSpPr/>
                            <wps:spPr>
                              <a:xfrm>
                                <a:off x="1" y="-123800"/>
                                <a:ext cx="1076326" cy="482433"/>
                              </a:xfrm>
                              <a:prstGeom prst="rect">
                                <a:avLst/>
                              </a:prstGeom>
                              <a:noFill/>
                              <a:ln>
                                <a:noFill/>
                              </a:ln>
                            </wps:spPr>
                            <wps:txbx>
                              <w:txbxContent>
                                <w:p w14:paraId="14EA7086" w14:textId="77777777" w:rsidR="003F7042" w:rsidRDefault="003F7042" w:rsidP="003F7042">
                                  <w:pPr>
                                    <w:spacing w:before="80" w:line="180" w:lineRule="auto"/>
                                  </w:pPr>
                                  <w:r>
                                    <w:rPr>
                                      <w:rFonts w:ascii="Times New Roman" w:eastAsia="Times New Roman" w:hAnsi="Times New Roman" w:cs="Times New Roman"/>
                                      <w:color w:val="000000"/>
                                      <w:sz w:val="15"/>
                                    </w:rPr>
                                    <w:t>Cognitive Learning System</w:t>
                                  </w:r>
                                </w:p>
                              </w:txbxContent>
                            </wps:txbx>
                            <wps:bodyPr spcFirstLastPara="1" wrap="square" lIns="91425" tIns="45700" rIns="91425" bIns="45700" anchor="t" anchorCtr="0"/>
                          </wps:wsp>
                        </wpg:grpSp>
                        <wps:wsp>
                          <wps:cNvPr id="143" name="Rectangle 143"/>
                          <wps:cNvSpPr/>
                          <wps:spPr>
                            <a:xfrm>
                              <a:off x="1523693" y="825169"/>
                              <a:ext cx="1762126" cy="350380"/>
                            </a:xfrm>
                            <a:prstGeom prst="rect">
                              <a:avLst/>
                            </a:prstGeom>
                            <a:solidFill>
                              <a:schemeClr val="lt1"/>
                            </a:solidFill>
                            <a:ln w="9525">
                              <a:solidFill>
                                <a:srgbClr val="000000"/>
                              </a:solidFill>
                              <a:prstDash val="solid"/>
                              <a:round/>
                              <a:headEnd w="sm" len="sm"/>
                              <a:tailEnd w="sm" len="sm"/>
                            </a:ln>
                          </wps:spPr>
                          <wps:txbx>
                            <w:txbxContent>
                              <w:p w14:paraId="68333CBF" w14:textId="77777777" w:rsidR="003F7042" w:rsidRDefault="003F7042" w:rsidP="003F7042">
                                <w:pPr>
                                  <w:spacing w:line="180" w:lineRule="auto"/>
                                </w:pPr>
                                <w:r>
                                  <w:rPr>
                                    <w:rFonts w:ascii="Times New Roman" w:eastAsia="Times New Roman" w:hAnsi="Times New Roman" w:cs="Times New Roman"/>
                                    <w:color w:val="000000"/>
                                    <w:sz w:val="15"/>
                                  </w:rPr>
                                  <w:t>Concept description of subject matter</w:t>
                                </w:r>
                              </w:p>
                            </w:txbxContent>
                          </wps:txbx>
                          <wps:bodyPr spcFirstLastPara="1" wrap="square" lIns="91425" tIns="45700" rIns="91425" bIns="45700" anchor="t" anchorCtr="0"/>
                        </wps:wsp>
                        <wpg:grpSp>
                          <wpg:cNvPr id="144" name="Group 144"/>
                          <wpg:cNvGrpSpPr/>
                          <wpg:grpSpPr>
                            <a:xfrm>
                              <a:off x="161925" y="1277549"/>
                              <a:ext cx="1343025" cy="471058"/>
                              <a:chOff x="0" y="-346598"/>
                              <a:chExt cx="1343025" cy="525735"/>
                            </a:xfrm>
                          </wpg:grpSpPr>
                          <wps:wsp>
                            <wps:cNvPr id="145" name="Pentagon 145"/>
                            <wps:cNvSpPr/>
                            <wps:spPr>
                              <a:xfrm>
                                <a:off x="0" y="-295907"/>
                                <a:ext cx="1343025" cy="39264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0DC723FA" w14:textId="77777777" w:rsidR="003F7042" w:rsidRDefault="003F7042" w:rsidP="003F7042"/>
                              </w:txbxContent>
                            </wps:txbx>
                            <wps:bodyPr spcFirstLastPara="1" wrap="square" lIns="91425" tIns="91425" rIns="91425" bIns="91425" anchor="ctr" anchorCtr="0"/>
                          </wps:wsp>
                          <wps:wsp>
                            <wps:cNvPr id="146" name="Rectangle 146"/>
                            <wps:cNvSpPr/>
                            <wps:spPr>
                              <a:xfrm>
                                <a:off x="1" y="-346598"/>
                                <a:ext cx="1165429" cy="525735"/>
                              </a:xfrm>
                              <a:prstGeom prst="rect">
                                <a:avLst/>
                              </a:prstGeom>
                              <a:noFill/>
                              <a:ln>
                                <a:noFill/>
                              </a:ln>
                            </wps:spPr>
                            <wps:txbx>
                              <w:txbxContent>
                                <w:p w14:paraId="6514ABDF" w14:textId="77777777" w:rsidR="003F7042" w:rsidRDefault="003F7042" w:rsidP="003F7042">
                                  <w:pPr>
                                    <w:spacing w:before="80" w:line="180" w:lineRule="auto"/>
                                  </w:pPr>
                                  <w:r>
                                    <w:rPr>
                                      <w:rFonts w:ascii="Times New Roman" w:eastAsia="Times New Roman" w:hAnsi="Times New Roman" w:cs="Times New Roman"/>
                                      <w:color w:val="000000"/>
                                      <w:sz w:val="15"/>
                                    </w:rPr>
                                    <w:t>Physical Learning System</w:t>
                                  </w:r>
                                </w:p>
                              </w:txbxContent>
                            </wps:txbx>
                            <wps:bodyPr spcFirstLastPara="1" wrap="square" lIns="91425" tIns="45700" rIns="91425" bIns="45700" anchor="t" anchorCtr="0"/>
                          </wps:wsp>
                        </wpg:grpSp>
                        <wps:wsp>
                          <wps:cNvPr id="147" name="Rectangle 147"/>
                          <wps:cNvSpPr/>
                          <wps:spPr>
                            <a:xfrm>
                              <a:off x="1523693" y="1269023"/>
                              <a:ext cx="1762126" cy="387379"/>
                            </a:xfrm>
                            <a:prstGeom prst="rect">
                              <a:avLst/>
                            </a:prstGeom>
                            <a:solidFill>
                              <a:schemeClr val="lt1"/>
                            </a:solidFill>
                            <a:ln w="9525">
                              <a:solidFill>
                                <a:srgbClr val="000000"/>
                              </a:solidFill>
                              <a:prstDash val="solid"/>
                              <a:round/>
                              <a:headEnd w="sm" len="sm"/>
                              <a:tailEnd w="sm" len="sm"/>
                            </a:ln>
                          </wps:spPr>
                          <wps:txbx>
                            <w:txbxContent>
                              <w:p w14:paraId="0E090E4F" w14:textId="77777777" w:rsidR="003F7042" w:rsidRDefault="003F7042" w:rsidP="003F7042">
                                <w:pPr>
                                  <w:spacing w:line="180" w:lineRule="auto"/>
                                </w:pPr>
                                <w:r>
                                  <w:rPr>
                                    <w:rFonts w:ascii="Times New Roman" w:eastAsia="Times New Roman" w:hAnsi="Times New Roman" w:cs="Times New Roman"/>
                                    <w:color w:val="000000"/>
                                    <w:sz w:val="15"/>
                                  </w:rPr>
                                  <w:t>Organizing concepts in the form of physical activities</w:t>
                                </w:r>
                              </w:p>
                            </w:txbxContent>
                          </wps:txbx>
                          <wps:bodyPr spcFirstLastPara="1" wrap="square" lIns="91425" tIns="45700" rIns="91425" bIns="45700" anchor="t" anchorCtr="0"/>
                        </wps:wsp>
                        <wps:wsp>
                          <wps:cNvPr id="148" name="Rectangle 148"/>
                          <wps:cNvSpPr/>
                          <wps:spPr>
                            <a:xfrm>
                              <a:off x="3419475" y="1283733"/>
                              <a:ext cx="1666873" cy="316100"/>
                            </a:xfrm>
                            <a:prstGeom prst="rect">
                              <a:avLst/>
                            </a:prstGeom>
                            <a:solidFill>
                              <a:schemeClr val="lt1"/>
                            </a:solidFill>
                            <a:ln w="9525">
                              <a:solidFill>
                                <a:srgbClr val="000000"/>
                              </a:solidFill>
                              <a:prstDash val="solid"/>
                              <a:round/>
                              <a:headEnd w="sm" len="sm"/>
                              <a:tailEnd w="sm" len="sm"/>
                            </a:ln>
                          </wps:spPr>
                          <wps:txbx>
                            <w:txbxContent>
                              <w:p w14:paraId="400AF794" w14:textId="77777777" w:rsidR="003F7042" w:rsidRDefault="003F7042" w:rsidP="003F7042">
                                <w:pPr>
                                  <w:jc w:val="both"/>
                                </w:pPr>
                                <w:r>
                                  <w:rPr>
                                    <w:rFonts w:ascii="Times New Roman" w:eastAsia="Times New Roman" w:hAnsi="Times New Roman" w:cs="Times New Roman"/>
                                    <w:b/>
                                    <w:color w:val="000000"/>
                                    <w:sz w:val="15"/>
                                  </w:rPr>
                                  <w:t>Main of instructional activity</w:t>
                                </w:r>
                              </w:p>
                              <w:p w14:paraId="7FC8B68A" w14:textId="77777777" w:rsidR="003F7042" w:rsidRDefault="003F7042" w:rsidP="003F7042">
                                <w:pPr>
                                  <w:ind w:firstLine="230"/>
                                  <w:jc w:val="both"/>
                                </w:pPr>
                                <w:r>
                                  <w:rPr>
                                    <w:rFonts w:ascii="Times New Roman" w:eastAsia="Times New Roman" w:hAnsi="Times New Roman" w:cs="Times New Roman"/>
                                    <w:b/>
                                    <w:color w:val="000000"/>
                                    <w:sz w:val="15"/>
                                  </w:rPr>
                                  <w:t> </w:t>
                                </w:r>
                              </w:p>
                            </w:txbxContent>
                          </wps:txbx>
                          <wps:bodyPr spcFirstLastPara="1" wrap="square" lIns="91425" tIns="45700" rIns="91425" bIns="45700" anchor="t" anchorCtr="0"/>
                        </wps:wsp>
                        <wpg:grpSp>
                          <wpg:cNvPr id="149" name="Group 149"/>
                          <wpg:cNvGrpSpPr/>
                          <wpg:grpSpPr>
                            <a:xfrm>
                              <a:off x="161926" y="1742494"/>
                              <a:ext cx="1297266" cy="441144"/>
                              <a:chOff x="0" y="-592121"/>
                              <a:chExt cx="1297266" cy="492971"/>
                            </a:xfrm>
                          </wpg:grpSpPr>
                          <wps:wsp>
                            <wps:cNvPr id="150" name="Pentagon 150"/>
                            <wps:cNvSpPr/>
                            <wps:spPr>
                              <a:xfrm>
                                <a:off x="0" y="-566084"/>
                                <a:ext cx="1297266" cy="39819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407E2F40" w14:textId="77777777" w:rsidR="003F7042" w:rsidRDefault="003F7042" w:rsidP="003F7042"/>
                              </w:txbxContent>
                            </wps:txbx>
                            <wps:bodyPr spcFirstLastPara="1" wrap="square" lIns="91425" tIns="91425" rIns="91425" bIns="91425" anchor="ctr" anchorCtr="0"/>
                          </wps:wsp>
                          <wps:wsp>
                            <wps:cNvPr id="151" name="Rectangle 151"/>
                            <wps:cNvSpPr/>
                            <wps:spPr>
                              <a:xfrm>
                                <a:off x="1" y="-592121"/>
                                <a:ext cx="1076325" cy="492971"/>
                              </a:xfrm>
                              <a:prstGeom prst="rect">
                                <a:avLst/>
                              </a:prstGeom>
                              <a:noFill/>
                              <a:ln>
                                <a:noFill/>
                              </a:ln>
                            </wps:spPr>
                            <wps:txbx>
                              <w:txbxContent>
                                <w:p w14:paraId="258683BA" w14:textId="77777777" w:rsidR="003F7042" w:rsidRDefault="003F7042" w:rsidP="003F7042">
                                  <w:pPr>
                                    <w:spacing w:before="80" w:line="180" w:lineRule="auto"/>
                                  </w:pPr>
                                  <w:r>
                                    <w:rPr>
                                      <w:rFonts w:ascii="Times New Roman" w:eastAsia="Times New Roman" w:hAnsi="Times New Roman" w:cs="Times New Roman"/>
                                      <w:color w:val="000000"/>
                                      <w:sz w:val="15"/>
                                    </w:rPr>
                                    <w:t>Social Learning System</w:t>
                                  </w:r>
                                </w:p>
                              </w:txbxContent>
                            </wps:txbx>
                            <wps:bodyPr spcFirstLastPara="1" wrap="square" lIns="91425" tIns="45700" rIns="91425" bIns="45700" anchor="t" anchorCtr="0"/>
                          </wps:wsp>
                        </wpg:grpSp>
                        <wps:wsp>
                          <wps:cNvPr id="152" name="Rectangle 152"/>
                          <wps:cNvSpPr/>
                          <wps:spPr>
                            <a:xfrm>
                              <a:off x="1533528" y="1748607"/>
                              <a:ext cx="1762126" cy="373513"/>
                            </a:xfrm>
                            <a:prstGeom prst="rect">
                              <a:avLst/>
                            </a:prstGeom>
                            <a:solidFill>
                              <a:schemeClr val="lt1"/>
                            </a:solidFill>
                            <a:ln w="9525">
                              <a:solidFill>
                                <a:srgbClr val="000000"/>
                              </a:solidFill>
                              <a:prstDash val="solid"/>
                              <a:round/>
                              <a:headEnd w="sm" len="sm"/>
                              <a:tailEnd w="sm" len="sm"/>
                            </a:ln>
                          </wps:spPr>
                          <wps:txbx>
                            <w:txbxContent>
                              <w:p w14:paraId="01A6F7E3" w14:textId="77777777" w:rsidR="003F7042" w:rsidRDefault="003F7042" w:rsidP="003F7042">
                                <w:pPr>
                                  <w:spacing w:line="180" w:lineRule="auto"/>
                                </w:pPr>
                                <w:r>
                                  <w:rPr>
                                    <w:rFonts w:ascii="Times New Roman" w:eastAsia="Times New Roman" w:hAnsi="Times New Roman" w:cs="Times New Roman"/>
                                    <w:color w:val="000000"/>
                                    <w:sz w:val="15"/>
                                  </w:rPr>
                                  <w:t>Carry out activities individually and in group</w:t>
                                </w:r>
                              </w:p>
                            </w:txbxContent>
                          </wps:txbx>
                          <wps:bodyPr spcFirstLastPara="1" wrap="square" lIns="91425" tIns="45700" rIns="91425" bIns="45700" anchor="t" anchorCtr="0"/>
                        </wps:wsp>
                        <wps:wsp>
                          <wps:cNvPr id="153" name="Straight Arrow Connector 153"/>
                          <wps:cNvCnPr/>
                          <wps:spPr>
                            <a:xfrm>
                              <a:off x="124545" y="2199576"/>
                              <a:ext cx="5086350" cy="0"/>
                            </a:xfrm>
                            <a:prstGeom prst="straightConnector1">
                              <a:avLst/>
                            </a:prstGeom>
                            <a:noFill/>
                            <a:ln w="19050">
                              <a:solidFill>
                                <a:srgbClr val="FFC000"/>
                              </a:solidFill>
                              <a:prstDash val="dash"/>
                              <a:round/>
                              <a:headEnd w="sm" len="sm"/>
                              <a:tailEnd w="sm" len="sm"/>
                            </a:ln>
                          </wps:spPr>
                          <wps:bodyPr/>
                        </wps:wsp>
                        <wpg:grpSp>
                          <wpg:cNvPr id="154" name="Group 154"/>
                          <wpg:cNvGrpSpPr/>
                          <wpg:grpSpPr>
                            <a:xfrm>
                              <a:off x="161925" y="2282404"/>
                              <a:ext cx="1343025" cy="460699"/>
                              <a:chOff x="0" y="-861035"/>
                              <a:chExt cx="1343025" cy="513526"/>
                            </a:xfrm>
                          </wpg:grpSpPr>
                          <wps:wsp>
                            <wps:cNvPr id="155" name="Pentagon 155"/>
                            <wps:cNvSpPr/>
                            <wps:spPr>
                              <a:xfrm>
                                <a:off x="0" y="-856330"/>
                                <a:ext cx="1343025" cy="508821"/>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450B2A9C" w14:textId="77777777" w:rsidR="003F7042" w:rsidRDefault="003F7042" w:rsidP="003F7042"/>
                              </w:txbxContent>
                            </wps:txbx>
                            <wps:bodyPr spcFirstLastPara="1" wrap="square" lIns="91425" tIns="91425" rIns="91425" bIns="91425" anchor="ctr" anchorCtr="0"/>
                          </wps:wsp>
                          <wps:wsp>
                            <wps:cNvPr id="156" name="Rectangle 156"/>
                            <wps:cNvSpPr/>
                            <wps:spPr>
                              <a:xfrm>
                                <a:off x="0" y="-861035"/>
                                <a:ext cx="1238249" cy="513525"/>
                              </a:xfrm>
                              <a:prstGeom prst="rect">
                                <a:avLst/>
                              </a:prstGeom>
                              <a:noFill/>
                              <a:ln>
                                <a:noFill/>
                              </a:ln>
                            </wps:spPr>
                            <wps:txbx>
                              <w:txbxContent>
                                <w:p w14:paraId="228BB52D" w14:textId="77777777" w:rsidR="003F7042" w:rsidRDefault="003F7042" w:rsidP="003F7042">
                                  <w:pPr>
                                    <w:spacing w:before="80" w:line="180" w:lineRule="auto"/>
                                  </w:pPr>
                                  <w:r>
                                    <w:rPr>
                                      <w:rFonts w:ascii="Times New Roman" w:eastAsia="Times New Roman" w:hAnsi="Times New Roman" w:cs="Times New Roman"/>
                                      <w:color w:val="000000"/>
                                      <w:sz w:val="15"/>
                                    </w:rPr>
                                    <w:t>Reflective Learning System</w:t>
                                  </w:r>
                                </w:p>
                              </w:txbxContent>
                            </wps:txbx>
                            <wps:bodyPr spcFirstLastPara="1" wrap="square" lIns="91425" tIns="45700" rIns="91425" bIns="45700" anchor="t" anchorCtr="0"/>
                          </wps:wsp>
                        </wpg:grpSp>
                        <wps:wsp>
                          <wps:cNvPr id="157" name="Rectangle 157"/>
                          <wps:cNvSpPr/>
                          <wps:spPr>
                            <a:xfrm>
                              <a:off x="1533525" y="2282406"/>
                              <a:ext cx="1762126" cy="590550"/>
                            </a:xfrm>
                            <a:prstGeom prst="rect">
                              <a:avLst/>
                            </a:prstGeom>
                            <a:solidFill>
                              <a:schemeClr val="lt1"/>
                            </a:solidFill>
                            <a:ln w="9525">
                              <a:solidFill>
                                <a:srgbClr val="000000"/>
                              </a:solidFill>
                              <a:prstDash val="solid"/>
                              <a:round/>
                              <a:headEnd w="sm" len="sm"/>
                              <a:tailEnd w="sm" len="sm"/>
                            </a:ln>
                          </wps:spPr>
                          <wps:txbx>
                            <w:txbxContent>
                              <w:p w14:paraId="26D571FA" w14:textId="77777777" w:rsidR="003F7042" w:rsidRDefault="003F7042" w:rsidP="003F7042">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wps:txbx>
                          <wps:bodyPr spcFirstLastPara="1" wrap="square" lIns="91425" tIns="45700" rIns="91425" bIns="45700" anchor="t" anchorCtr="0"/>
                        </wps:wsp>
                        <wps:wsp>
                          <wps:cNvPr id="158" name="Rectangle 158"/>
                          <wps:cNvSpPr/>
                          <wps:spPr>
                            <a:xfrm>
                              <a:off x="3419474" y="2400491"/>
                              <a:ext cx="1666873" cy="349153"/>
                            </a:xfrm>
                            <a:prstGeom prst="rect">
                              <a:avLst/>
                            </a:prstGeom>
                            <a:solidFill>
                              <a:schemeClr val="lt1"/>
                            </a:solidFill>
                            <a:ln w="9525">
                              <a:solidFill>
                                <a:srgbClr val="000000"/>
                              </a:solidFill>
                              <a:prstDash val="solid"/>
                              <a:round/>
                              <a:headEnd w="sm" len="sm"/>
                              <a:tailEnd w="sm" len="sm"/>
                            </a:ln>
                          </wps:spPr>
                          <wps:txbx>
                            <w:txbxContent>
                              <w:p w14:paraId="5247D0FC" w14:textId="77777777" w:rsidR="003F7042" w:rsidRDefault="003F7042" w:rsidP="003F7042">
                                <w:r>
                                  <w:rPr>
                                    <w:rFonts w:ascii="Times New Roman" w:eastAsia="Times New Roman" w:hAnsi="Times New Roman" w:cs="Times New Roman"/>
                                    <w:b/>
                                    <w:color w:val="000000"/>
                                    <w:sz w:val="15"/>
                                  </w:rPr>
                                  <w:t>Closing of instructional activity</w:t>
                                </w:r>
                              </w:p>
                              <w:p w14:paraId="28292D17" w14:textId="77777777" w:rsidR="003F7042" w:rsidRDefault="003F7042" w:rsidP="003F7042">
                                <w:pPr>
                                  <w:jc w:val="both"/>
                                </w:pPr>
                              </w:p>
                            </w:txbxContent>
                          </wps:txbx>
                          <wps:bodyPr spcFirstLastPara="1" wrap="square" lIns="91425" tIns="45700" rIns="91425" bIns="45700" anchor="t" anchorCtr="0"/>
                        </wps:wsp>
                      </wpg:grpSp>
                    </wpg:wgp>
                  </a:graphicData>
                </a:graphic>
              </wp:anchor>
            </w:drawing>
          </mc:Choice>
          <mc:Fallback>
            <w:pict>
              <v:group w14:anchorId="118B6ED3" id="Group 131" o:spid="_x0000_s1110" style="position:absolute;left:0;text-align:left;margin-left:66.05pt;margin-top:20.45pt;width:346.25pt;height:186pt;z-index:251706368" coordorigin="31473,25989" coordsize="43973,23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">
                <v:group id="Group 132" o:spid="_x0000_s1111" style="position:absolute;left:31473;top:25989;width:43973;height:23622" coordorigin="952,1142" coordsize="51156,27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">
                  <v:rect id="Rectangle 133" o:spid="_x0000_s1112" style="position:absolute;left:952;top:1142;width:51156;height:27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" filled="f" stroked="f">
                    <v:textbox inset="2.53958mm,2.53958mm,2.53958mm,2.53958mm">
                      <w:txbxContent>
                        <w:p w14:paraId="44489F0E" w14:textId="77777777" w:rsidR="003F7042" w:rsidRDefault="003F7042" w:rsidP="003F7042"/>
                      </w:txbxContent>
                    </v:textbox>
                  </v:rect>
                  <v:group id="Group 134" o:spid="_x0000_s1113" style="position:absolute;left:1619;top:1142;width:13430;height:4735" coordorigin="1619,1056" coordsize="13430,5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 id="Pentagon 135" o:spid="_x0000_s1114" type="#_x0000_t15" style="position:absolute;left:1619;top:1905;width:13430;height:4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" adj="18044" fillcolor="white [3201]" strokecolor="black [3200]" strokeweight="2pt">
                      <v:stroke startarrowwidth="narrow" startarrowlength="short" endarrowwidth="narrow" endarrowlength="short" joinstyle="round"/>
                      <v:textbox inset="2.53958mm,2.53958mm,2.53958mm,2.53958mm">
                        <w:txbxContent>
                          <w:p w14:paraId="02232016" w14:textId="77777777" w:rsidR="003F7042" w:rsidRDefault="003F7042" w:rsidP="003F7042"/>
                        </w:txbxContent>
                      </v:textbox>
                    </v:shape>
                    <v:rect id="Rectangle 136" o:spid="_x0000_s1115" style="position:absolute;left:1619;top:1056;width:11654;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" filled="f" stroked="f">
                      <v:textbox inset="2.53958mm,1.2694mm,2.53958mm,1.2694mm">
                        <w:txbxContent>
                          <w:p w14:paraId="4A6462A2" w14:textId="77777777" w:rsidR="003F7042" w:rsidRDefault="003F7042" w:rsidP="003F7042">
                            <w:pPr>
                              <w:spacing w:before="80" w:line="180" w:lineRule="auto"/>
                            </w:pPr>
                            <w:r>
                              <w:rPr>
                                <w:rFonts w:ascii="Times New Roman" w:eastAsia="Times New Roman" w:hAnsi="Times New Roman" w:cs="Times New Roman"/>
                                <w:color w:val="000000"/>
                                <w:sz w:val="15"/>
                              </w:rPr>
                              <w:t>Emotional Learning System</w:t>
                            </w:r>
                          </w:p>
                        </w:txbxContent>
                      </v:textbox>
                    </v:rect>
                  </v:group>
                  <v:rect id="Rectangle 137" o:spid="_x0000_s1116" style="position:absolute;left:15335;top:1143;width:17621;height:5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1CA61473" w14:textId="77777777" w:rsidR="003F7042" w:rsidRDefault="003F7042" w:rsidP="003F7042">
                          <w:pPr>
                            <w:spacing w:line="275" w:lineRule="auto"/>
                          </w:pPr>
                          <w:r>
                            <w:rPr>
                              <w:rFonts w:ascii="Times New Roman" w:eastAsia="Times New Roman" w:hAnsi="Times New Roman" w:cs="Times New Roman"/>
                              <w:color w:val="000000"/>
                              <w:sz w:val="15"/>
                            </w:rPr>
                            <w:t>Class conditioning.       Matching the relevance and benefits of learning</w:t>
                          </w:r>
                        </w:p>
                      </w:txbxContent>
                    </v:textbox>
                  </v:rect>
                  <v:shape id="Straight Arrow Connector 138" o:spid="_x0000_s1117" type="#_x0000_t32" style="position:absolute;left:952;top:7260;width:49911;height:1;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" strokecolor="#ffc000" strokeweight="1.5pt">
                    <v:stroke dashstyle="dash" startarrowwidth="narrow" startarrowlength="short" endarrowwidth="narrow" endarrowlength="short"/>
                  </v:shape>
                  <v:rect id="Rectangle 139" o:spid="_x0000_s1118" style="position:absolute;left:34194;top:1143;width:16669;height:4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7190C8A1" w14:textId="77777777" w:rsidR="003F7042" w:rsidRDefault="003F7042" w:rsidP="003F7042">
                          <w:pPr>
                            <w:spacing w:line="180" w:lineRule="auto"/>
                          </w:pPr>
                          <w:r>
                            <w:rPr>
                              <w:rFonts w:ascii="Times New Roman" w:eastAsia="Times New Roman" w:hAnsi="Times New Roman" w:cs="Times New Roman"/>
                              <w:b/>
                              <w:color w:val="000000"/>
                              <w:sz w:val="15"/>
                            </w:rPr>
                            <w:t>Initial of instructional activity</w:t>
                          </w:r>
                        </w:p>
                        <w:p w14:paraId="5A6DCB50" w14:textId="77777777" w:rsidR="003F7042" w:rsidRDefault="003F7042" w:rsidP="003F7042"/>
                      </w:txbxContent>
                    </v:textbox>
                  </v:rect>
                  <v:group id="Group 140" o:spid="_x0000_s1119" style="position:absolute;left:1619;top:8006;width:13430;height:4328" coordorigin=",-1238" coordsize="13430,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Pentagon 141" o:spid="_x0000_s1120" type="#_x0000_t15" style="position:absolute;top:-964;width:13430;height:3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" adj="18404" fillcolor="white [3201]" strokecolor="black [3200]" strokeweight="2pt">
                      <v:stroke startarrowwidth="narrow" startarrowlength="short" endarrowwidth="narrow" endarrowlength="short" joinstyle="round"/>
                      <v:textbox inset="2.53958mm,2.53958mm,2.53958mm,2.53958mm">
                        <w:txbxContent>
                          <w:p w14:paraId="27E706C3" w14:textId="77777777" w:rsidR="003F7042" w:rsidRDefault="003F7042" w:rsidP="003F7042"/>
                        </w:txbxContent>
                      </v:textbox>
                    </v:shape>
                    <v:rect id="Rectangle 142" o:spid="_x0000_s1121" style="position:absolute;top:-1238;width:10763;height:4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" filled="f" stroked="f">
                      <v:textbox inset="2.53958mm,1.2694mm,2.53958mm,1.2694mm">
                        <w:txbxContent>
                          <w:p w14:paraId="14EA7086" w14:textId="77777777" w:rsidR="003F7042" w:rsidRDefault="003F7042" w:rsidP="003F7042">
                            <w:pPr>
                              <w:spacing w:before="80" w:line="180" w:lineRule="auto"/>
                            </w:pPr>
                            <w:r>
                              <w:rPr>
                                <w:rFonts w:ascii="Times New Roman" w:eastAsia="Times New Roman" w:hAnsi="Times New Roman" w:cs="Times New Roman"/>
                                <w:color w:val="000000"/>
                                <w:sz w:val="15"/>
                              </w:rPr>
                              <w:t>Cognitive Learning System</w:t>
                            </w:r>
                          </w:p>
                        </w:txbxContent>
                      </v:textbox>
                    </v:rect>
                  </v:group>
                  <v:rect id="Rectangle 143" o:spid="_x0000_s1122" style="position:absolute;left:15236;top:8251;width:17622;height:3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68333CBF" w14:textId="77777777" w:rsidR="003F7042" w:rsidRDefault="003F7042" w:rsidP="003F7042">
                          <w:pPr>
                            <w:spacing w:line="180" w:lineRule="auto"/>
                          </w:pPr>
                          <w:r>
                            <w:rPr>
                              <w:rFonts w:ascii="Times New Roman" w:eastAsia="Times New Roman" w:hAnsi="Times New Roman" w:cs="Times New Roman"/>
                              <w:color w:val="000000"/>
                              <w:sz w:val="15"/>
                            </w:rPr>
                            <w:t>Concept description of subject matter</w:t>
                          </w:r>
                        </w:p>
                      </w:txbxContent>
                    </v:textbox>
                  </v:rect>
                  <v:group id="Group 144" o:spid="_x0000_s1123" style="position:absolute;left:1619;top:12775;width:13430;height:4711" coordorigin=",-3465" coordsize="13430,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">
                    <v:shape id="Pentagon 145" o:spid="_x0000_s1124" type="#_x0000_t15" style="position:absolute;top:-2959;width:13430;height:3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" adj="18443" fillcolor="white [3201]" strokecolor="black [3200]" strokeweight="2pt">
                      <v:stroke startarrowwidth="narrow" startarrowlength="short" endarrowwidth="narrow" endarrowlength="short" joinstyle="round"/>
                      <v:textbox inset="2.53958mm,2.53958mm,2.53958mm,2.53958mm">
                        <w:txbxContent>
                          <w:p w14:paraId="0DC723FA" w14:textId="77777777" w:rsidR="003F7042" w:rsidRDefault="003F7042" w:rsidP="003F7042"/>
                        </w:txbxContent>
                      </v:textbox>
                    </v:shape>
                    <v:rect id="Rectangle 146" o:spid="_x0000_s1125" style="position:absolute;top:-3465;width:11654;height:5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" filled="f" stroked="f">
                      <v:textbox inset="2.53958mm,1.2694mm,2.53958mm,1.2694mm">
                        <w:txbxContent>
                          <w:p w14:paraId="6514ABDF" w14:textId="77777777" w:rsidR="003F7042" w:rsidRDefault="003F7042" w:rsidP="003F7042">
                            <w:pPr>
                              <w:spacing w:before="80" w:line="180" w:lineRule="auto"/>
                            </w:pPr>
                            <w:r>
                              <w:rPr>
                                <w:rFonts w:ascii="Times New Roman" w:eastAsia="Times New Roman" w:hAnsi="Times New Roman" w:cs="Times New Roman"/>
                                <w:color w:val="000000"/>
                                <w:sz w:val="15"/>
                              </w:rPr>
                              <w:t>Physical Learning System</w:t>
                            </w:r>
                          </w:p>
                        </w:txbxContent>
                      </v:textbox>
                    </v:rect>
                  </v:group>
                  <v:rect id="Rectangle 147" o:spid="_x0000_s1126" style="position:absolute;left:15236;top:12690;width:17622;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0E090E4F" w14:textId="77777777" w:rsidR="003F7042" w:rsidRDefault="003F7042" w:rsidP="003F7042">
                          <w:pPr>
                            <w:spacing w:line="180" w:lineRule="auto"/>
                          </w:pPr>
                          <w:r>
                            <w:rPr>
                              <w:rFonts w:ascii="Times New Roman" w:eastAsia="Times New Roman" w:hAnsi="Times New Roman" w:cs="Times New Roman"/>
                              <w:color w:val="000000"/>
                              <w:sz w:val="15"/>
                            </w:rPr>
                            <w:t>Organizing concepts in the form of physical activities</w:t>
                          </w:r>
                        </w:p>
                      </w:txbxContent>
                    </v:textbox>
                  </v:rect>
                  <v:rect id="Rectangle 148" o:spid="_x0000_s1127" style="position:absolute;left:34194;top:12837;width:16669;height:3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400AF794" w14:textId="77777777" w:rsidR="003F7042" w:rsidRDefault="003F7042" w:rsidP="003F7042">
                          <w:pPr>
                            <w:jc w:val="both"/>
                          </w:pPr>
                          <w:r>
                            <w:rPr>
                              <w:rFonts w:ascii="Times New Roman" w:eastAsia="Times New Roman" w:hAnsi="Times New Roman" w:cs="Times New Roman"/>
                              <w:b/>
                              <w:color w:val="000000"/>
                              <w:sz w:val="15"/>
                            </w:rPr>
                            <w:t>Main of instructional activity</w:t>
                          </w:r>
                        </w:p>
                        <w:p w14:paraId="7FC8B68A" w14:textId="77777777" w:rsidR="003F7042" w:rsidRDefault="003F7042" w:rsidP="003F7042">
                          <w:pPr>
                            <w:ind w:firstLine="230"/>
                            <w:jc w:val="both"/>
                          </w:pPr>
                          <w:r>
                            <w:rPr>
                              <w:rFonts w:ascii="Times New Roman" w:eastAsia="Times New Roman" w:hAnsi="Times New Roman" w:cs="Times New Roman"/>
                              <w:b/>
                              <w:color w:val="000000"/>
                              <w:sz w:val="15"/>
                            </w:rPr>
                            <w:t> </w:t>
                          </w:r>
                        </w:p>
                      </w:txbxContent>
                    </v:textbox>
                  </v:rect>
                  <v:group id="Group 149" o:spid="_x0000_s1128" style="position:absolute;left:1619;top:17424;width:12972;height:4412" coordorigin=",-5921" coordsize="12972,4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Nec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">
                    <v:shape id="Pentagon 150" o:spid="_x0000_s1129" type="#_x0000_t15" style="position:absolute;top:-5660;width:12972;height:3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" adj="18285" fillcolor="white [3201]" strokecolor="black [3200]" strokeweight="2pt">
                      <v:stroke startarrowwidth="narrow" startarrowlength="short" endarrowwidth="narrow" endarrowlength="short" joinstyle="round"/>
                      <v:textbox inset="2.53958mm,2.53958mm,2.53958mm,2.53958mm">
                        <w:txbxContent>
                          <w:p w14:paraId="407E2F40" w14:textId="77777777" w:rsidR="003F7042" w:rsidRDefault="003F7042" w:rsidP="003F7042"/>
                        </w:txbxContent>
                      </v:textbox>
                    </v:shape>
                    <v:rect id="Rectangle 151" o:spid="_x0000_s1130" style="position:absolute;top:-5921;width:10763;height:4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" filled="f" stroked="f">
                      <v:textbox inset="2.53958mm,1.2694mm,2.53958mm,1.2694mm">
                        <w:txbxContent>
                          <w:p w14:paraId="258683BA" w14:textId="77777777" w:rsidR="003F7042" w:rsidRDefault="003F7042" w:rsidP="003F7042">
                            <w:pPr>
                              <w:spacing w:before="80" w:line="180" w:lineRule="auto"/>
                            </w:pPr>
                            <w:r>
                              <w:rPr>
                                <w:rFonts w:ascii="Times New Roman" w:eastAsia="Times New Roman" w:hAnsi="Times New Roman" w:cs="Times New Roman"/>
                                <w:color w:val="000000"/>
                                <w:sz w:val="15"/>
                              </w:rPr>
                              <w:t>Social Learning System</w:t>
                            </w:r>
                          </w:p>
                        </w:txbxContent>
                      </v:textbox>
                    </v:rect>
                  </v:group>
                  <v:rect id="Rectangle 152" o:spid="_x0000_s1131" style="position:absolute;left:15335;top:17486;width:17621;height:3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01A6F7E3" w14:textId="77777777" w:rsidR="003F7042" w:rsidRDefault="003F7042" w:rsidP="003F7042">
                          <w:pPr>
                            <w:spacing w:line="180" w:lineRule="auto"/>
                          </w:pPr>
                          <w:r>
                            <w:rPr>
                              <w:rFonts w:ascii="Times New Roman" w:eastAsia="Times New Roman" w:hAnsi="Times New Roman" w:cs="Times New Roman"/>
                              <w:color w:val="000000"/>
                              <w:sz w:val="15"/>
                            </w:rPr>
                            <w:t>Carry out activities individually and in group</w:t>
                          </w:r>
                        </w:p>
                      </w:txbxContent>
                    </v:textbox>
                  </v:rect>
                  <v:shape id="Straight Arrow Connector 153" o:spid="_x0000_s1132" type="#_x0000_t32" style="position:absolute;left:1245;top:21995;width:508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" strokecolor="#ffc000" strokeweight="1.5pt">
                    <v:stroke dashstyle="dash" startarrowwidth="narrow" startarrowlength="short" endarrowwidth="narrow" endarrowlength="short"/>
                  </v:shape>
                  <v:group id="Group 154" o:spid="_x0000_s1133" style="position:absolute;left:1619;top:22824;width:13430;height:4607" coordorigin=",-8610" coordsize="13430,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shape id="Pentagon 155" o:spid="_x0000_s1134" type="#_x0000_t15" style="position:absolute;top:-8563;width:13430;height:5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" adj="17508" fillcolor="white [3201]" strokecolor="black [3200]" strokeweight="2pt">
                      <v:stroke startarrowwidth="narrow" startarrowlength="short" endarrowwidth="narrow" endarrowlength="short" joinstyle="round"/>
                      <v:textbox inset="2.53958mm,2.53958mm,2.53958mm,2.53958mm">
                        <w:txbxContent>
                          <w:p w14:paraId="450B2A9C" w14:textId="77777777" w:rsidR="003F7042" w:rsidRDefault="003F7042" w:rsidP="003F7042"/>
                        </w:txbxContent>
                      </v:textbox>
                    </v:shape>
                    <v:rect id="Rectangle 156" o:spid="_x0000_s1135" style="position:absolute;top:-8610;width:12382;height:5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" filled="f" stroked="f">
                      <v:textbox inset="2.53958mm,1.2694mm,2.53958mm,1.2694mm">
                        <w:txbxContent>
                          <w:p w14:paraId="228BB52D" w14:textId="77777777" w:rsidR="003F7042" w:rsidRDefault="003F7042" w:rsidP="003F7042">
                            <w:pPr>
                              <w:spacing w:before="80" w:line="180" w:lineRule="auto"/>
                            </w:pPr>
                            <w:r>
                              <w:rPr>
                                <w:rFonts w:ascii="Times New Roman" w:eastAsia="Times New Roman" w:hAnsi="Times New Roman" w:cs="Times New Roman"/>
                                <w:color w:val="000000"/>
                                <w:sz w:val="15"/>
                              </w:rPr>
                              <w:t>Reflective Learning System</w:t>
                            </w:r>
                          </w:p>
                        </w:txbxContent>
                      </v:textbox>
                    </v:rect>
                  </v:group>
                  <v:rect id="Rectangle 157" o:spid="_x0000_s1136" style="position:absolute;left:15335;top:22824;width:17621;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26D571FA" w14:textId="77777777" w:rsidR="003F7042" w:rsidRDefault="003F7042" w:rsidP="003F7042">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v:textbox>
                  </v:rect>
                  <v:rect id="Rectangle 158" o:spid="_x0000_s1137" style="position:absolute;left:34194;top:24004;width:16669;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5247D0FC" w14:textId="77777777" w:rsidR="003F7042" w:rsidRDefault="003F7042" w:rsidP="003F7042">
                          <w:r>
                            <w:rPr>
                              <w:rFonts w:ascii="Times New Roman" w:eastAsia="Times New Roman" w:hAnsi="Times New Roman" w:cs="Times New Roman"/>
                              <w:b/>
                              <w:color w:val="000000"/>
                              <w:sz w:val="15"/>
                            </w:rPr>
                            <w:t>Closing of instructional activity</w:t>
                          </w:r>
                        </w:p>
                        <w:p w14:paraId="28292D17" w14:textId="77777777" w:rsidR="003F7042" w:rsidRDefault="003F7042" w:rsidP="003F7042">
                          <w:pPr>
                            <w:jc w:val="both"/>
                          </w:pPr>
                        </w:p>
                      </w:txbxContent>
                    </v:textbox>
                  </v:rect>
                </v:group>
                <w10:wrap type="square"/>
              </v:group>
            </w:pict>
          </mc:Fallback>
        </mc:AlternateContent>
      </w:r>
    </w:p>
    <w:p w14:paraId="372A9247"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773A836F"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1AD12AC5"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65627B57"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0E22A627"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624CEF12"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3C7C7BA0"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0E9F8D28"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19F6FDD1"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3373FCF0"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03BB5E01" w14:textId="77777777" w:rsidR="003F7042" w:rsidRDefault="003F7042" w:rsidP="003F7042">
      <w:pPr>
        <w:spacing w:line="360" w:lineRule="auto"/>
        <w:ind w:left="1701" w:hanging="981"/>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Figure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Design of the instructional strategies based on the brain's natural learning systems</w:t>
      </w:r>
    </w:p>
    <w:p w14:paraId="46120589" w14:textId="77777777" w:rsidR="003F7042" w:rsidRPr="00BE3821" w:rsidRDefault="003F7042" w:rsidP="003F7042">
      <w:pPr>
        <w:spacing w:line="360" w:lineRule="auto"/>
        <w:ind w:left="1701" w:hanging="981"/>
        <w:jc w:val="center"/>
        <w:rPr>
          <w:rFonts w:ascii="Times New Roman" w:eastAsia="Times New Roman" w:hAnsi="Times New Roman" w:cs="Times New Roman"/>
          <w:i/>
          <w:iCs/>
        </w:rPr>
      </w:pPr>
      <w:r>
        <w:rPr>
          <w:rFonts w:ascii="Times New Roman" w:eastAsia="Times New Roman" w:hAnsi="Times New Roman" w:cs="Times New Roman"/>
          <w:bCs/>
          <w:i/>
          <w:lang w:val="en"/>
        </w:rPr>
        <w:t>(</w:t>
      </w:r>
      <w:r w:rsidRPr="0012558E">
        <w:rPr>
          <w:rFonts w:ascii="Times New Roman" w:eastAsia="Times New Roman" w:hAnsi="Times New Roman" w:cs="Times New Roman"/>
          <w:bCs/>
          <w:i/>
          <w:lang w:val="en"/>
        </w:rPr>
        <w:t>Source</w:t>
      </w:r>
      <w:r>
        <w:rPr>
          <w:rFonts w:ascii="Times New Roman" w:eastAsia="Times New Roman" w:hAnsi="Times New Roman" w:cs="Times New Roman"/>
          <w:b/>
          <w:bCs/>
          <w:lang w:val="en"/>
        </w:rPr>
        <w:t>:</w:t>
      </w:r>
      <w:r w:rsidRPr="00BE3821">
        <w:rPr>
          <w:rFonts w:ascii="Times New Roman" w:eastAsia="Times New Roman" w:hAnsi="Times New Roman" w:cs="Times New Roman"/>
          <w:i/>
          <w:iCs/>
          <w:lang w:val="en"/>
        </w:rPr>
        <w:t xml:space="preserve">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{"citationID":"8g0O6v6A","properties":{"unsorted":true,"formattedCitation":"(Given,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(Given, 2002)</w:t>
      </w:r>
      <w:r w:rsidRPr="00BE3821">
        <w:rPr>
          <w:rFonts w:ascii="Times New Roman" w:eastAsia="Times New Roman" w:hAnsi="Times New Roman" w:cs="Times New Roman"/>
          <w:i/>
          <w:iCs/>
        </w:rPr>
        <w:fldChar w:fldCharType="end"/>
      </w:r>
      <w:r w:rsidRPr="00BE3821">
        <w:rPr>
          <w:rFonts w:ascii="Times New Roman" w:eastAsia="Times New Roman" w:hAnsi="Times New Roman" w:cs="Times New Roman"/>
          <w:i/>
          <w:iCs/>
          <w:lang w:val="en"/>
        </w:rPr>
        <w:t xml:space="preserve"> developed by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{"citationID":"7EkmdM1T","properties":{"formattedCitation":"(Rasmitadila et al., 2021)","plainCitation":"(Rasmitadila et al., 2021)","dontUpdate":true,"noteIndex":0},"citationItems":[{"id":645,"uris":["http://zotero.org/users/local/zeidc0gs/items/5QRSRNKB"],"uri":["http://zotero.org/users/local/zeidc0gs/items/5QRSRNKB"],"itemData":{"id":645,"type":"article-journal","container-title":"International Journal of Instruction","ISSN":"1308-1470","issue":"3","journalAbbreviation":"International Journal of Instruction","note":"publisher: Faculty of Education, Eskisehir Osmangazi University","page":"95-116","title":"General Teachers’ Experience of The Brain’s Natural Learning Systems-Based Instructional Approach in Inclusive Classroom","volume":"14","author":[{"family":"Rasmitadila","given":"Rasmitadila"},{"family":"Widyasari","given":"Widyasari"},{"family":"Teguh","given":"Prasetyo"},{"family":"Reza","given":"Rachmadtullah"},{"family":"Achmad","given":"Samsudin"},{"family":"Rusi Rusmiati","given":"Aliyyah"}],"issued":{"date-parts":[["2021"]]}}}],"schema":"https://github.com/citation-style-language/schema/raw/master/csl-citation.json"}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Rasmitadila et al., (2021)</w:t>
      </w:r>
      <w:r w:rsidRPr="00BE3821">
        <w:rPr>
          <w:rFonts w:ascii="Times New Roman" w:eastAsia="Times New Roman" w:hAnsi="Times New Roman" w:cs="Times New Roman"/>
          <w:i/>
          <w:iCs/>
        </w:rPr>
        <w:fldChar w:fldCharType="end"/>
      </w:r>
      <w:r>
        <w:rPr>
          <w:rFonts w:ascii="Times New Roman" w:eastAsia="Times New Roman" w:hAnsi="Times New Roman" w:cs="Times New Roman"/>
          <w:i/>
          <w:iCs/>
        </w:rPr>
        <w:t>)</w:t>
      </w:r>
    </w:p>
    <w:p w14:paraId="3C6B22F3" w14:textId="77777777" w:rsidR="003F7042" w:rsidRPr="00BE3821" w:rsidRDefault="003F7042" w:rsidP="003F7042">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1.3. Inclusive Classroom</w:t>
      </w:r>
    </w:p>
    <w:p w14:paraId="7528975F" w14:textId="77777777" w:rsidR="003F7042" w:rsidRPr="00BE3821" w:rsidRDefault="003F7042" w:rsidP="003F7042">
      <w:pPr>
        <w:spacing w:line="360" w:lineRule="auto"/>
        <w:ind w:firstLine="709"/>
        <w:jc w:val="both"/>
        <w:rPr>
          <w:rFonts w:ascii="Times New Roman" w:eastAsia="Times New Roman" w:hAnsi="Times New Roman" w:cs="Times New Roman"/>
        </w:rPr>
      </w:pPr>
      <w:r w:rsidRPr="00BE3821">
        <w:rPr>
          <w:rFonts w:ascii="Times New Roman" w:eastAsia="Times New Roman" w:hAnsi="Times New Roman" w:cs="Times New Roman"/>
        </w:rPr>
        <w:tab/>
        <w:t xml:space="preserve">Schools that have implemented inclusive education must prepare inclusive classrooms that are used as places for learning to </w:t>
      </w:r>
      <w:r>
        <w:rPr>
          <w:rFonts w:ascii="Times New Roman" w:eastAsia="Times New Roman" w:hAnsi="Times New Roman" w:cs="Times New Roman"/>
        </w:rPr>
        <w:t>meet</w:t>
      </w:r>
      <w:r w:rsidRPr="00BE3821">
        <w:rPr>
          <w:rFonts w:ascii="Times New Roman" w:eastAsia="Times New Roman" w:hAnsi="Times New Roman" w:cs="Times New Roman"/>
        </w:rPr>
        <w:t xml:space="preserve"> all student needs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{"citationID":"cXOXgOzf","properties":{"formattedCitation":"(Adams et al., 2018)","plainCitation":"(Adams et al., 2018)","noteIndex":0},"citationItems":[{"id":1142,"uris":["http://zotero.org/users/local/zeidc0gs/items/Q34TE8KL"],"uri":["http://zotero.org/users/local/zeidc0gs/items/Q34TE8KL"],"itemData":{"id":1142,"type":"article-journal","container-title":"MOJES: Malaysian Online Journal of Educational Sciences","ISSN":"2289-3024","issue":"3","journalAbbreviation":"MOJES: Malaysian Online Journal of Educational Sciences","page":"58-72","title":"Teacher-parent collaboration for an inclusive classroom: Success for every child","volume":"4","author":[{"family":"Adams","given":"Donnie"},{"family":"Harris","given":"Alma"},{"family":"Jones","given":"Michelle Suzette"}],"issued":{"date-parts":[["2018"]]}}}],"schema":"https://github.com/citation-style-language/schema/raw/master/csl-citation.json"}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(Adams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According to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{"citationID":"VVi6X97u","properties":{"formattedCitation":"(D\\uc0\\u8217{}Amico &amp; Gallaway, 2010)","plainCitation":"(D’Amico &amp; Gallaway, 2010)","noteIndex":0},"citationItems":[{"id":1143,"uris":["http://zotero.org/users/local/zeidc0gs/items/YHJZU8IE"],"uri":["http://zotero.org/users/local/zeidc0gs/items/YHJZU8IE"],"itemData":{"id":1143,"type":"book","ISBN":"0-470-58517-X","publisher":"John Wiley and Sons","title":"Differentiated instruction for the middle school science teacher: Activities and strategies for an inclusive classroom","volume":"3","author":[{"family":"D'Amico","given":"Karen E"},{"family":"Gallaway","given":"Kate"}],"issued":{"date-parts":[["2010"]]}}}],"schema":"https://github.com/citation-style-language/schema/raw/master/csl-citation.json"}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hAnsi="Times New Roman" w:cs="Times New Roman"/>
        </w:rPr>
        <w:t>D’Amico &amp; Gallaway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an inclusive classroom is flexibly arranged, accessible to every student with various academic levels, learning styles, behaviors, strengths, weaknesses</w:t>
      </w:r>
      <w:r>
        <w:rPr>
          <w:rFonts w:ascii="Times New Roman" w:eastAsia="Times New Roman" w:hAnsi="Times New Roman" w:cs="Times New Roman"/>
        </w:rPr>
        <w:t>,</w:t>
      </w:r>
      <w:r w:rsidRPr="00BE3821">
        <w:rPr>
          <w:rFonts w:ascii="Times New Roman" w:eastAsia="Times New Roman" w:hAnsi="Times New Roman" w:cs="Times New Roman"/>
        </w:rPr>
        <w:t xml:space="preserve"> or certain disabilities. In addition, an inclusive class is a class that teaches about give and </w:t>
      </w:r>
      <w:r>
        <w:rPr>
          <w:rFonts w:ascii="Times New Roman" w:eastAsia="Times New Roman" w:hAnsi="Times New Roman" w:cs="Times New Roman"/>
        </w:rPr>
        <w:t>take</w:t>
      </w:r>
      <w:r w:rsidRPr="00BE3821">
        <w:rPr>
          <w:rFonts w:ascii="Times New Roman" w:eastAsia="Times New Roman" w:hAnsi="Times New Roman" w:cs="Times New Roman"/>
        </w:rPr>
        <w:t xml:space="preserve">, creating a class that supports and respects each other in diversity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{"citationID":"KNxcpFtr","properties":{"formattedCitation":"(Sapon-Shevin, 2007)","plainCitation":"(Sapon-Shevin, 2007)","noteIndex":0},"citationItems":[{"id":1145,"uris":["http://zotero.org/users/local/zeidc0gs/items/EQNA7NXI"],"uri":["http://zotero.org/users/local/zeidc0gs/items/EQNA7NXI"],"itemData":{"id":1145,"type":"book","ISBN":"0-8070-3280-8","publisher":"Beacon Press","title":"Widening the circle: The power of inclusive classrooms","author":[{"family":"Sapon-Shevin","given":"Mara"}],"issued":{"date-parts":[["2007"]]}}}],"schema":"https://github.com/citation-style-language/schema/raw/master/csl-citation.json"}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(Sapon-Shevin, 2007)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The division of inclusive classes as described by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{"citationID":"Amo0mAlW","properties":{"formattedCitation":"(Sari Rudiyati, n.d.)","plainCitation":"(Sari Rudiyati, n.d.)","noteIndex":0},"citationItems":[{"id":1146,"uris":["http://zotero.org/users/local/zeidc0gs/items/3KUWCGWX"],"uri":["http://zotero.org/users/local/zeidc0gs/items/3KUWCGWX"],"itemData":{"id":1146,"type":"article-journal","title":"Potret Sekolah Inklusif di Indonesia","author":[{"family":"Sari Rudiyati","given":"M Pd"}]}}],"schema":"https://github.com/citation-style-language/schema/raw/master/csl-citation.json"}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(Sari Rudiyati, n.d.)</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is as follows: (1) Full inclusion regular classes, children with special needs study together with other children in regular/inclusive classes throughout the day using the same curriculum as those used by children in general; (2) Regular classes with clusters, children with special needs study together with other children in special groups (3) Regular classes with </w:t>
      </w:r>
      <w:r>
        <w:rPr>
          <w:rFonts w:ascii="Times New Roman" w:eastAsia="Times New Roman" w:hAnsi="Times New Roman" w:cs="Times New Roman"/>
        </w:rPr>
        <w:t>pull-outs</w:t>
      </w:r>
      <w:r w:rsidRPr="00BE3821">
        <w:rPr>
          <w:rFonts w:ascii="Times New Roman" w:eastAsia="Times New Roman" w:hAnsi="Times New Roman" w:cs="Times New Roman"/>
        </w:rPr>
        <w:t xml:space="preserve">, children with special needs study together with other children, but at any time they can be pulled out of class to study with special teachers ( 4) Regular classes with clusters and </w:t>
      </w:r>
      <w:r>
        <w:rPr>
          <w:rFonts w:ascii="Times New Roman" w:eastAsia="Times New Roman" w:hAnsi="Times New Roman" w:cs="Times New Roman"/>
        </w:rPr>
        <w:t>pull-outs</w:t>
      </w:r>
      <w:r w:rsidRPr="00BE3821">
        <w:rPr>
          <w:rFonts w:ascii="Times New Roman" w:eastAsia="Times New Roman" w:hAnsi="Times New Roman" w:cs="Times New Roman"/>
        </w:rPr>
        <w:t>, children with special needs study together with other children in special groups and can be withdrawn from class at any time (5) Special classes with integration, children with special needs study with special teachers, but from time to time they can study with other students in an inclusive class (6) Full special class, children with special needs get special services from a supervising teacher in an inclusive class.</w:t>
      </w:r>
    </w:p>
    <w:p w14:paraId="31440236" w14:textId="77777777" w:rsidR="003F7042" w:rsidRPr="00BE3821" w:rsidRDefault="003F7042" w:rsidP="003F7042">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aimed to explore </w:t>
      </w:r>
      <w:r>
        <w:rPr>
          <w:rFonts w:ascii="Times New Roman" w:eastAsia="Times New Roman" w:hAnsi="Times New Roman" w:cs="Times New Roman"/>
          <w:lang w:val="en"/>
        </w:rPr>
        <w:t>GT’s</w:t>
      </w:r>
      <w:r w:rsidRPr="00BE3821">
        <w:rPr>
          <w:rFonts w:ascii="Times New Roman" w:eastAsia="Times New Roman" w:hAnsi="Times New Roman" w:cs="Times New Roman"/>
          <w:lang w:val="en"/>
        </w:rPr>
        <w:t xml:space="preserve"> opinions on challenges in implementing instructional strategies based on the brain's natural learning systems for inclusive classrooms in elementary schools. </w:t>
      </w:r>
    </w:p>
    <w:p w14:paraId="19159E46" w14:textId="77777777" w:rsidR="003F7042" w:rsidRPr="00BE3821" w:rsidRDefault="003F7042" w:rsidP="003F7042">
      <w:pPr>
        <w:spacing w:line="360" w:lineRule="auto"/>
        <w:ind w:firstLine="720"/>
        <w:jc w:val="both"/>
        <w:rPr>
          <w:rFonts w:ascii="Times New Roman" w:eastAsia="Times New Roman" w:hAnsi="Times New Roman" w:cs="Times New Roman"/>
          <w:b/>
          <w:lang w:val="en"/>
        </w:rPr>
      </w:pPr>
    </w:p>
    <w:p w14:paraId="6D658FEF" w14:textId="77777777" w:rsidR="003F7042" w:rsidRPr="0073544E" w:rsidRDefault="003F7042" w:rsidP="003F7042">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2. Research Methods</w:t>
      </w:r>
    </w:p>
    <w:p w14:paraId="6C4FBFFA"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This research m</w:t>
      </w:r>
      <w:r>
        <w:rPr>
          <w:rFonts w:ascii="Times New Roman" w:eastAsia="Times New Roman" w:hAnsi="Times New Roman" w:cs="Times New Roman"/>
          <w:lang w:val="en"/>
        </w:rPr>
        <w:t>ethod</w:t>
      </w:r>
      <w:r w:rsidRPr="00BE3821">
        <w:rPr>
          <w:rFonts w:ascii="Times New Roman" w:eastAsia="Times New Roman" w:hAnsi="Times New Roman" w:cs="Times New Roman"/>
          <w:lang w:val="en"/>
        </w:rPr>
        <w:t xml:space="preserve"> is a case study that aims to allow researchers to explore and examine data in a specific context or phenomenon. Some selected cases, especially in education, can be people, students, principals, teachers, and even school staff members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{"citationID":"0nduSGcJ","properties":{"formattedCitation":"(Crowe et al., 2011)","plainCitation":"(Crowe et al., 2011)","noteIndex":0},"citationItems":[{"id":646,"uris":["http://zotero.org/users/local/zeidc0gs/items/B7SFX7VQ"],"uri":["http://zotero.org/users/local/zeidc0gs/items/B7SFX7VQ"],"itemData":{"id":646,"type":"article-journal","container-title":"BMC medical research methodology","ISSN":"1471-2288","issue":"1","journalAbbreviation":"BMC medical research methodology","note":"publisher: Springer","page":"1-9","title":"The case study approach","volume":"11","author":[{"family":"Crowe","given":"Sarah"},{"family":"Cresswell","given":"Kathrin"},{"family":"Robertson","given":"Ann"},{"family":"Huby","given":"Guro"},{"family":"Avery","given":"Anthony"},{"family":"Sheikh","given":"Aziz"}],"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(Crowe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Case study data are used to describe a case in-depth in real-life comprehensively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{"citationID":"IPkBH2ZK","properties":{"formattedCitation":"(Yin, 2012)","plainCitation":"(Yin, 2012)","noteIndex":0},"citationItems":[{"id":647,"uris":["http://zotero.org/users/local/zeidc0gs/items/7MJMLHFQ"],"uri":["http://zotero.org/users/local/zeidc0gs/items/7MJMLHFQ"],"itemData":{"id":647,"type":"article-journal","ISSN":"1433810050","note":"publisher: American Psychological Association","title":"Case study methods.","author":[{"family":"Yin","given":"Robert K"}],"issued":{"date-parts":[["2012"]]}}}],"schema":"https://github.com/citation-style-language/schema/raw/master/csl-citation.json"}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(Yin,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This study studied the mooring faced by general teachers (GT) in implementing a learning strategy model based on the brain's natural learning system in inclusive classrooms in elementary schools. </w:t>
      </w:r>
    </w:p>
    <w:p w14:paraId="4A84D946" w14:textId="77777777" w:rsidR="003F7042" w:rsidRPr="00BE3821" w:rsidRDefault="003F7042" w:rsidP="003F7042">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w:t>
      </w:r>
      <w:r>
        <w:rPr>
          <w:rFonts w:ascii="Times New Roman" w:eastAsia="Times New Roman" w:hAnsi="Times New Roman" w:cs="Times New Roman"/>
          <w:b/>
          <w:bCs/>
        </w:rPr>
        <w:t>1</w:t>
      </w:r>
      <w:r w:rsidRPr="00BE3821">
        <w:rPr>
          <w:rFonts w:ascii="Times New Roman" w:eastAsia="Times New Roman" w:hAnsi="Times New Roman" w:cs="Times New Roman"/>
          <w:b/>
          <w:bCs/>
        </w:rPr>
        <w:t>. Participants</w:t>
      </w:r>
    </w:p>
    <w:p w14:paraId="65902B38"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Participants in this study were five GTs in elementary schools who teach in inclusive elementary schools in five inclusive elementary schools in Jakarta and West Java, Indonesia. Descriptive data about the </w:t>
      </w:r>
      <w:r>
        <w:rPr>
          <w:rFonts w:ascii="Times New Roman" w:eastAsia="Times New Roman" w:hAnsi="Times New Roman" w:cs="Times New Roman"/>
          <w:lang w:val="en"/>
        </w:rPr>
        <w:t>characteristics</w:t>
      </w:r>
      <w:r w:rsidRPr="00BE3821">
        <w:rPr>
          <w:rFonts w:ascii="Times New Roman" w:eastAsia="Times New Roman" w:hAnsi="Times New Roman" w:cs="Times New Roman"/>
          <w:lang w:val="en"/>
        </w:rPr>
        <w:t xml:space="preserve"> demographic (gender, teaching experience, educational level) of the GTs included in the GTs in the study are presented in Table 1:</w:t>
      </w:r>
    </w:p>
    <w:p w14:paraId="66D6E68C" w14:textId="77777777" w:rsidR="003F7042" w:rsidRPr="00BE3821" w:rsidRDefault="003F7042" w:rsidP="003F7042">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t>Table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Participant information</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33"/>
        <w:gridCol w:w="1337"/>
        <w:gridCol w:w="3299"/>
        <w:gridCol w:w="2381"/>
      </w:tblGrid>
      <w:tr w:rsidR="003F7042" w14:paraId="7B98C8B0" w14:textId="77777777" w:rsidTr="00853406">
        <w:tc>
          <w:tcPr>
            <w:tcW w:w="1248" w:type="pct"/>
          </w:tcPr>
          <w:p w14:paraId="5D577594"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Name of GT (Initial)</w:t>
            </w:r>
          </w:p>
        </w:tc>
        <w:tc>
          <w:tcPr>
            <w:tcW w:w="715" w:type="pct"/>
          </w:tcPr>
          <w:p w14:paraId="7F469E1B"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Gender</w:t>
            </w:r>
          </w:p>
        </w:tc>
        <w:tc>
          <w:tcPr>
            <w:tcW w:w="1764" w:type="pct"/>
          </w:tcPr>
          <w:p w14:paraId="532C6EDD"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rPr>
              <w:t>Teaching</w:t>
            </w:r>
            <w:r w:rsidRPr="00BE3821">
              <w:rPr>
                <w:rFonts w:ascii="Times New Roman" w:eastAsia="Times New Roman" w:hAnsi="Times New Roman" w:cs="Times New Roman"/>
                <w:b/>
                <w:bCs/>
                <w:color w:val="000000"/>
              </w:rPr>
              <w:t xml:space="preserve"> Experience (Year)</w:t>
            </w:r>
          </w:p>
        </w:tc>
        <w:tc>
          <w:tcPr>
            <w:tcW w:w="1273" w:type="pct"/>
          </w:tcPr>
          <w:p w14:paraId="6AA5F444"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Level of Education</w:t>
            </w:r>
          </w:p>
        </w:tc>
      </w:tr>
      <w:tr w:rsidR="003F7042" w14:paraId="0E13263E" w14:textId="77777777" w:rsidTr="00853406">
        <w:tc>
          <w:tcPr>
            <w:tcW w:w="1248" w:type="pct"/>
          </w:tcPr>
          <w:p w14:paraId="2F580F09"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SA</w:t>
            </w:r>
          </w:p>
        </w:tc>
        <w:tc>
          <w:tcPr>
            <w:tcW w:w="715" w:type="pct"/>
          </w:tcPr>
          <w:p w14:paraId="604592ED"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682272F3"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1273" w:type="pct"/>
          </w:tcPr>
          <w:p w14:paraId="0CA0C0DA"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04D60FCB" w14:textId="77777777" w:rsidTr="00853406">
        <w:tc>
          <w:tcPr>
            <w:tcW w:w="1248" w:type="pct"/>
          </w:tcPr>
          <w:p w14:paraId="0FAED119"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DN</w:t>
            </w:r>
          </w:p>
        </w:tc>
        <w:tc>
          <w:tcPr>
            <w:tcW w:w="715" w:type="pct"/>
          </w:tcPr>
          <w:p w14:paraId="409864E1"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3162D971"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10</w:t>
            </w:r>
          </w:p>
        </w:tc>
        <w:tc>
          <w:tcPr>
            <w:tcW w:w="1273" w:type="pct"/>
          </w:tcPr>
          <w:p w14:paraId="383C8564"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69FA4100" w14:textId="77777777" w:rsidTr="00853406">
        <w:tc>
          <w:tcPr>
            <w:tcW w:w="1248" w:type="pct"/>
          </w:tcPr>
          <w:p w14:paraId="232896A5"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SS</w:t>
            </w:r>
          </w:p>
        </w:tc>
        <w:tc>
          <w:tcPr>
            <w:tcW w:w="715" w:type="pct"/>
          </w:tcPr>
          <w:p w14:paraId="6727FEBF"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0464D82E"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5</w:t>
            </w:r>
          </w:p>
        </w:tc>
        <w:tc>
          <w:tcPr>
            <w:tcW w:w="1273" w:type="pct"/>
          </w:tcPr>
          <w:p w14:paraId="2BC61AAE"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579AB28E" w14:textId="77777777" w:rsidTr="00853406">
        <w:tc>
          <w:tcPr>
            <w:tcW w:w="1248" w:type="pct"/>
          </w:tcPr>
          <w:p w14:paraId="409C9B41"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JNI</w:t>
            </w:r>
          </w:p>
        </w:tc>
        <w:tc>
          <w:tcPr>
            <w:tcW w:w="715" w:type="pct"/>
          </w:tcPr>
          <w:p w14:paraId="52FCE8ED"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4B809D8B"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20</w:t>
            </w:r>
          </w:p>
        </w:tc>
        <w:tc>
          <w:tcPr>
            <w:tcW w:w="1273" w:type="pct"/>
          </w:tcPr>
          <w:p w14:paraId="2028C859"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4FD732B5" w14:textId="77777777" w:rsidTr="00853406">
        <w:tc>
          <w:tcPr>
            <w:tcW w:w="1248" w:type="pct"/>
          </w:tcPr>
          <w:p w14:paraId="64C0E293"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SBS</w:t>
            </w:r>
          </w:p>
        </w:tc>
        <w:tc>
          <w:tcPr>
            <w:tcW w:w="715" w:type="pct"/>
          </w:tcPr>
          <w:p w14:paraId="56C11E4F"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49B48EAC"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1273" w:type="pct"/>
          </w:tcPr>
          <w:p w14:paraId="2ED22B63"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bl>
    <w:p w14:paraId="0DC11702" w14:textId="77777777" w:rsidR="003F7042" w:rsidRPr="00BE3821" w:rsidRDefault="003F7042" w:rsidP="003F7042">
      <w:pPr>
        <w:spacing w:line="360" w:lineRule="auto"/>
        <w:jc w:val="center"/>
        <w:rPr>
          <w:rFonts w:ascii="Times New Roman" w:eastAsia="Times New Roman" w:hAnsi="Times New Roman" w:cs="Times New Roman"/>
          <w:i/>
          <w:iCs/>
          <w:lang w:val="en"/>
        </w:rPr>
      </w:pPr>
      <w:r>
        <w:rPr>
          <w:rFonts w:ascii="Times New Roman" w:eastAsia="Times New Roman" w:hAnsi="Times New Roman" w:cs="Times New Roman"/>
          <w:lang w:val="en"/>
        </w:rPr>
        <w:t>(</w:t>
      </w:r>
      <w:r w:rsidRPr="00BE3821">
        <w:rPr>
          <w:rFonts w:ascii="Times New Roman" w:eastAsia="Times New Roman" w:hAnsi="Times New Roman" w:cs="Times New Roman"/>
          <w:i/>
          <w:iCs/>
          <w:lang w:val="en"/>
        </w:rPr>
        <w:t>Source: Rasmitadila.et.al, (2021)</w:t>
      </w:r>
      <w:r>
        <w:rPr>
          <w:rFonts w:ascii="Times New Roman" w:eastAsia="Times New Roman" w:hAnsi="Times New Roman" w:cs="Times New Roman"/>
          <w:i/>
          <w:iCs/>
          <w:lang w:val="en"/>
        </w:rPr>
        <w:t>)</w:t>
      </w:r>
    </w:p>
    <w:p w14:paraId="439C659E"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Based on Table 1, it can explain that all participants have had a good teaching experience because they have a good level of education too. Meanwhile, students with special needs (SNSs) in this study consisted of various characteristics such as slow learning students, autism, ADHD, and dyslexia.</w:t>
      </w:r>
    </w:p>
    <w:p w14:paraId="61F33996"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2.</w:t>
      </w:r>
      <w:r>
        <w:rPr>
          <w:rFonts w:ascii="Times New Roman" w:eastAsia="Times New Roman" w:hAnsi="Times New Roman" w:cs="Times New Roman"/>
          <w:b/>
          <w:bCs/>
          <w:lang w:val="en"/>
        </w:rPr>
        <w:t>2</w:t>
      </w:r>
      <w:r w:rsidRPr="00BE3821">
        <w:rPr>
          <w:rFonts w:ascii="Times New Roman" w:eastAsia="Times New Roman" w:hAnsi="Times New Roman" w:cs="Times New Roman"/>
          <w:b/>
          <w:bCs/>
          <w:lang w:val="en"/>
        </w:rPr>
        <w:t>. Data Collection</w:t>
      </w:r>
    </w:p>
    <w:p w14:paraId="4AF50B81" w14:textId="77777777" w:rsidR="003F7042" w:rsidRPr="00BE3821"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Data</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was collected through class observation and semi-structured interviews with open-ended questions between the researcher and the GT. Before conducting the research, GT had been given training and practice on instructional strategies based on the brain's natural learning system in inclusive classrooms. The researcher and GTs designed instruction based on the brain's natural learning system, which describes the initial learning activities until the closing of instructional activities. Learning materials are tailored to the subjects to be taught in each class. The lesson is designed for three meetings for 1.5-2 hours. At the time of observation, the researcher recorded all instructional activities, including the implementation of instruction. The results of observations were in field notes and transcribed according to the activities</w:t>
      </w:r>
      <w:r>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t xml:space="preserve">carried out. The observation instrument used was in the form of fields that had to be checked and explained by the researcher, which reflected the five learning systems, which consisted of classroom conditioning; the relevance and benefits of learning; learning objectives; implementation of individual and group activities; organize concepts in the form of physical activities; description of the concept of learning materials; meaningful activities; save learning outcomes; evaluate the concept (test/non-test). </w:t>
      </w:r>
    </w:p>
    <w:p w14:paraId="35C72FCD" w14:textId="77777777" w:rsidR="003F7042" w:rsidRPr="00BE3821" w:rsidRDefault="003F7042" w:rsidP="003F7042">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
          <w:lang w:val="en"/>
        </w:rPr>
        <w:tab/>
      </w:r>
      <w:r w:rsidRPr="00BE3821">
        <w:rPr>
          <w:rFonts w:ascii="Times New Roman" w:eastAsia="Times New Roman" w:hAnsi="Times New Roman" w:cs="Times New Roman"/>
          <w:lang w:val="en"/>
        </w:rPr>
        <w:t>Meanwhile, interviews were conducted using interview guides to GTs. The interview contents were in implementing instructional strategies based on the brain's natural learning system, which previously had an interview guide made. In detail, the interview contents are related to the learning implementation time, the instructional sequence/steps, methods and media, and the teaching materials used in learning. Interviews were conducted for about two hours, over two days (See Appendix 1).</w:t>
      </w:r>
    </w:p>
    <w:p w14:paraId="3581A071" w14:textId="77777777" w:rsidR="003F7042" w:rsidRPr="00BE3821" w:rsidRDefault="003F7042" w:rsidP="003F7042">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w:t>
      </w:r>
      <w:r>
        <w:rPr>
          <w:rFonts w:ascii="Times New Roman" w:eastAsia="Times New Roman" w:hAnsi="Times New Roman" w:cs="Times New Roman"/>
          <w:b/>
          <w:bCs/>
        </w:rPr>
        <w:t>3</w:t>
      </w:r>
      <w:r w:rsidRPr="00BE3821">
        <w:rPr>
          <w:rFonts w:ascii="Times New Roman" w:eastAsia="Times New Roman" w:hAnsi="Times New Roman" w:cs="Times New Roman"/>
          <w:b/>
          <w:bCs/>
        </w:rPr>
        <w:t>. Data Analysis</w:t>
      </w:r>
    </w:p>
    <w:p w14:paraId="48F4E824"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Data were analyzed using the inductive thematic analysis technique to explore each participant's perceptions to produce an appropriate theme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{"citationID":"5yewCvJr","properties":{"formattedCitation":"(Galloway &amp; Jenkins, 2009)","plainCitation":"(Galloway &amp; Jenkins, 2009)","noteIndex":0},"citationItems":[{"id":648,"uris":["http://zotero.org/users/local/zeidc0gs/items/Q6YXAYUT"],"uri":["http://zotero.org/users/local/zeidc0gs/items/Q6YXAYUT"],"itemData":{"id":648,"type":"article-journal","container-title":"NASPA journal","ISSN":"1559-5455","issue":"4","journalAbbreviation":"NASPA journal","note":"publisher: Routledge","page":"661-673","title":"The adjustment problems faced by international students in the United States: A comparison of international students and administrative perceptions at two private, religiously affiliated universities","volume":"46","author":[{"family":"Galloway","given":"Fred J"},{"family":"Jenkins","given":"John R"}],"issued":{"date-parts":[["2009"]]}}}],"schema":"https://github.com/citation-style-language/schema/raw/master/csl-citation.json"}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(Galloway &amp; Jenkins, 2009)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data generated from each participant in the form of responses were made in several stages. In the first stage, codes (keywords) representing participant statements are made not to overlap. The second stage is the categorization of the codes that have been made. With the researcher's large amount of data, coding and categorization easier used the Nvivo 12 application. Finally, all interview data were entered and given codes and categories. Researchers analyze each categorization to allow for the integration or unification of codes to be more effective. This inductive technique enables the identification of themes expressed by participants in response to research questions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{"citationID":"tWDy01VN","properties":{"formattedCitation":"(Liu, 2011)","plainCitation":"(Liu, 2011)","noteIndex":0},"citationItems":[{"id":649,"uris":["http://zotero.org/users/local/zeidc0gs/items/D6FACKHP"],"uri":["http://zotero.org/users/local/zeidc0gs/items/D6FACKHP"],"itemData":{"id":649,"type":"article-journal","container-title":"TESL Canada Journal","ISSN":"1925-8917","journalAbbreviation":"TESL Canada Journal","page":"77-92","title":"An international graduate student’s ESL learning experience beyond the classroom","author":[{"family":"Liu","given":"Lu"}],"issued":{"date-parts":[["2011"]]}}}],"schema":"https://github.com/citation-style-language/schema/raw/master/csl-citation.json"}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(Liu,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w:t>
      </w:r>
    </w:p>
    <w:p w14:paraId="767A85CA"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noProof/>
          <w:lang w:val="en"/>
        </w:rPr>
        <w:drawing>
          <wp:anchor distT="0" distB="0" distL="114300" distR="114300" simplePos="0" relativeHeight="251707392" behindDoc="0" locked="0" layoutInCell="1" allowOverlap="1" wp14:anchorId="590C5461" wp14:editId="490E001A">
            <wp:simplePos x="0" y="0"/>
            <wp:positionH relativeFrom="column">
              <wp:posOffset>1212876</wp:posOffset>
            </wp:positionH>
            <wp:positionV relativeFrom="paragraph">
              <wp:posOffset>224634</wp:posOffset>
            </wp:positionV>
            <wp:extent cx="3844925" cy="1082040"/>
            <wp:effectExtent l="0" t="0" r="3175" b="0"/>
            <wp:wrapThrough wrapText="bothSides">
              <wp:wrapPolygon edited="0">
                <wp:start x="0" y="0"/>
                <wp:lineTo x="0" y="21296"/>
                <wp:lineTo x="21546" y="21296"/>
                <wp:lineTo x="21546" y="0"/>
                <wp:lineTo x="0" y="0"/>
              </wp:wrapPolygon>
            </wp:wrapThrough>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925" cy="1082040"/>
                    </a:xfrm>
                    <a:prstGeom prst="rect">
                      <a:avLst/>
                    </a:prstGeom>
                  </pic:spPr>
                </pic:pic>
              </a:graphicData>
            </a:graphic>
            <wp14:sizeRelH relativeFrom="page">
              <wp14:pctWidth>0</wp14:pctWidth>
            </wp14:sizeRelH>
            <wp14:sizeRelV relativeFrom="page">
              <wp14:pctHeight>0</wp14:pctHeight>
            </wp14:sizeRelV>
          </wp:anchor>
        </w:drawing>
      </w:r>
    </w:p>
    <w:p w14:paraId="556B98FB"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1BD8C61A"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6634A304"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0C5ECCEA"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2BE7D52C"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77E9BA3E" w14:textId="77777777" w:rsidR="003F7042" w:rsidRDefault="003F7042" w:rsidP="003F7042">
      <w:pPr>
        <w:jc w:val="center"/>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 xml:space="preserve">Figure 1: </w:t>
      </w:r>
      <w:r w:rsidRPr="00BE3821">
        <w:rPr>
          <w:rFonts w:ascii="Times New Roman" w:eastAsia="Times New Roman" w:hAnsi="Times New Roman" w:cs="Times New Roman"/>
          <w:i/>
          <w:iCs/>
          <w:lang w:val="en"/>
        </w:rPr>
        <w:t>The results of data analysis challenges in the implementation of instructional strategy model based on the brain's natural learning system in inclusive classrooms</w:t>
      </w:r>
    </w:p>
    <w:p w14:paraId="5C9AE4BE" w14:textId="77777777" w:rsidR="003F7042" w:rsidRPr="00BE3821" w:rsidRDefault="003F7042" w:rsidP="003F7042">
      <w:pPr>
        <w:ind w:firstLine="709"/>
        <w:jc w:val="center"/>
        <w:rPr>
          <w:rFonts w:ascii="Times New Roman" w:eastAsia="Times New Roman" w:hAnsi="Times New Roman" w:cs="Times New Roman"/>
          <w:i/>
          <w:iCs/>
          <w:lang w:val="en"/>
        </w:rPr>
      </w:pPr>
      <w:r>
        <w:rPr>
          <w:rFonts w:ascii="Times New Roman" w:eastAsia="Times New Roman" w:hAnsi="Times New Roman" w:cs="Times New Roman"/>
          <w:i/>
          <w:iCs/>
          <w:lang w:val="en"/>
        </w:rPr>
        <w:t>(Source: Rasmitadila, et.al (2021))</w:t>
      </w:r>
    </w:p>
    <w:p w14:paraId="3D462F8E" w14:textId="77777777" w:rsidR="003F7042" w:rsidRDefault="003F7042" w:rsidP="003F7042">
      <w:pPr>
        <w:spacing w:line="360" w:lineRule="auto"/>
        <w:jc w:val="both"/>
        <w:rPr>
          <w:rFonts w:ascii="Times New Roman" w:eastAsia="Times New Roman" w:hAnsi="Times New Roman" w:cs="Times New Roman"/>
          <w:b/>
          <w:bCs/>
        </w:rPr>
      </w:pPr>
    </w:p>
    <w:p w14:paraId="489B2EF4" w14:textId="77777777" w:rsidR="003F7042" w:rsidRDefault="003F7042" w:rsidP="003F7042">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3. Results and Discussion</w:t>
      </w:r>
    </w:p>
    <w:p w14:paraId="046534B7" w14:textId="77777777" w:rsidR="003F7042" w:rsidRPr="0073544E" w:rsidRDefault="003F7042" w:rsidP="003F7042">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Pr="0073544E">
        <w:rPr>
          <w:rFonts w:ascii="Times New Roman" w:eastAsia="Times New Roman" w:hAnsi="Times New Roman" w:cs="Times New Roman"/>
        </w:rPr>
        <w:t xml:space="preserve">Based on the data analysis performed, </w:t>
      </w:r>
      <w:r>
        <w:rPr>
          <w:rFonts w:ascii="Times New Roman" w:eastAsia="Times New Roman" w:hAnsi="Times New Roman" w:cs="Times New Roman"/>
        </w:rPr>
        <w:t>t</w:t>
      </w:r>
      <w:r w:rsidRPr="006F0A20">
        <w:rPr>
          <w:rFonts w:ascii="Times New Roman" w:eastAsia="Times New Roman" w:hAnsi="Times New Roman" w:cs="Times New Roman"/>
        </w:rPr>
        <w:t>he research has four main themes: modification of teaching materials, modification of instructional methods, modification of instructional media, and time.</w:t>
      </w:r>
      <w:r>
        <w:rPr>
          <w:rFonts w:ascii="Times New Roman" w:eastAsia="Times New Roman" w:hAnsi="Times New Roman" w:cs="Times New Roman"/>
        </w:rPr>
        <w:t xml:space="preserve"> The explanation of each of the themes is below:</w:t>
      </w:r>
    </w:p>
    <w:p w14:paraId="39A3FD70"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3.1. Modification of Teaching Materials </w:t>
      </w:r>
    </w:p>
    <w:p w14:paraId="633E8AED" w14:textId="77777777" w:rsidR="003F7042" w:rsidRPr="00BE3821"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 xml:space="preserve">Teaching materials </w:t>
      </w:r>
      <w:r w:rsidRPr="00BE3821">
        <w:rPr>
          <w:rFonts w:ascii="Times New Roman" w:eastAsia="Times New Roman" w:hAnsi="Times New Roman" w:cs="Times New Roman"/>
          <w:lang w:val="en"/>
        </w:rPr>
        <w:t>consist of topics or sub-topics to be given to all students regularly and in inclusive classrooms. Every student, including SNSs</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must use teaching materials. To be used by all students, the teaching materials must be designed and arranged according to student characteristics. Teachers must develop effective teaching materials so that the transfer of knowledge to all students can easily occur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{"citationID":"Jo5vXIll","properties":{"formattedCitation":"(Chew &amp; Cerbin, 2021)","plainCitation":"(Chew &amp; Cerbin, 2021)","dontUpdate":true,"noteIndex":0},"citationItems":[{"id":650,"uris":["http://zotero.org/users/local/zeidc0gs/items/PR5QRRWC"],"uri":["http://zotero.org/users/local/zeidc0gs/items/PR5QRRWC"],"itemData":{"id":650,"type":"article-journal","container-title":"The Journal of Economic Education","ISSN":"0022-0485","issue":"1","journalAbbreviation":"The Journal of Economic Education","note":"publisher: Taylor &amp; Francis","page":"17-40","title":"The cognitive challenges of effective teaching","volume":"52","author":[{"family":"Chew","given":"Stephen L"},{"family":"Cerbin","given":"William J"}],"issued":{"date-parts":[["2021"]]}}}],"schema":"https://github.com/citation-style-language/schema/raw/master/csl-citation.json"}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(Chew &amp; Cerbin, 2021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{"citationID":"KSU55pge","properties":{"formattedCitation":"(Akinbobola, 2015)","plainCitation":"(Akinbobola, 2015)","dontUpdate":true,"noteIndex":0},"citationItems":[{"id":651,"uris":["http://zotero.org/users/local/zeidc0gs/items/TT4EC2YI"],"uri":["http://zotero.org/users/local/zeidc0gs/items/TT4EC2YI"],"itemData":{"id":651,"type":"article-journal","container-title":"Journal of Education and Practice","ISSN":"2222-1735","issue":"16","journalAbbreviation":"Journal of Education and Practice","note":"publisher: ERIC","page":"37-44","title":"Enhancing Transfer of Knowledge in Physics through Effective Teaching Strategies.","volume":"6","author":[{"family":"Akinbobola","given":"Akinyemi Olufunminiyi"}],"issued":{"date-parts":[["2015"]]}}}],"schema":"https://github.com/citation-style-language/schema/raw/master/csl-citation.json"}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Akinbobola, 2015)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SNSs, one means of understanding subject matter through teaching materials designed by teachers following the limitations and strengths of SNSs. For example, for students with visual impairments, the teaching materials must be able to use Braille letters on paper that has been adapted for the visually impaired. </w:t>
      </w:r>
    </w:p>
    <w:p w14:paraId="71648CBF" w14:textId="77777777" w:rsidR="003F7042"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For teachers, in implementing instructional strategies based on the brain's natural learning system in an inclusive classroom, the teacher must modify teaching materials with different variations due to other groups of students. The physical appearance of teaching materials such as the types of blind, disabled, or with limitations physical require skills special so that the teaching materials follow the characteristics of the SNSs. Teachers still have limitations in making special teaching materials that also need special skills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{"citationID":"tRSxbnds","properties":{"formattedCitation":"(Gerber, 2005)","plainCitation":"(Gerber, 2005)","noteIndex":0},"citationItems":[{"id":652,"uris":["http://zotero.org/users/local/zeidc0gs/items/KCVCKN4V"],"uri":["http://zotero.org/users/local/zeidc0gs/items/KCVCKN4V"],"itemData":{"id":652,"type":"article-journal","container-title":"Journal of Learning Disabilities","ISSN":"0022-2194","issue":"6","journalAbbreviation":"Journal of Learning Disabilities","note":"publisher: Sage Publications Sage CA: Los Angeles, CA","page":"516-524","title":"Teachers are still the test: Limitations of response to instruction strategies for identifying children with learning disabilities","volume":"38","author":[{"family":"Gerber","given":"Michael M"}],"issued":{"date-parts":[["2005"]]}}}],"schema":"https://github.com/citation-style-language/schema/raw/master/csl-citation.json"}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(Gerber, 2005)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In every lesson that requires special attention for SNSs, teachers still use the same teaching materials as GS. This opinion is as expressed by one of the GT:</w:t>
      </w:r>
    </w:p>
    <w:p w14:paraId="397875BF" w14:textId="77777777" w:rsidR="003F7042" w:rsidRDefault="003F7042" w:rsidP="003F7042">
      <w:pPr>
        <w:spacing w:line="360" w:lineRule="auto"/>
        <w:jc w:val="both"/>
        <w:rPr>
          <w:rFonts w:ascii="Times New Roman" w:eastAsia="Times New Roman" w:hAnsi="Times New Roman" w:cs="Times New Roman"/>
          <w:i/>
          <w:lang w:val="en"/>
        </w:rPr>
      </w:pPr>
      <w:r w:rsidRPr="0012558E">
        <w:rPr>
          <w:rFonts w:ascii="Times New Roman" w:eastAsia="Times New Roman" w:hAnsi="Times New Roman" w:cs="Times New Roman"/>
          <w:i/>
          <w:lang w:val="en"/>
        </w:rPr>
        <w:t>"I still find it difficult to design teaching materials for blind students, for example, because it requires skills special such as Braille or others that require modification."</w:t>
      </w:r>
    </w:p>
    <w:p w14:paraId="5D49EBB0"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Some of the challenges teachers face in designing teaching materials, in general, are also included in the inclusive classroom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{"citationID":"X7XZy9DS","properties":{"formattedCitation":"(Dewsbury &amp; Brame, 2019)","plainCitation":"(Dewsbury &amp; Brame, 2019)","noteIndex":0},"citationItems":[{"id":653,"uris":["http://zotero.org/users/local/zeidc0gs/items/3W5ITRJY"],"uri":["http://zotero.org/users/local/zeidc0gs/items/3W5ITRJY"],"itemData":{"id":653,"type":"article-journal","container-title":"CBE—Life Sciences Education","ISSN":"1931-7913","issue":"2","journalAbbreviation":"CBE—Life Sciences Education","note":"publisher: Am Soc Cell Biol","page":"fe2","title":"Inclusive teaching","volume":"18","author":[{"family":"Dewsbury","given":"Bryan"},{"family":"Brame","given":"Cynthia J"}],"issued":{"date-parts":[["2019"]]}}}],"schema":"https://github.com/citation-style-language/schema/raw/master/csl-citation.json"}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(Dewsbury &amp; Brame,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Among others, teachers need a long time creating teaching materials so that all students can use them, especially SNSs; teachers still do not understand the characteristics of students, so that the teaching materials used are not following the characteristics of SNSs. The impact is that learning relies on oral information conveyed by the teacher, and it can cause SNSs not to understand the lessons conveyed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{"citationID":"uBDPXqw6","properties":{"formattedCitation":"(Taylor, 2020)","plainCitation":"(Taylor, 2020)","noteIndex":0},"citationItems":[{"id":654,"uris":["http://zotero.org/users/local/zeidc0gs/items/RABGYK9B"],"uri":["http://zotero.org/users/local/zeidc0gs/items/RABGYK9B"],"itemData":{"id":654,"type":"article-journal","container-title":"Odyssey: New Directions in Deaf Education","ISSN":"1544-6751","journalAbbreviation":"Odyssey: New Directions in Deaf Education","note":"publisher: ERIC","page":"48-51","title":"One-Stop Lesson Planning: How Universal Design for Learning Can Help Students Who Are Deaf or Hard of Hearing.","volume":"21","author":[{"family":"Taylor","given":"Katie"}],"issued":{"date-parts":[["2020"]]}}}],"schema":"https://github.com/citation-style-language/schema/raw/master/csl-citation.json"}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(Taylor,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77E3ADD4"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bCs/>
        </w:rPr>
        <w:t xml:space="preserve">3.2. </w:t>
      </w:r>
      <w:r w:rsidRPr="00BE3821">
        <w:rPr>
          <w:rFonts w:ascii="Times New Roman" w:eastAsia="Times New Roman" w:hAnsi="Times New Roman" w:cs="Times New Roman"/>
          <w:b/>
          <w:bCs/>
          <w:lang w:val="en"/>
        </w:rPr>
        <w:t>Modification</w:t>
      </w:r>
      <w:r w:rsidRPr="00BE3821">
        <w:rPr>
          <w:rFonts w:ascii="Times New Roman" w:eastAsia="Times New Roman" w:hAnsi="Times New Roman" w:cs="Times New Roman"/>
          <w:b/>
          <w:lang w:val="en"/>
        </w:rPr>
        <w:t xml:space="preserve"> of Instructional Method</w:t>
      </w:r>
    </w:p>
    <w:p w14:paraId="7490979F"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The instructional method is a technique used by teachers in delivering subject matter to understand it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{"citationID":"YVD43XTh","properties":{"formattedCitation":"(Zendler et al., 2018)","plainCitation":"(Zendler et al., 2018)","noteIndex":0},"citationItems":[{"id":655,"uris":["http://zotero.org/users/local/zeidc0gs/items/WQBC387E"],"uri":["http://zotero.org/users/local/zeidc0gs/items/WQBC387E"],"itemData":{"id":655,"type":"article-journal","container-title":"International Journal of Research in Education and Science","issue":"2","journalAbbreviation":"International Journal of Research in Education and Science","note":"publisher: ERIC","page":"686-702","title":"Instructional Methods in STEM and English Subjects: A Validation Study.","volume":"4","author":[{"family":"Zendler","given":"Andreas"},{"family":"Klaudt","given":"Dieter"},{"family":"Seitz","given":"Cornelia"}],"issued":{"date-parts":[["2018"]]}}}],"schema":"https://github.com/citation-style-language/schema/raw/master/csl-citation.json"}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(Zendler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In an inclusive classroom, instructional methods are an important component that teachers must select and use to convey the subject matter correctly to all students, including SNSs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{"citationID":"l9a4U1TH","properties":{"formattedCitation":"(Rush-Idigo, 2017)","plainCitation":"(Rush-Idigo, 2017)","noteIndex":0},"citationItems":[{"id":656,"uris":["http://zotero.org/users/local/zeidc0gs/items/JV7V9Q4W"],"uri":["http://zotero.org/users/local/zeidc0gs/items/JV7V9Q4W"],"itemData":{"id":656,"type":"book","ISBN":"0-438-00684-4","publisher":"ERIC","title":"Co-Teaching and Collaboration: The Effects of Planning and Implementing Differentiated-Instruction in an Inclusive Classroom to Improve Student Achievement.","author":[{"family":"Rush-Idigo","given":"Kimberly Latrece"}],"issued":{"date-parts":[["2017"]]}}}],"schema":"https://github.com/citation-style-language/schema/raw/master/csl-citation.json"}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(Rush-Idigo,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Teachers must use appropriate instructional methods, and all students can be involved in instruction. In implementing </w:t>
      </w:r>
      <w:r>
        <w:rPr>
          <w:rFonts w:ascii="Times New Roman" w:eastAsia="Times New Roman" w:hAnsi="Times New Roman" w:cs="Times New Roman"/>
          <w:lang w:val="en"/>
        </w:rPr>
        <w:t xml:space="preserve">the </w:t>
      </w:r>
      <w:r w:rsidRPr="00BE3821">
        <w:rPr>
          <w:rFonts w:ascii="Times New Roman" w:eastAsia="Times New Roman" w:hAnsi="Times New Roman" w:cs="Times New Roman"/>
          <w:lang w:val="en"/>
        </w:rPr>
        <w:t>instructional strategy based on the brain's natural learning system, choosing an instructional method that can embrace all students and active student involvement still requires teachers' ability in depth. Each learning system is still designed separately, although, in practice, each learning system can be integrated with other learning systems so that the instructional methods used can be more effective. But in practice, the teacher still uses different instructional methods in the five learning systems, so teachers need a long time to complete a learning system. This is as conveyed by one of the GT:</w:t>
      </w:r>
    </w:p>
    <w:p w14:paraId="6A15A778" w14:textId="77777777" w:rsidR="003F7042" w:rsidRPr="0012558E" w:rsidRDefault="003F7042" w:rsidP="003F7042">
      <w:pPr>
        <w:spacing w:line="360" w:lineRule="auto"/>
        <w:jc w:val="both"/>
        <w:rPr>
          <w:rFonts w:ascii="Times New Roman" w:eastAsia="Times New Roman" w:hAnsi="Times New Roman" w:cs="Times New Roman"/>
          <w:i/>
          <w:lang w:val="en"/>
        </w:rPr>
      </w:pPr>
      <w:r w:rsidRPr="0012558E">
        <w:rPr>
          <w:rFonts w:ascii="Times New Roman" w:eastAsia="Times New Roman" w:hAnsi="Times New Roman" w:cs="Times New Roman"/>
          <w:i/>
          <w:lang w:val="en"/>
        </w:rPr>
        <w:t>"I have to think of a variety of instructional methods to complete all learning systems to the maximum so that the instructional time becomes longer."</w:t>
      </w:r>
    </w:p>
    <w:p w14:paraId="5BC69869"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The selection of instructional methods, especially in inclusive classrooms, aims to convey the material well to all students according to student characteristics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{"citationID":"sksCCU9G","properties":{"formattedCitation":"(Goldwasser &amp; Hubbard, 2019)","plainCitation":"(Goldwasser &amp; Hubbard, 2019)","noteIndex":0},"citationItems":[{"id":657,"uris":["http://zotero.org/users/local/zeidc0gs/items/IHC5WW95"],"uri":["http://zotero.org/users/local/zeidc0gs/items/IHC5WW95"],"itemData":{"id":657,"type":"paper-conference","event":"Forum on Public Policy: A Journal of the Oxford Round Table","ISBN":"1556-763X","page":"NA-NA","publisher":"Forum on Public Policy","title":"Creating and Maintaining Inclusive Classrooms.","author":[{"family":"Goldwasser","given":"Molly M"},{"family":"Hubbard","given":"Marvin E"}],"issued":{"date-parts":[["2019"]]}}}],"schema":"https://github.com/citation-style-language/schema/raw/master/csl-citation.json"}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(Goldwasser &amp; Hubbard, 2019)</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The impact is that the teacher understands the students' abilities in understanding the material. In addition, the teacher can also understand the abilities and potentials of students, including SNSs. For this reason, before the teacher starts learning, instructional methods have been made based on students' characteristics, learning styles, abilities, weaknesses, and strengths. It is hoped that with the suitable instructional method, all students in an inclusive classroom will bring out their best abilities, both in academic and non-academic scope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{"citationID":"t97sDmdd","properties":{"formattedCitation":"(Wingate, 2015)","plainCitation":"(Wingate, 2015)","dontUpdate":true,"noteIndex":0},"citationItems":[{"id":658,"uris":["http://zotero.org/users/local/zeidc0gs/items/K4WS87DP"],"uri":["http://zotero.org/users/local/zeidc0gs/items/K4WS87DP"],"itemData":{"id":658,"type":"book","ISBN":"1-78309-350-1","publisher":"Multilingual matters","title":"Academic literacy and student diversity: The case for inclusive practice","author":[{"family":"Wingate","given":"Ursula"}],"issued":{"date-parts":[["2015"]]}}}],"schema":"https://github.com/citation-style-language/schema/raw/master/csl-citation.json"}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(Wingate, 2015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{"citationID":"V1OQFuIh","properties":{"formattedCitation":"(Rasmitadila et al., 2020)","plainCitation":"(Rasmitadila et al., 2020)","dontUpdate":true,"noteIndex":0},"citationItems":[{"id":659,"uris":["http://zotero.org/users/local/zeidc0gs/items/QQNNA5AQ"],"uri":["http://zotero.org/users/local/zeidc0gs/items/QQNNA5AQ"],"itemData":{"id":659,"type":"article-journal","container-title":"International Journal of Advanced Science and Technology","journalAbbreviation":"International Journal of Advanced Science and Technology","title":"Model of instructional strategy based on the brain's natural learning system in inclusive classrooms: special teacher perceptions","author":[{"family":"Rasmitadila","given":"Rasmitadila"},{"family":"Widyasari","given":"Widyasari"},{"family":"Teguh","given":"Prasetyo"},{"family":"Megan Asri","given":"Humaira"},{"family":"Reza","given":"Rachmadtullah"},{"family":"Achmad","given":"Samsudin"},{"family":"Muhammad","given":"Nurtanto"},{"family":"Rusi Rusmiati","given":"Aliyyah"}],"issued":{"date-parts":[["2020"]]}}}],"schema":"https://github.com/citation-style-language/schema/raw/master/csl-citation.json"}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2020)</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p>
    <w:p w14:paraId="6CD1CA9C"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3.3. Modification of Instructional Media </w:t>
      </w:r>
    </w:p>
    <w:p w14:paraId="4756B40A"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media in an inclusive classroom is to clarify the meaning of the materials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{"citationID":"MGNgavlI","properties":{"formattedCitation":"(An, 2020)","plainCitation":"(An, 2020)","noteIndex":0},"citationItems":[{"id":660,"uris":["http://zotero.org/users/local/zeidc0gs/items/UPSPLEED"],"uri":["http://zotero.org/users/local/zeidc0gs/items/UPSPLEED"],"itemData":{"id":660,"type":"article-journal","container-title":"International Journal of Technology in Education","issue":"2","journalAbbreviation":"International Journal of Technology in Education","note":"publisher: ERIC","page":"62-69","title":"Designing Effective Gamified Learning Experiences.","volume":"3","author":[{"family":"An","given":"Yunjo"}],"issued":{"date-parts":[["2020"]]}}}],"schema":"https://github.com/citation-style-language/schema/raw/master/csl-citation.json"}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will convey to all students with different characteristics to achieve instructional objectives. Although each SNSs has other characteristics and weaknesses, instructional media is expected to help students understand the subject matter. Each student is expected to be motivated to learn can achieve instructional objectives. In the implementation of instruction based on the brain's natural learning system, several things that become challenges for GT include: requiring supporting facilities and infrastructure, both audio, visual, and audiovisual that are not available in schools; funds to make instructional media that the school does not provide, so that the teachers have to spend their funds; teacher competence that must be continuously updated at any time, adjusting to the speed of technology that is currently developing. The tendency of all students, including SNSs, to current technology causes teachers to adapt to these changes in development. </w:t>
      </w:r>
    </w:p>
    <w:p w14:paraId="6445B6BA" w14:textId="77777777" w:rsidR="003F7042" w:rsidRPr="0012558E"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Teachers must continue to design instructional media relevant and easy to use by all students, including SNSs. As with the use of instructional methods, the teacher must also use instructional media in various ways according to the learning system. Teacher innovation in making instructional media in each learning system must be developed, even though not every teacher has the skills to make instructional media. Simple instructional media (materials that can obtain from around students), maybe the teacher can use in instruction based on the brain's natural learning system. But when it comes to technology, it requires a large amount of cost. So that the media used is ultimately the same on each instructional topic. This opinion follows one of the GT:</w:t>
      </w:r>
    </w:p>
    <w:p w14:paraId="617FE844" w14:textId="77777777" w:rsidR="003F7042" w:rsidRPr="0012558E" w:rsidRDefault="003F7042" w:rsidP="003F7042">
      <w:pPr>
        <w:spacing w:line="360" w:lineRule="auto"/>
        <w:jc w:val="both"/>
        <w:rPr>
          <w:rFonts w:ascii="Times New Roman" w:eastAsia="Times New Roman" w:hAnsi="Times New Roman" w:cs="Times New Roman"/>
          <w:i/>
          <w:lang w:val="en"/>
        </w:rPr>
      </w:pPr>
      <w:r w:rsidRPr="0012558E">
        <w:rPr>
          <w:rFonts w:ascii="Times New Roman" w:eastAsia="Times New Roman" w:hAnsi="Times New Roman" w:cs="Times New Roman"/>
          <w:i/>
          <w:lang w:val="en"/>
        </w:rPr>
        <w:t>"I was a bit difficult when making instructional media in every learning system, so I need the time and cost more than instructional media used more easily used by the students."</w:t>
      </w:r>
    </w:p>
    <w:p w14:paraId="02FE6BB9"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Instructional media is inclusive classrooms that aim to foster the interest and motivation of all students when studying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{"citationID":"5cKn4Iqu","properties":{"formattedCitation":"(Starcic, 2010)","plainCitation":"(Starcic, 2010)","dontUpdate":true,"noteIndex":0},"citationItems":[{"id":661,"uris":["http://zotero.org/users/local/zeidc0gs/items/Q8QIVHK4"],"uri":["http://zotero.org/users/local/zeidc0gs/items/Q8QIVHK4"],"itemData":{"id":661,"type":"article-journal","container-title":"Turkish Online Journal of Educational Technology-TOJET","ISSN":"1303-6521","issue":"3","journalAbbreviation":"Turkish Online Journal of Educational Technology-TOJET","note":"publisher: ERIC","page":"26-37","title":"Educational technology for the inclusive classroom.","volume":"9","author":[{"family":"Starcic","given":"Andreja Istenic"}],"issued":{"date-parts":[["2010"]]}}}],"schema":"https://github.com/citation-style-language/schema/raw/master/csl-citation.json"}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(Starcic,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{"citationID":"JCQAf5OL","properties":{"formattedCitation":"(Rasmitadila et al., 2019)","plainCitation":"(Rasmitadila et al., 2019)","dontUpdate":true,"noteIndex":0},"citationItems":[{"id":662,"uris":["http://zotero.org/users/local/zeidc0gs/items/LSVRENVC"],"uri":["http://zotero.org/users/local/zeidc0gs/items/LSVRENVC"],"itemData":{"id":662,"type":"article-journal","container-title":"The International Journal of Interdisciplinary Educational Studies","ISSN":"2327-2570","issue":"1","journalAbbreviation":"The International Journal of Interdisciplinary Educational Studies","note":"publisher: Common Ground","page":"1-22","title":"Teacher-Students’ Instructional Interactions Analysis (TSIIA): A Case Study in Inclusive English Classrooms in Indonesia","volume":"14","author":[{"family":"Rasmitadila","given":"Rasmitadila"},{"family":"Achmad","given":"Samsudin"},{"family":"Teguh","given":"Prasetyo"}],"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Especially for SNSs, the use of instructional media following their characteristics and learning styles makes it easier for SNSs to understand the teacher's messages of the subject matter. However, like the instructional method, instructional media in an inclusive classroom does require variation and innovation from the teacher to understand the material that the teacher is giving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{"citationID":"foo0BG1X","properties":{"formattedCitation":"(Orlich et al., 2012)","plainCitation":"(Orlich et al., 2012)","noteIndex":0},"citationItems":[{"id":663,"uris":["http://zotero.org/users/local/zeidc0gs/items/KXHYDY9T"],"uri":["http://zotero.org/users/local/zeidc0gs/items/KXHYDY9T"],"itemData":{"id":663,"type":"book","ISBN":"1-133-71340-8","publisher":"Cengage Learning","title":"Teaching strategies: A guide to effective instruction","author":[{"family":"Orlich","given":"Donald C"},{"family":"Harder","given":"Robert J"},{"family":"Callahan","given":"Richard C"},{"family":"Trevisan","given":"Michael S"},{"family":"Brown","given":"Abbie H"}],"issued":{"date-parts":[["2012"]]}}}],"schema":"https://github.com/citation-style-language/schema/raw/master/csl-citation.json"}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(Orlich et al.,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757744B6"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3.4. Time </w:t>
      </w:r>
    </w:p>
    <w:p w14:paraId="7B93F646"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time is one component of the instructional strategy that the teacher must consider. One of the main indicators for teachers that the instructional strategies can achieve used effectively in addition to instructional objectives can be adequately achieved is the effective use of time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{"citationID":"lKRuRlkC","properties":{"formattedCitation":"(Arends &amp; Kilcher, 2010)","plainCitation":"(Arends &amp; Kilcher, 2010)","noteIndex":0},"citationItems":[{"id":664,"uris":["http://zotero.org/users/local/zeidc0gs/items/FRMZ6PC7"],"uri":["http://zotero.org/users/local/zeidc0gs/items/FRMZ6PC7"],"itemData":{"id":664,"type":"book","ISBN":"1-135-23998-3","publisher":"Routledge","title":"Teaching for student learning: Becoming an accomplished teacher","author":[{"family":"Arends","given":"Dick"},{"family":"Kilcher","given":"Ann"}],"issued":{"date-parts":[["2010"]]}}}],"schema":"https://github.com/citation-style-language/schema/raw/master/csl-citation.json"}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(Arends &amp; Kilcher,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divide time on each topic that students will study to have no shortages or strengths. It is hoped that the use of time must also align with the understanding obtained by students of the subject matter given. Ideally, the instructional time provided by the teacher should be able to meet the instructional objectives and knowledge of each student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{"citationID":"UD4H5q5q","properties":{"formattedCitation":"(Kennedy et al., 2011)","plainCitation":"(Kennedy et al., 2011)","noteIndex":0},"citationItems":[{"id":665,"uris":["http://zotero.org/users/local/zeidc0gs/items/2UEHKK2N"],"uri":["http://zotero.org/users/local/zeidc0gs/items/2UEHKK2N"],"itemData":{"id":665,"type":"article-journal","container-title":"Teacher Education and Special Education","ISSN":"0888-4064","issue":"2","journalAbbreviation":"Teacher Education and Special Education","note":"publisher: SAGE Publications Sage CA: Los Angeles, CA","page":"87-105","title":"Using enhanced podcasts to augment limited instructional time in teacher preparation","volume":"34","author":[{"family":"Kennedy","given":"Michael J"},{"family":"Hart","given":"Juliet E"},{"family":"Kellems","given":"Ryan O"}],"issued":{"date-parts":[["2011"]]}}}],"schema":"https://github.com/citation-style-language/schema/raw/master/csl-citation.json"}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(Kennedy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challenge faced by GT in implementing strategies based on the brain's natural learning system is the lack of instructional time provided with the implementation of the designed learning system. </w:t>
      </w:r>
    </w:p>
    <w:p w14:paraId="765BCB72" w14:textId="77777777" w:rsidR="003F7042" w:rsidRPr="0012558E"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 xml:space="preserve">The teacher still has to adjust all the components of the instructional strategy, such as instructional methods, instructional media, and instructional stages, so that the time that has been designed is longer than the time allotted. The transfer of each learning system requires sufficient time so that each learning system produces maximum goals. All students take a shift considerably from one topic to another topic. Teachers also need adjustment time to move from one learning system to the next learning system. Another challenge is that the time provided by the teacher on one topic is longer than the time allotted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{"citationID":"uvx4KlYB","properties":{"formattedCitation":"(Neumerski, 2013)","plainCitation":"(Neumerski, 2013)","noteIndex":0},"citationItems":[{"id":666,"uris":["http://zotero.org/users/local/zeidc0gs/items/YF8RS3IZ"],"uri":["http://zotero.org/users/local/zeidc0gs/items/YF8RS3IZ"],"itemData":{"id":666,"type":"article-journal","container-title":"Educational administration quarterly","ISSN":"0013-161X","issue":"2","journalAbbreviation":"Educational administration quarterly","note":"publisher: Sage Publications Sage CA: Los Angeles, CA","page":"310-347","title":"Rethinking instructional leadership, a review: What do we know about principal, teacher, and coach instructional leadership, and where should we go from here?","volume":"49","author":[{"family":"Neumerski","given":"Christine M"}],"issued":{"date-parts":[["2013"]]}}}],"schema":"https://github.com/citation-style-language/schema/raw/master/csl-citation.json"}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(Neumerski,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This condition caused the understanding of the material and its explanation longer when the teacher delivered it to all students. The varied characteristics and types of SNSs caused the teacher to explain the material one by one to each SNS. This opinion follows GT's opinion:</w:t>
      </w:r>
    </w:p>
    <w:p w14:paraId="3A98C389" w14:textId="77777777" w:rsidR="003F7042" w:rsidRPr="0012558E" w:rsidRDefault="003F7042" w:rsidP="003F7042">
      <w:pPr>
        <w:spacing w:line="360" w:lineRule="auto"/>
        <w:jc w:val="both"/>
        <w:rPr>
          <w:rFonts w:ascii="Times New Roman" w:eastAsia="Times New Roman" w:hAnsi="Times New Roman" w:cs="Times New Roman"/>
          <w:i/>
          <w:lang w:val="en"/>
        </w:rPr>
      </w:pPr>
      <w:r w:rsidRPr="0012558E">
        <w:rPr>
          <w:rFonts w:ascii="Times New Roman" w:eastAsia="Times New Roman" w:hAnsi="Times New Roman" w:cs="Times New Roman"/>
          <w:i/>
          <w:lang w:val="en"/>
        </w:rPr>
        <w:t>"For each learning topic, I need a long time so that all students understand the subject matter I teach, especially SNSs."</w:t>
      </w:r>
    </w:p>
    <w:p w14:paraId="119220A2"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Instructional time in inclusive classrooms requires great attention by GT. Using the instructional time aims to make the teacher understand the turn of each topic and see whether, with the time provided, all students have understood the lesson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{"citationID":"5W548G38","properties":{"formattedCitation":"(Pham &amp; Renshaw, 2013)","plainCitation":"(Pham &amp; Renshaw, 2013)","dontUpdate":true,"noteIndex":0},"citationItems":[{"id":667,"uris":["http://zotero.org/users/local/zeidc0gs/items/KDVV74Y7"],"uri":["http://zotero.org/users/local/zeidc0gs/items/KDVV74Y7"],"itemData":{"id":667,"type":"article-journal","container-title":"Australian Journal of Teacher Education","ISSN":"1835-517X","issue":"11","journalAbbreviation":"Australian Journal of Teacher Education","page":"5","title":"How to enable Asian teachers to empower students to adopt student-centred learning","volume":"38","author":[{"family":"Pham","given":"Thanh Thi Hong"},{"family":"Renshaw","given":"Peter"}],"issued":{"date-parts":[["2013"]]}}}],"schema":"https://github.com/citation-style-language/schema/raw/master/csl-citation.json"}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(Pham &amp; Renshaw,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{"citationID":"7YI7HYsD","properties":{"formattedCitation":"(Elliott, 2012)","plainCitation":"(Elliott, 2012)","dontUpdate":true,"noteIndex":0},"citationItems":[{"id":668,"uris":["http://zotero.org/users/local/zeidc0gs/items/WK4INQRW"],"uri":["http://zotero.org/users/local/zeidc0gs/items/WK4INQRW"],"itemData":{"id":668,"type":"article-journal","container-title":"International Journal for Lesson and Learning Studies","ISSN":"2046-8253","journalAbbreviation":"International Journal for Lesson and Learning Studies","note":"publisher: Emerald Group Publishing Limited","title":"Developing a science of teaching through lesson study","author":[{"family":"Elliott","given":"John"}],"issued":{"date-parts":[["2012"]]}}}],"schema":"https://github.com/citation-style-language/schema/raw/master/csl-citation.json"}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Elliott,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use of instructional time is very dependent on the methods, media, and learning stages used. However, if all components of the instructional strategy are following the teacher's design, then can implement time appropriately provided. </w:t>
      </w:r>
    </w:p>
    <w:p w14:paraId="2DFAB3BB" w14:textId="77777777" w:rsidR="003F7042" w:rsidRPr="00BE3821" w:rsidRDefault="003F7042" w:rsidP="003F7042">
      <w:pPr>
        <w:spacing w:line="360" w:lineRule="auto"/>
        <w:jc w:val="both"/>
        <w:rPr>
          <w:rFonts w:ascii="Times New Roman" w:eastAsia="Times New Roman" w:hAnsi="Times New Roman" w:cs="Times New Roman"/>
        </w:rPr>
      </w:pPr>
    </w:p>
    <w:p w14:paraId="05CDCE5A" w14:textId="77777777" w:rsidR="003F7042" w:rsidRPr="00BE3821" w:rsidRDefault="003F7042" w:rsidP="003F7042">
      <w:pPr>
        <w:spacing w:line="360" w:lineRule="auto"/>
        <w:jc w:val="both"/>
        <w:rPr>
          <w:rFonts w:ascii="Times New Roman" w:eastAsia="Times New Roman" w:hAnsi="Times New Roman" w:cs="Times New Roman"/>
          <w:b/>
          <w:bCs/>
          <w:sz w:val="28"/>
          <w:szCs w:val="28"/>
          <w:lang w:val="en"/>
        </w:rPr>
      </w:pPr>
      <w:r w:rsidRPr="00BE3821">
        <w:rPr>
          <w:rFonts w:ascii="Times New Roman" w:eastAsia="Times New Roman" w:hAnsi="Times New Roman" w:cs="Times New Roman"/>
          <w:b/>
          <w:bCs/>
          <w:sz w:val="28"/>
          <w:szCs w:val="28"/>
        </w:rPr>
        <w:t xml:space="preserve">4. </w:t>
      </w:r>
      <w:r w:rsidRPr="00BE3821">
        <w:rPr>
          <w:rFonts w:ascii="Times New Roman" w:eastAsia="Times New Roman" w:hAnsi="Times New Roman" w:cs="Times New Roman"/>
          <w:b/>
          <w:bCs/>
          <w:sz w:val="28"/>
          <w:szCs w:val="28"/>
          <w:lang w:val="en"/>
        </w:rPr>
        <w:t>Conclusions</w:t>
      </w:r>
    </w:p>
    <w:p w14:paraId="4371F5C3"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Challenges in implementing instructional strategies based on the brain's natural learning systems result from improving the instructional process in an inclusive classroom to make it more effective. The various challenges faced by GT must be overcome by GT in the future so that instruction in inclusive classrooms is more varied and provides more meaningful learning to every student. Each GT still needs more time and experience in implementing instructional strategies based on the brain's natural learning system. All learning components must be designed and implemented according to the characteristics and types of SNSs so that the instructional strategies designed in their implementation can achieve instructional objectives well. Instructional strategies based on the brain's natural learning system are very suitable for inclusive classes at every level of education. All stakeholders (government, schools, parents, community) must encourage inclusive schools to implement this instructional strategy </w:t>
      </w:r>
      <w:r>
        <w:rPr>
          <w:rFonts w:ascii="Times New Roman" w:eastAsia="Times New Roman" w:hAnsi="Times New Roman" w:cs="Times New Roman"/>
          <w:lang w:val="en"/>
        </w:rPr>
        <w:t>to</w:t>
      </w:r>
      <w:r w:rsidRPr="00BE3821">
        <w:rPr>
          <w:rFonts w:ascii="Times New Roman" w:eastAsia="Times New Roman" w:hAnsi="Times New Roman" w:cs="Times New Roman"/>
          <w:lang w:val="en"/>
        </w:rPr>
        <w:t xml:space="preserve"> create social learning for every child.</w:t>
      </w:r>
    </w:p>
    <w:p w14:paraId="05EE13FC"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has limitations, especially those related to the number of inclusive elementary schools that implement learning strategies based on the brain's natural learning system. Future research hopes that the number of inclusive elementary schools can increase further, and more socialization can be carried out to inclusive schools so that evaluation and changes to this strategy can be more flexible </w:t>
      </w:r>
      <w:r>
        <w:rPr>
          <w:rFonts w:ascii="Times New Roman" w:eastAsia="Times New Roman" w:hAnsi="Times New Roman" w:cs="Times New Roman"/>
          <w:lang w:val="en"/>
        </w:rPr>
        <w:t>to</w:t>
      </w:r>
      <w:r w:rsidRPr="00BE3821">
        <w:rPr>
          <w:rFonts w:ascii="Times New Roman" w:eastAsia="Times New Roman" w:hAnsi="Times New Roman" w:cs="Times New Roman"/>
          <w:lang w:val="en"/>
        </w:rPr>
        <w:t xml:space="preserve"> get a more optimal model </w:t>
      </w:r>
      <w:r>
        <w:rPr>
          <w:rFonts w:ascii="Times New Roman" w:eastAsia="Times New Roman" w:hAnsi="Times New Roman" w:cs="Times New Roman"/>
          <w:lang w:val="en"/>
        </w:rPr>
        <w:t>by</w:t>
      </w:r>
      <w:r w:rsidRPr="00BE3821">
        <w:rPr>
          <w:rFonts w:ascii="Times New Roman" w:eastAsia="Times New Roman" w:hAnsi="Times New Roman" w:cs="Times New Roman"/>
          <w:lang w:val="en"/>
        </w:rPr>
        <w:t xml:space="preserve"> developing inclusive education. </w:t>
      </w:r>
    </w:p>
    <w:p w14:paraId="19814B5E" w14:textId="77777777" w:rsidR="003F7042" w:rsidRDefault="003F7042" w:rsidP="003F7042">
      <w:pPr>
        <w:spacing w:line="360" w:lineRule="auto"/>
        <w:jc w:val="both"/>
        <w:rPr>
          <w:rFonts w:ascii="Times New Roman" w:eastAsia="Times New Roman" w:hAnsi="Times New Roman" w:cs="Times New Roman"/>
          <w:b/>
          <w:sz w:val="28"/>
          <w:szCs w:val="28"/>
        </w:rPr>
      </w:pPr>
    </w:p>
    <w:p w14:paraId="10351E0F" w14:textId="77777777" w:rsidR="003F7042" w:rsidRPr="00BE3821" w:rsidRDefault="003F7042" w:rsidP="003F7042">
      <w:pPr>
        <w:spacing w:line="360" w:lineRule="auto"/>
        <w:jc w:val="both"/>
        <w:rPr>
          <w:rFonts w:ascii="Times New Roman" w:eastAsia="Times New Roman" w:hAnsi="Times New Roman" w:cs="Times New Roman"/>
          <w:b/>
          <w:sz w:val="28"/>
          <w:szCs w:val="28"/>
        </w:rPr>
      </w:pPr>
      <w:r w:rsidRPr="00BE3821">
        <w:rPr>
          <w:rFonts w:ascii="Times New Roman" w:eastAsia="Times New Roman" w:hAnsi="Times New Roman" w:cs="Times New Roman"/>
          <w:b/>
          <w:sz w:val="28"/>
          <w:szCs w:val="28"/>
        </w:rPr>
        <w:t>5. Acknowledgment</w:t>
      </w:r>
    </w:p>
    <w:p w14:paraId="60CECECF" w14:textId="77777777" w:rsidR="003F7042" w:rsidRPr="00BE3821" w:rsidRDefault="003F7042" w:rsidP="003F7042">
      <w:pPr>
        <w:spacing w:line="360" w:lineRule="auto"/>
        <w:ind w:firstLine="709"/>
        <w:jc w:val="both"/>
        <w:rPr>
          <w:rFonts w:ascii="Times New Roman" w:eastAsia="Times New Roman" w:hAnsi="Times New Roman" w:cs="Times New Roman"/>
          <w:bCs/>
        </w:rPr>
      </w:pPr>
      <w:r w:rsidRPr="00BE3821">
        <w:rPr>
          <w:rFonts w:ascii="Times New Roman" w:eastAsia="Times New Roman" w:hAnsi="Times New Roman" w:cs="Times New Roman"/>
          <w:bCs/>
        </w:rPr>
        <w:t>The authors wish to thank the Ministry of Education, Culture, Research</w:t>
      </w:r>
      <w:r>
        <w:rPr>
          <w:rFonts w:ascii="Times New Roman" w:eastAsia="Times New Roman" w:hAnsi="Times New Roman" w:cs="Times New Roman"/>
          <w:bCs/>
        </w:rPr>
        <w:t>,</w:t>
      </w:r>
      <w:r w:rsidRPr="00BE3821">
        <w:rPr>
          <w:rFonts w:ascii="Times New Roman" w:eastAsia="Times New Roman" w:hAnsi="Times New Roman" w:cs="Times New Roman"/>
          <w:bCs/>
        </w:rPr>
        <w:t xml:space="preserve"> and Technology of </w:t>
      </w:r>
      <w:r>
        <w:rPr>
          <w:rFonts w:ascii="Times New Roman" w:eastAsia="Times New Roman" w:hAnsi="Times New Roman" w:cs="Times New Roman"/>
          <w:bCs/>
        </w:rPr>
        <w:t xml:space="preserve">the Republic of </w:t>
      </w:r>
      <w:r w:rsidRPr="00BE3821">
        <w:rPr>
          <w:rFonts w:ascii="Times New Roman" w:eastAsia="Times New Roman" w:hAnsi="Times New Roman" w:cs="Times New Roman"/>
          <w:bCs/>
        </w:rPr>
        <w:t xml:space="preserve">Indonesia as a part of </w:t>
      </w:r>
      <w:r>
        <w:rPr>
          <w:rFonts w:ascii="Times New Roman" w:eastAsia="Times New Roman" w:hAnsi="Times New Roman" w:cs="Times New Roman"/>
          <w:bCs/>
        </w:rPr>
        <w:t xml:space="preserve">the </w:t>
      </w:r>
      <w:r w:rsidRPr="00BE3821">
        <w:rPr>
          <w:rFonts w:ascii="Times New Roman" w:eastAsia="Times New Roman" w:hAnsi="Times New Roman" w:cs="Times New Roman"/>
          <w:bCs/>
        </w:rPr>
        <w:t xml:space="preserve">Research Grant </w:t>
      </w:r>
      <w:r>
        <w:rPr>
          <w:rFonts w:ascii="Times New Roman" w:eastAsia="Times New Roman" w:hAnsi="Times New Roman" w:cs="Times New Roman"/>
          <w:bCs/>
        </w:rPr>
        <w:t xml:space="preserve">PTUPT </w:t>
      </w:r>
      <w:r w:rsidRPr="00BE3821">
        <w:rPr>
          <w:rFonts w:ascii="Times New Roman" w:eastAsia="Times New Roman" w:hAnsi="Times New Roman" w:cs="Times New Roman"/>
          <w:bCs/>
        </w:rPr>
        <w:t>(2021). Thank the Directorate of Research and Service of Universitas Djuanda, which supported the research.</w:t>
      </w:r>
    </w:p>
    <w:p w14:paraId="78E0BF3A" w14:textId="77777777" w:rsidR="003F7042" w:rsidRPr="00BE3821" w:rsidRDefault="003F7042" w:rsidP="003F7042">
      <w:pPr>
        <w:spacing w:line="360" w:lineRule="auto"/>
        <w:jc w:val="both"/>
        <w:rPr>
          <w:rFonts w:ascii="Times New Roman" w:eastAsia="Times New Roman" w:hAnsi="Times New Roman" w:cs="Times New Roman"/>
          <w:bCs/>
          <w:lang w:val="en"/>
        </w:rPr>
      </w:pPr>
    </w:p>
    <w:p w14:paraId="611500B7" w14:textId="77777777" w:rsidR="003F7042" w:rsidRPr="00BE3821" w:rsidRDefault="003F7042" w:rsidP="003F7042">
      <w:pPr>
        <w:spacing w:line="360" w:lineRule="auto"/>
        <w:jc w:val="center"/>
        <w:rPr>
          <w:rFonts w:ascii="Times New Roman" w:hAnsi="Times New Roman" w:cs="Times New Roman"/>
          <w:b/>
          <w:sz w:val="28"/>
          <w:szCs w:val="28"/>
        </w:rPr>
      </w:pPr>
      <w:r w:rsidRPr="00BE3821">
        <w:rPr>
          <w:rFonts w:ascii="Times New Roman" w:hAnsi="Times New Roman" w:cs="Times New Roman"/>
          <w:b/>
          <w:sz w:val="28"/>
          <w:szCs w:val="28"/>
        </w:rPr>
        <w:t>REFERENCES</w:t>
      </w:r>
    </w:p>
    <w:p w14:paraId="7DC95501" w14:textId="77777777" w:rsidR="003F7042" w:rsidRDefault="003F7042" w:rsidP="003F7042">
      <w:pPr>
        <w:pStyle w:val="Bibliography"/>
        <w:jc w:val="both"/>
        <w:rPr>
          <w:rFonts w:ascii="Times New Roman" w:hAnsi="Times New Roman" w:cs="Times New Roman"/>
        </w:rPr>
      </w:pPr>
      <w:r w:rsidRPr="00BE3821">
        <w:rPr>
          <w:rFonts w:asciiTheme="minorHAnsi" w:eastAsiaTheme="minorEastAsia" w:hAnsiTheme="minorHAnsi" w:cstheme="minorBidi"/>
          <w:sz w:val="22"/>
          <w:szCs w:val="22"/>
        </w:rPr>
        <w:fldChar w:fldCharType="begin"/>
      </w:r>
      <w:r w:rsidRPr="00BE3821">
        <w:instrText xml:space="preserve"> ADDIN ZOTERO_BIBL {"uncited":[],"omitted":[],"custom":[]} CSL_BIBLIOGRAPHY </w:instrText>
      </w:r>
      <w:r w:rsidRPr="00BE3821">
        <w:rPr>
          <w:rFonts w:asciiTheme="minorHAnsi" w:eastAsiaTheme="minorEastAsia" w:hAnsiTheme="minorHAnsi" w:cstheme="minorBidi"/>
          <w:sz w:val="22"/>
          <w:szCs w:val="22"/>
        </w:rPr>
        <w:fldChar w:fldCharType="separate"/>
      </w:r>
      <w:r w:rsidRPr="00BE3821">
        <w:rPr>
          <w:rFonts w:ascii="Times New Roman" w:hAnsi="Times New Roman" w:cs="Times New Roman"/>
        </w:rPr>
        <w:t xml:space="preserve">Adams, D., Harris, A., &amp; Jones, M. S. (2018). Teacher-parent collaboration for an inclusive classroom: Success for every child. </w:t>
      </w:r>
      <w:r w:rsidRPr="00BE3821">
        <w:rPr>
          <w:rFonts w:ascii="Times New Roman" w:hAnsi="Times New Roman" w:cs="Times New Roman"/>
          <w:i/>
          <w:iCs/>
        </w:rPr>
        <w:t>MOJES: Malaysian Online Journal of Educational Sciences</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(3), 58–72.</w:t>
      </w:r>
    </w:p>
    <w:p w14:paraId="2FCEF01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Akinbobola, A. O. (2015). Enhancing Transfer of Knowledge in Physics through Effective Teaching Strategies. </w:t>
      </w:r>
      <w:r w:rsidRPr="00BE3821">
        <w:rPr>
          <w:rFonts w:ascii="Times New Roman" w:hAnsi="Times New Roman" w:cs="Times New Roman"/>
          <w:i/>
          <w:iCs/>
        </w:rPr>
        <w:t>Journal of Education and Practice</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(16), 37–44.</w:t>
      </w:r>
    </w:p>
    <w:p w14:paraId="30DE5FFA"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An, Y. (2020). Designing Effective Gamified Learning Experiences. </w:t>
      </w:r>
      <w:r w:rsidRPr="00BE3821">
        <w:rPr>
          <w:rFonts w:ascii="Times New Roman" w:hAnsi="Times New Roman" w:cs="Times New Roman"/>
          <w:i/>
          <w:iCs/>
        </w:rPr>
        <w:t>International Journal of Technology in Education</w:t>
      </w:r>
      <w:r w:rsidRPr="00BE3821">
        <w:rPr>
          <w:rFonts w:ascii="Times New Roman" w:hAnsi="Times New Roman" w:cs="Times New Roman"/>
        </w:rPr>
        <w:t xml:space="preserve">, </w:t>
      </w:r>
      <w:r w:rsidRPr="00BE3821">
        <w:rPr>
          <w:rFonts w:ascii="Times New Roman" w:hAnsi="Times New Roman" w:cs="Times New Roman"/>
          <w:i/>
          <w:iCs/>
        </w:rPr>
        <w:t>3</w:t>
      </w:r>
      <w:r w:rsidRPr="00BE3821">
        <w:rPr>
          <w:rFonts w:ascii="Times New Roman" w:hAnsi="Times New Roman" w:cs="Times New Roman"/>
        </w:rPr>
        <w:t>(2), 62–69.</w:t>
      </w:r>
      <w:r>
        <w:rPr>
          <w:rFonts w:ascii="Times New Roman" w:hAnsi="Times New Roman" w:cs="Times New Roman"/>
        </w:rPr>
        <w:t xml:space="preserve"> </w:t>
      </w:r>
      <w:hyperlink r:id="rId26" w:tgtFrame="_blank" w:history="1">
        <w:r w:rsidRPr="00810A4F">
          <w:rPr>
            <w:rStyle w:val="Hyperlink"/>
            <w:rFonts w:ascii="Arial" w:hAnsi="Arial" w:cs="Arial"/>
            <w:sz w:val="21"/>
            <w:szCs w:val="21"/>
          </w:rPr>
          <w:t>https://doi.org/10.46328/ijte.v3i2.27</w:t>
        </w:r>
      </w:hyperlink>
    </w:p>
    <w:p w14:paraId="5E14D2AF"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An, Y., &amp; Mindrila, D. (2020). Strategies and Tools Used for Learner-Centered Instruction. </w:t>
      </w:r>
      <w:r w:rsidRPr="00BE3821">
        <w:rPr>
          <w:rFonts w:ascii="Times New Roman" w:hAnsi="Times New Roman" w:cs="Times New Roman"/>
          <w:i/>
          <w:iCs/>
        </w:rPr>
        <w:t>International Journal of Technology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133–143.</w:t>
      </w:r>
      <w:r w:rsidRPr="00810A4F">
        <w:t xml:space="preserve"> </w:t>
      </w:r>
      <w:hyperlink r:id="rId27" w:tgtFrame="_blank" w:history="1">
        <w:r>
          <w:rPr>
            <w:rStyle w:val="Hyperlink"/>
            <w:rFonts w:ascii="Arial" w:hAnsi="Arial" w:cs="Arial"/>
            <w:sz w:val="21"/>
            <w:szCs w:val="21"/>
          </w:rPr>
          <w:t>https://doi.org/10.46328/ijtes.v4i2.74</w:t>
        </w:r>
      </w:hyperlink>
    </w:p>
    <w:p w14:paraId="5FE36DBF"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Arends, D., &amp; Kilcher, A. (2010). </w:t>
      </w:r>
      <w:r w:rsidRPr="00BE3821">
        <w:rPr>
          <w:rFonts w:ascii="Times New Roman" w:hAnsi="Times New Roman" w:cs="Times New Roman"/>
          <w:i/>
          <w:iCs/>
        </w:rPr>
        <w:t>Teaching for student learning: Becoming an accomplished teacher</w:t>
      </w:r>
      <w:r w:rsidRPr="00BE3821">
        <w:rPr>
          <w:rFonts w:ascii="Times New Roman" w:hAnsi="Times New Roman" w:cs="Times New Roman"/>
        </w:rPr>
        <w:t>. Routledge.</w:t>
      </w:r>
      <w:r w:rsidRPr="00810A4F">
        <w:t xml:space="preserve"> </w:t>
      </w:r>
      <w:hyperlink r:id="rId28" w:tgtFrame="_blank" w:history="1">
        <w:r>
          <w:rPr>
            <w:rStyle w:val="Hyperlink"/>
            <w:rFonts w:ascii="Arial" w:hAnsi="Arial" w:cs="Arial"/>
            <w:sz w:val="21"/>
            <w:szCs w:val="21"/>
          </w:rPr>
          <w:t>https://doi.org/10.4324/9780203866771</w:t>
        </w:r>
      </w:hyperlink>
    </w:p>
    <w:p w14:paraId="32F620F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Billings, T. J. (2014). </w:t>
      </w:r>
      <w:r w:rsidRPr="00BE3821">
        <w:rPr>
          <w:rFonts w:ascii="Times New Roman" w:hAnsi="Times New Roman" w:cs="Times New Roman"/>
          <w:i/>
          <w:iCs/>
        </w:rPr>
        <w:t xml:space="preserve">Middle school configuration relationship with </w:t>
      </w:r>
      <w:r>
        <w:rPr>
          <w:rFonts w:ascii="Times New Roman" w:hAnsi="Times New Roman" w:cs="Times New Roman"/>
          <w:i/>
          <w:iCs/>
        </w:rPr>
        <w:t>eighth-grade</w:t>
      </w:r>
      <w:r w:rsidRPr="00BE3821">
        <w:rPr>
          <w:rFonts w:ascii="Times New Roman" w:hAnsi="Times New Roman" w:cs="Times New Roman"/>
          <w:i/>
          <w:iCs/>
        </w:rPr>
        <w:t xml:space="preserve"> achievement with administrator perceptions of strengths and weaknesses</w:t>
      </w:r>
      <w:r w:rsidRPr="00BE3821">
        <w:rPr>
          <w:rFonts w:ascii="Times New Roman" w:hAnsi="Times New Roman" w:cs="Times New Roman"/>
        </w:rPr>
        <w:t>. Azusa Pacific University.</w:t>
      </w:r>
    </w:p>
    <w:p w14:paraId="275C5344"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Chew, S. L., &amp; Cerbin, W. J. (2021). The cognitive challenges of effective teaching. </w:t>
      </w:r>
      <w:r w:rsidRPr="00BE3821">
        <w:rPr>
          <w:rFonts w:ascii="Times New Roman" w:hAnsi="Times New Roman" w:cs="Times New Roman"/>
          <w:i/>
          <w:iCs/>
        </w:rPr>
        <w:t>The Journal of Economic Education</w:t>
      </w:r>
      <w:r w:rsidRPr="00BE3821">
        <w:rPr>
          <w:rFonts w:ascii="Times New Roman" w:hAnsi="Times New Roman" w:cs="Times New Roman"/>
        </w:rPr>
        <w:t xml:space="preserve">, </w:t>
      </w:r>
      <w:r w:rsidRPr="00BE3821">
        <w:rPr>
          <w:rFonts w:ascii="Times New Roman" w:hAnsi="Times New Roman" w:cs="Times New Roman"/>
          <w:i/>
          <w:iCs/>
        </w:rPr>
        <w:t>52</w:t>
      </w:r>
      <w:r w:rsidRPr="00BE3821">
        <w:rPr>
          <w:rFonts w:ascii="Times New Roman" w:hAnsi="Times New Roman" w:cs="Times New Roman"/>
        </w:rPr>
        <w:t>(1), 17–40.</w:t>
      </w:r>
      <w:r w:rsidRPr="00810A4F">
        <w:t xml:space="preserve"> </w:t>
      </w:r>
      <w:hyperlink r:id="rId29" w:tgtFrame="_blank" w:history="1">
        <w:r>
          <w:rPr>
            <w:rStyle w:val="Hyperlink"/>
            <w:rFonts w:ascii="Arial" w:hAnsi="Arial" w:cs="Arial"/>
            <w:sz w:val="21"/>
            <w:szCs w:val="21"/>
          </w:rPr>
          <w:t>https://doi.org/10.1080/00220485.2020.1845266</w:t>
        </w:r>
      </w:hyperlink>
    </w:p>
    <w:p w14:paraId="1BF32AE0"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Crowe, S., Cresswell, K., Robertson, A., Huby, G., Avery, A., &amp; Sheikh, A. (2011). The case study approach. </w:t>
      </w:r>
      <w:r w:rsidRPr="00BE3821">
        <w:rPr>
          <w:rFonts w:ascii="Times New Roman" w:hAnsi="Times New Roman" w:cs="Times New Roman"/>
          <w:i/>
          <w:iCs/>
        </w:rPr>
        <w:t>BMC Medical Research Methodology</w:t>
      </w:r>
      <w:r w:rsidRPr="00BE3821">
        <w:rPr>
          <w:rFonts w:ascii="Times New Roman" w:hAnsi="Times New Roman" w:cs="Times New Roman"/>
        </w:rPr>
        <w:t xml:space="preserve">, </w:t>
      </w:r>
      <w:r w:rsidRPr="00BE3821">
        <w:rPr>
          <w:rFonts w:ascii="Times New Roman" w:hAnsi="Times New Roman" w:cs="Times New Roman"/>
          <w:i/>
          <w:iCs/>
        </w:rPr>
        <w:t>11</w:t>
      </w:r>
      <w:r w:rsidRPr="00BE3821">
        <w:rPr>
          <w:rFonts w:ascii="Times New Roman" w:hAnsi="Times New Roman" w:cs="Times New Roman"/>
        </w:rPr>
        <w:t>(1), 1–9.</w:t>
      </w:r>
    </w:p>
    <w:p w14:paraId="5AC09EA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D’Amico, K. E., &amp; Gallaway, K. (2010). </w:t>
      </w:r>
      <w:r w:rsidRPr="00BE3821">
        <w:rPr>
          <w:rFonts w:ascii="Times New Roman" w:hAnsi="Times New Roman" w:cs="Times New Roman"/>
          <w:i/>
          <w:iCs/>
        </w:rPr>
        <w:t>Differentiated instruction for the middle school science teacher: Activities and strategies for an inclusive classroom</w:t>
      </w:r>
      <w:r w:rsidRPr="00BE3821">
        <w:rPr>
          <w:rFonts w:ascii="Times New Roman" w:hAnsi="Times New Roman" w:cs="Times New Roman"/>
        </w:rPr>
        <w:t xml:space="preserve"> (Vol. 3). John Wiley and Sons.</w:t>
      </w:r>
    </w:p>
    <w:p w14:paraId="2A9441B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Daniela, L., &amp; Lytras, M. (2018). </w:t>
      </w:r>
      <w:r w:rsidRPr="00BE3821">
        <w:rPr>
          <w:rFonts w:ascii="Times New Roman" w:hAnsi="Times New Roman" w:cs="Times New Roman"/>
          <w:i/>
          <w:iCs/>
        </w:rPr>
        <w:t>Learning Strategies and Constructionism in Modern Education Settings</w:t>
      </w:r>
      <w:r w:rsidRPr="00BE3821">
        <w:rPr>
          <w:rFonts w:ascii="Times New Roman" w:hAnsi="Times New Roman" w:cs="Times New Roman"/>
        </w:rPr>
        <w:t>. IGI Global.</w:t>
      </w:r>
      <w:r w:rsidRPr="00810A4F">
        <w:t xml:space="preserve"> </w:t>
      </w:r>
      <w:hyperlink r:id="rId30" w:tgtFrame="_blank" w:history="1">
        <w:r>
          <w:rPr>
            <w:rStyle w:val="Hyperlink"/>
            <w:rFonts w:ascii="Arial" w:hAnsi="Arial" w:cs="Arial"/>
            <w:sz w:val="21"/>
            <w:szCs w:val="21"/>
          </w:rPr>
          <w:t>https://doi.org/10.4018/978-1-5225-5430-1</w:t>
        </w:r>
      </w:hyperlink>
    </w:p>
    <w:p w14:paraId="14AAE946"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Dewsbury, B., &amp; Brame, C. J. (2019). Inclusive teaching. </w:t>
      </w:r>
      <w:r w:rsidRPr="00BE3821">
        <w:rPr>
          <w:rFonts w:ascii="Times New Roman" w:hAnsi="Times New Roman" w:cs="Times New Roman"/>
          <w:i/>
          <w:iCs/>
        </w:rPr>
        <w:t>CBE—Life Sciences Education</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(2), fe2.</w:t>
      </w:r>
      <w:r w:rsidRPr="00810A4F">
        <w:t xml:space="preserve"> </w:t>
      </w:r>
      <w:hyperlink r:id="rId31" w:tgtFrame="_blank" w:history="1">
        <w:r>
          <w:rPr>
            <w:rStyle w:val="Hyperlink"/>
            <w:rFonts w:ascii="Arial" w:hAnsi="Arial" w:cs="Arial"/>
            <w:sz w:val="21"/>
            <w:szCs w:val="21"/>
          </w:rPr>
          <w:t>https://doi.org/10.1187/cbe.19-01-0021</w:t>
        </w:r>
      </w:hyperlink>
    </w:p>
    <w:p w14:paraId="7BC3CE56"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Dick, W., Carey, L., &amp; Carey, J. O. (2005). </w:t>
      </w:r>
      <w:r w:rsidRPr="00BE3821">
        <w:rPr>
          <w:rFonts w:ascii="Times New Roman" w:hAnsi="Times New Roman" w:cs="Times New Roman"/>
          <w:i/>
          <w:iCs/>
        </w:rPr>
        <w:t>The systematic design of instruction</w:t>
      </w:r>
      <w:r w:rsidRPr="00BE3821">
        <w:rPr>
          <w:rFonts w:ascii="Times New Roman" w:hAnsi="Times New Roman" w:cs="Times New Roman"/>
        </w:rPr>
        <w:t>.</w:t>
      </w:r>
    </w:p>
    <w:p w14:paraId="21CFA404"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Elliott, J. (2012). Developing a science of teaching through lesson study. </w:t>
      </w:r>
      <w:r w:rsidRPr="00BE3821">
        <w:rPr>
          <w:rFonts w:ascii="Times New Roman" w:hAnsi="Times New Roman" w:cs="Times New Roman"/>
          <w:i/>
          <w:iCs/>
        </w:rPr>
        <w:t>International Journal for Lesson and Learning Studies</w:t>
      </w:r>
      <w:r w:rsidRPr="00BE3821">
        <w:rPr>
          <w:rFonts w:ascii="Times New Roman" w:hAnsi="Times New Roman" w:cs="Times New Roman"/>
        </w:rPr>
        <w:t>.</w:t>
      </w:r>
      <w:r w:rsidRPr="00810A4F">
        <w:t xml:space="preserve"> </w:t>
      </w:r>
      <w:hyperlink r:id="rId32" w:tgtFrame="_blank" w:history="1">
        <w:r>
          <w:rPr>
            <w:rStyle w:val="Hyperlink"/>
            <w:rFonts w:ascii="Arial" w:hAnsi="Arial" w:cs="Arial"/>
            <w:sz w:val="21"/>
            <w:szCs w:val="21"/>
          </w:rPr>
          <w:t>https://doi.org/10.1108/20468251211224163</w:t>
        </w:r>
      </w:hyperlink>
    </w:p>
    <w:p w14:paraId="35D40126"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Galloway, F. J., &amp; Jenkins, J. R. (2009). The adjustment problems faced by international students in the United States: A comparison of international students and administrative perceptions at two private, religiously affiliated universities. </w:t>
      </w:r>
      <w:r w:rsidRPr="00BE3821">
        <w:rPr>
          <w:rFonts w:ascii="Times New Roman" w:hAnsi="Times New Roman" w:cs="Times New Roman"/>
          <w:i/>
          <w:iCs/>
        </w:rPr>
        <w:t>NASPA Journal</w:t>
      </w:r>
      <w:r w:rsidRPr="00BE3821">
        <w:rPr>
          <w:rFonts w:ascii="Times New Roman" w:hAnsi="Times New Roman" w:cs="Times New Roman"/>
        </w:rPr>
        <w:t xml:space="preserve">, </w:t>
      </w:r>
      <w:r w:rsidRPr="00BE3821">
        <w:rPr>
          <w:rFonts w:ascii="Times New Roman" w:hAnsi="Times New Roman" w:cs="Times New Roman"/>
          <w:i/>
          <w:iCs/>
        </w:rPr>
        <w:t>46</w:t>
      </w:r>
      <w:r w:rsidRPr="00BE3821">
        <w:rPr>
          <w:rFonts w:ascii="Times New Roman" w:hAnsi="Times New Roman" w:cs="Times New Roman"/>
        </w:rPr>
        <w:t>(4), 661–673.</w:t>
      </w:r>
      <w:r w:rsidRPr="00810A4F">
        <w:t xml:space="preserve"> </w:t>
      </w:r>
      <w:hyperlink r:id="rId33" w:tgtFrame="_blank" w:history="1">
        <w:r>
          <w:rPr>
            <w:rStyle w:val="Hyperlink"/>
            <w:rFonts w:ascii="Arial" w:hAnsi="Arial" w:cs="Arial"/>
            <w:sz w:val="21"/>
            <w:szCs w:val="21"/>
          </w:rPr>
          <w:t>https://doi.org/10.2202/1949-6605.5038</w:t>
        </w:r>
      </w:hyperlink>
    </w:p>
    <w:p w14:paraId="213CE486"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Gerber, M. M. (2005). Teachers are still the test: Limitations of response to instruction strategies for identifying children with learning disabilities. </w:t>
      </w:r>
      <w:r w:rsidRPr="00BE3821">
        <w:rPr>
          <w:rFonts w:ascii="Times New Roman" w:hAnsi="Times New Roman" w:cs="Times New Roman"/>
          <w:i/>
          <w:iCs/>
        </w:rPr>
        <w:t>Journal of Learning Disabilities</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(6), 516–524.</w:t>
      </w:r>
      <w:r w:rsidRPr="00810A4F">
        <w:t xml:space="preserve"> </w:t>
      </w:r>
      <w:hyperlink r:id="rId34" w:tgtFrame="_blank" w:history="1">
        <w:r>
          <w:rPr>
            <w:rStyle w:val="Hyperlink"/>
            <w:rFonts w:ascii="Arial" w:hAnsi="Arial" w:cs="Arial"/>
            <w:sz w:val="21"/>
            <w:szCs w:val="21"/>
          </w:rPr>
          <w:t>https://doi.org/10.1177/00222194050380060701</w:t>
        </w:r>
      </w:hyperlink>
    </w:p>
    <w:p w14:paraId="3817BABA"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Given, B. K. (2002). </w:t>
      </w:r>
      <w:r w:rsidRPr="00BE3821">
        <w:rPr>
          <w:rFonts w:ascii="Times New Roman" w:hAnsi="Times New Roman" w:cs="Times New Roman"/>
          <w:i/>
          <w:iCs/>
        </w:rPr>
        <w:t>Teaching to the brain’s natural learning systems</w:t>
      </w:r>
      <w:r w:rsidRPr="00BE3821">
        <w:rPr>
          <w:rFonts w:ascii="Times New Roman" w:hAnsi="Times New Roman" w:cs="Times New Roman"/>
        </w:rPr>
        <w:t>. ASCD.</w:t>
      </w:r>
    </w:p>
    <w:p w14:paraId="0163477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Goldwasser, M. M., &amp; Hubbard, M. E. (2019). </w:t>
      </w:r>
      <w:r w:rsidRPr="00BE3821">
        <w:rPr>
          <w:rFonts w:ascii="Times New Roman" w:hAnsi="Times New Roman" w:cs="Times New Roman"/>
          <w:i/>
          <w:iCs/>
        </w:rPr>
        <w:t>Creating and Maintaining Inclusive Classrooms.</w:t>
      </w:r>
      <w:r w:rsidRPr="00BE3821">
        <w:rPr>
          <w:rFonts w:ascii="Times New Roman" w:hAnsi="Times New Roman" w:cs="Times New Roman"/>
        </w:rPr>
        <w:t xml:space="preserve"> NA-NA.</w:t>
      </w:r>
    </w:p>
    <w:p w14:paraId="58B873AB"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Hartman, P., Renguette, C., &amp; Seig, M. T. (2018). Problem-based teacher-mentor education: Fostering literacy acquisition in multicultural classrooms. </w:t>
      </w:r>
      <w:r w:rsidRPr="00BE3821">
        <w:rPr>
          <w:rFonts w:ascii="Times New Roman" w:hAnsi="Times New Roman" w:cs="Times New Roman"/>
          <w:i/>
          <w:iCs/>
        </w:rPr>
        <w:t>Interdisciplinary Journal of Problem-Based Learning</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6.</w:t>
      </w:r>
      <w:r w:rsidRPr="00810A4F">
        <w:t xml:space="preserve"> </w:t>
      </w:r>
      <w:hyperlink r:id="rId35" w:tgtFrame="_blank" w:history="1">
        <w:r>
          <w:rPr>
            <w:rStyle w:val="Hyperlink"/>
            <w:rFonts w:ascii="Arial" w:hAnsi="Arial" w:cs="Arial"/>
            <w:sz w:val="21"/>
            <w:szCs w:val="21"/>
          </w:rPr>
          <w:t>https://doi.org/10.7771/1541-5015.1659</w:t>
        </w:r>
      </w:hyperlink>
    </w:p>
    <w:p w14:paraId="373A5B1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Kennedy, M. J., Hart, J. E., &amp; Kellems, R. O. (2011). Using enhanced podcasts to augment limited instructional time in teacher preparation. </w:t>
      </w:r>
      <w:r w:rsidRPr="00BE3821">
        <w:rPr>
          <w:rFonts w:ascii="Times New Roman" w:hAnsi="Times New Roman" w:cs="Times New Roman"/>
          <w:i/>
          <w:iCs/>
        </w:rPr>
        <w:t>Teacher Education and Special Education</w:t>
      </w:r>
      <w:r w:rsidRPr="00BE3821">
        <w:rPr>
          <w:rFonts w:ascii="Times New Roman" w:hAnsi="Times New Roman" w:cs="Times New Roman"/>
        </w:rPr>
        <w:t xml:space="preserve">, </w:t>
      </w:r>
      <w:r w:rsidRPr="00BE3821">
        <w:rPr>
          <w:rFonts w:ascii="Times New Roman" w:hAnsi="Times New Roman" w:cs="Times New Roman"/>
          <w:i/>
          <w:iCs/>
        </w:rPr>
        <w:t>34</w:t>
      </w:r>
      <w:r w:rsidRPr="00BE3821">
        <w:rPr>
          <w:rFonts w:ascii="Times New Roman" w:hAnsi="Times New Roman" w:cs="Times New Roman"/>
        </w:rPr>
        <w:t>(2), 87–105.</w:t>
      </w:r>
      <w:r w:rsidRPr="00810A4F">
        <w:t xml:space="preserve"> </w:t>
      </w:r>
      <w:hyperlink r:id="rId36" w:tgtFrame="_blank" w:history="1">
        <w:r>
          <w:rPr>
            <w:rStyle w:val="Hyperlink"/>
            <w:rFonts w:ascii="Arial" w:hAnsi="Arial" w:cs="Arial"/>
            <w:sz w:val="21"/>
            <w:szCs w:val="21"/>
          </w:rPr>
          <w:t>https://doi.org/10.1177/0888406410376203</w:t>
        </w:r>
      </w:hyperlink>
    </w:p>
    <w:p w14:paraId="54C62D5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Kori, K., Pedaste, M., &amp; Must, O. (2018). The academic, social, and professional integration profiles of information technology students. </w:t>
      </w:r>
      <w:r w:rsidRPr="00BE3821">
        <w:rPr>
          <w:rFonts w:ascii="Times New Roman" w:hAnsi="Times New Roman" w:cs="Times New Roman"/>
          <w:i/>
          <w:iCs/>
        </w:rPr>
        <w:t>ACM Transactions on Computing Education (TOCE)</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(4), 1–19.</w:t>
      </w:r>
      <w:r w:rsidRPr="00810A4F">
        <w:t xml:space="preserve"> </w:t>
      </w:r>
      <w:hyperlink r:id="rId37" w:tgtFrame="_blank" w:history="1">
        <w:r>
          <w:rPr>
            <w:rStyle w:val="Hyperlink"/>
            <w:rFonts w:ascii="Arial" w:hAnsi="Arial" w:cs="Arial"/>
            <w:sz w:val="21"/>
            <w:szCs w:val="21"/>
          </w:rPr>
          <w:t>https://doi.org/10.1145/3183343</w:t>
        </w:r>
      </w:hyperlink>
    </w:p>
    <w:p w14:paraId="51C75413"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Kou, Y., Peng, X., Dingwell, C. E., Reisbick, S. A., Tonks, I. A., &amp; Sitek, A. A. (2020). Learning Experience Reports Improve Academic Research Safety. </w:t>
      </w:r>
      <w:r w:rsidRPr="00BE3821">
        <w:rPr>
          <w:rFonts w:ascii="Times New Roman" w:hAnsi="Times New Roman" w:cs="Times New Roman"/>
          <w:i/>
          <w:iCs/>
        </w:rPr>
        <w:t>Journal of Chemical Education</w:t>
      </w:r>
      <w:r w:rsidRPr="00BE3821">
        <w:rPr>
          <w:rFonts w:ascii="Times New Roman" w:hAnsi="Times New Roman" w:cs="Times New Roman"/>
        </w:rPr>
        <w:t>.</w:t>
      </w:r>
      <w:r w:rsidRPr="00810A4F">
        <w:t xml:space="preserve"> </w:t>
      </w:r>
      <w:hyperlink r:id="rId38" w:tgtFrame="_blank" w:history="1">
        <w:r>
          <w:rPr>
            <w:rStyle w:val="Hyperlink"/>
            <w:rFonts w:ascii="Arial" w:hAnsi="Arial" w:cs="Arial"/>
            <w:sz w:val="21"/>
            <w:szCs w:val="21"/>
          </w:rPr>
          <w:t>https://doi.org/10.1021/acs.jchemed.0c00133</w:t>
        </w:r>
      </w:hyperlink>
    </w:p>
    <w:p w14:paraId="66F1507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Krutka, D. G., &amp; Damico, N. (2020). Should we ask students to tweet? Perceptions, patterns, and problems of assigned social media participation. </w:t>
      </w:r>
      <w:r w:rsidRPr="00BE3821">
        <w:rPr>
          <w:rFonts w:ascii="Times New Roman" w:hAnsi="Times New Roman" w:cs="Times New Roman"/>
          <w:i/>
          <w:iCs/>
        </w:rPr>
        <w:t>Contemporary Issues in Technology and Teacher Education</w:t>
      </w:r>
      <w:r w:rsidRPr="00BE3821">
        <w:rPr>
          <w:rFonts w:ascii="Times New Roman" w:hAnsi="Times New Roman" w:cs="Times New Roman"/>
        </w:rPr>
        <w:t xml:space="preserve">, </w:t>
      </w:r>
      <w:r w:rsidRPr="00BE3821">
        <w:rPr>
          <w:rFonts w:ascii="Times New Roman" w:hAnsi="Times New Roman" w:cs="Times New Roman"/>
          <w:i/>
          <w:iCs/>
        </w:rPr>
        <w:t>20</w:t>
      </w:r>
      <w:r w:rsidRPr="00BE3821">
        <w:rPr>
          <w:rFonts w:ascii="Times New Roman" w:hAnsi="Times New Roman" w:cs="Times New Roman"/>
        </w:rPr>
        <w:t>(1), 142–175.</w:t>
      </w:r>
    </w:p>
    <w:p w14:paraId="52A7DC56"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Liu, L. (2011). An international graduate student’s ESL learning experience beyond the classroom. </w:t>
      </w:r>
      <w:r w:rsidRPr="00BE3821">
        <w:rPr>
          <w:rFonts w:ascii="Times New Roman" w:hAnsi="Times New Roman" w:cs="Times New Roman"/>
          <w:i/>
          <w:iCs/>
        </w:rPr>
        <w:t>TESL Canada Journal</w:t>
      </w:r>
      <w:r w:rsidRPr="00BE3821">
        <w:rPr>
          <w:rFonts w:ascii="Times New Roman" w:hAnsi="Times New Roman" w:cs="Times New Roman"/>
        </w:rPr>
        <w:t>, 77–92.</w:t>
      </w:r>
      <w:r w:rsidRPr="00810A4F">
        <w:t xml:space="preserve"> </w:t>
      </w:r>
      <w:hyperlink r:id="rId39" w:tgtFrame="_blank" w:history="1">
        <w:r>
          <w:rPr>
            <w:rStyle w:val="Hyperlink"/>
            <w:rFonts w:ascii="Arial" w:hAnsi="Arial" w:cs="Arial"/>
            <w:sz w:val="21"/>
            <w:szCs w:val="21"/>
          </w:rPr>
          <w:t>https://doi.org/10.18806/tesl.v29i1.1090</w:t>
        </w:r>
      </w:hyperlink>
    </w:p>
    <w:p w14:paraId="0CBCAE8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Maxwell, K., &amp; Gurin, P. (2017). Using Dialogue to Create Inclusive Classrooms: A Case Study from a Faculty Institute. </w:t>
      </w:r>
      <w:r w:rsidRPr="00BE3821">
        <w:rPr>
          <w:rFonts w:ascii="Times New Roman" w:hAnsi="Times New Roman" w:cs="Times New Roman"/>
          <w:i/>
          <w:iCs/>
        </w:rPr>
        <w:t>Liberal Education</w:t>
      </w:r>
      <w:r w:rsidRPr="00BE3821">
        <w:rPr>
          <w:rFonts w:ascii="Times New Roman" w:hAnsi="Times New Roman" w:cs="Times New Roman"/>
        </w:rPr>
        <w:t xml:space="preserve">, </w:t>
      </w:r>
      <w:r w:rsidRPr="00BE3821">
        <w:rPr>
          <w:rFonts w:ascii="Times New Roman" w:hAnsi="Times New Roman" w:cs="Times New Roman"/>
          <w:i/>
          <w:iCs/>
        </w:rPr>
        <w:t>103</w:t>
      </w:r>
      <w:r w:rsidRPr="00BE3821">
        <w:rPr>
          <w:rFonts w:ascii="Times New Roman" w:hAnsi="Times New Roman" w:cs="Times New Roman"/>
        </w:rPr>
        <w:t>, n3-4.</w:t>
      </w:r>
    </w:p>
    <w:p w14:paraId="3D8132DC"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McGhie-Richmond, D. (2007). Developing Effective Instructional Strategies for Teaching in Inclusive Classrooms. </w:t>
      </w:r>
      <w:r w:rsidRPr="00BE3821">
        <w:rPr>
          <w:rFonts w:ascii="Times New Roman" w:hAnsi="Times New Roman" w:cs="Times New Roman"/>
          <w:i/>
          <w:iCs/>
        </w:rPr>
        <w:t>Exceptionality Education Canada</w:t>
      </w:r>
      <w:r w:rsidRPr="00BE3821">
        <w:rPr>
          <w:rFonts w:ascii="Times New Roman" w:hAnsi="Times New Roman" w:cs="Times New Roman"/>
        </w:rPr>
        <w:t xml:space="preserve">, </w:t>
      </w:r>
      <w:r w:rsidRPr="00BE3821">
        <w:rPr>
          <w:rFonts w:ascii="Times New Roman" w:hAnsi="Times New Roman" w:cs="Times New Roman"/>
          <w:i/>
          <w:iCs/>
        </w:rPr>
        <w:t>17</w:t>
      </w:r>
      <w:r w:rsidRPr="00BE3821">
        <w:rPr>
          <w:rFonts w:ascii="Times New Roman" w:hAnsi="Times New Roman" w:cs="Times New Roman"/>
        </w:rPr>
        <w:t>.</w:t>
      </w:r>
    </w:p>
    <w:p w14:paraId="20890162"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Neumerski, C. M. (2013). Rethinking instructional leadership, a review: What do we know about principal, teacher, and coach instructional leadership, and where should we go from here? </w:t>
      </w:r>
      <w:r w:rsidRPr="00BE3821">
        <w:rPr>
          <w:rFonts w:ascii="Times New Roman" w:hAnsi="Times New Roman" w:cs="Times New Roman"/>
          <w:i/>
          <w:iCs/>
        </w:rPr>
        <w:t>Educational Administration Quarterly</w:t>
      </w:r>
      <w:r w:rsidRPr="00BE3821">
        <w:rPr>
          <w:rFonts w:ascii="Times New Roman" w:hAnsi="Times New Roman" w:cs="Times New Roman"/>
        </w:rPr>
        <w:t xml:space="preserve">, </w:t>
      </w:r>
      <w:r w:rsidRPr="00BE3821">
        <w:rPr>
          <w:rFonts w:ascii="Times New Roman" w:hAnsi="Times New Roman" w:cs="Times New Roman"/>
          <w:i/>
          <w:iCs/>
        </w:rPr>
        <w:t>49</w:t>
      </w:r>
      <w:r w:rsidRPr="00BE3821">
        <w:rPr>
          <w:rFonts w:ascii="Times New Roman" w:hAnsi="Times New Roman" w:cs="Times New Roman"/>
        </w:rPr>
        <w:t>(2), 310–347.</w:t>
      </w:r>
      <w:r w:rsidRPr="00810A4F">
        <w:t xml:space="preserve"> </w:t>
      </w:r>
      <w:hyperlink r:id="rId40" w:tgtFrame="_blank" w:history="1">
        <w:r>
          <w:rPr>
            <w:rStyle w:val="Hyperlink"/>
            <w:rFonts w:ascii="Arial" w:hAnsi="Arial" w:cs="Arial"/>
            <w:sz w:val="21"/>
            <w:szCs w:val="21"/>
          </w:rPr>
          <w:t>https://doi.org/10.1177/0013161X12456700</w:t>
        </w:r>
      </w:hyperlink>
    </w:p>
    <w:p w14:paraId="4306CFD0"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Onweh, V. E., &amp; Akpan, U. T. (2014). Instructional strategies and students academic performance in electrical installation in technical colleges in Akwa Ibom State: Instructional skills for structuring appropriate learning experiences for students. </w:t>
      </w:r>
      <w:r w:rsidRPr="00BE3821">
        <w:rPr>
          <w:rFonts w:ascii="Times New Roman" w:hAnsi="Times New Roman" w:cs="Times New Roman"/>
          <w:i/>
          <w:iCs/>
        </w:rPr>
        <w:t>International Journal of Educational Administration and Policy Studies</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(5), 80–86.</w:t>
      </w:r>
      <w:r w:rsidRPr="00810A4F">
        <w:t xml:space="preserve"> </w:t>
      </w:r>
      <w:hyperlink r:id="rId41" w:tgtFrame="_blank" w:history="1">
        <w:r>
          <w:rPr>
            <w:rStyle w:val="Hyperlink"/>
            <w:rFonts w:ascii="Arial" w:hAnsi="Arial" w:cs="Arial"/>
            <w:sz w:val="21"/>
            <w:szCs w:val="21"/>
          </w:rPr>
          <w:t>https://doi.org/10.5897/IJEAPS2014.0347</w:t>
        </w:r>
      </w:hyperlink>
    </w:p>
    <w:p w14:paraId="775F35C7"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Orlich, D. C., Harder, R. J., Callahan, R. C., Trevisan, M. S., &amp; Brown, A. H. (2012). </w:t>
      </w:r>
      <w:r w:rsidRPr="00BE3821">
        <w:rPr>
          <w:rFonts w:ascii="Times New Roman" w:hAnsi="Times New Roman" w:cs="Times New Roman"/>
          <w:i/>
          <w:iCs/>
        </w:rPr>
        <w:t>Teaching strategies: A guide to effective instruction</w:t>
      </w:r>
      <w:r w:rsidRPr="00BE3821">
        <w:rPr>
          <w:rFonts w:ascii="Times New Roman" w:hAnsi="Times New Roman" w:cs="Times New Roman"/>
        </w:rPr>
        <w:t>. Cengage Learning.</w:t>
      </w:r>
    </w:p>
    <w:p w14:paraId="1A9EFD9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Pham, T. T. H., &amp; Renshaw, P. (2013). How to enable Asian teachers to empower students to adopt student-centred learning. </w:t>
      </w:r>
      <w:r w:rsidRPr="00BE3821">
        <w:rPr>
          <w:rFonts w:ascii="Times New Roman" w:hAnsi="Times New Roman" w:cs="Times New Roman"/>
          <w:i/>
          <w:iCs/>
        </w:rPr>
        <w:t>Australian Journal of Teacher Education</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(11), 5.</w:t>
      </w:r>
      <w:r w:rsidRPr="00810A4F">
        <w:t xml:space="preserve"> </w:t>
      </w:r>
      <w:hyperlink r:id="rId42" w:tgtFrame="_blank" w:history="1">
        <w:r>
          <w:rPr>
            <w:rStyle w:val="Hyperlink"/>
            <w:rFonts w:ascii="Arial" w:hAnsi="Arial" w:cs="Arial"/>
            <w:sz w:val="21"/>
            <w:szCs w:val="21"/>
          </w:rPr>
          <w:t>https://doi.org/10.14221/ajte.2013v38n11.4</w:t>
        </w:r>
      </w:hyperlink>
    </w:p>
    <w:p w14:paraId="607466A5"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Puspitarini, Y. D., &amp; Hanif, M. (2019). Using Learning Media to Increase Learning Motivation in Elementary School. </w:t>
      </w:r>
      <w:r w:rsidRPr="00BE3821">
        <w:rPr>
          <w:rFonts w:ascii="Times New Roman" w:hAnsi="Times New Roman" w:cs="Times New Roman"/>
          <w:i/>
          <w:iCs/>
        </w:rPr>
        <w:t>Anatolian Journal of Education</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53–60.</w:t>
      </w:r>
      <w:r w:rsidRPr="00810A4F">
        <w:t xml:space="preserve"> </w:t>
      </w:r>
      <w:hyperlink r:id="rId43" w:tgtFrame="_blank" w:history="1">
        <w:r>
          <w:rPr>
            <w:rStyle w:val="Hyperlink"/>
            <w:rFonts w:ascii="Arial" w:hAnsi="Arial" w:cs="Arial"/>
            <w:sz w:val="21"/>
            <w:szCs w:val="21"/>
          </w:rPr>
          <w:t>https://doi.org/10.29333/aje.2019.426a</w:t>
        </w:r>
      </w:hyperlink>
    </w:p>
    <w:p w14:paraId="6C92B662"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Rasmitadila, R., Achmad, S., &amp; Teguh, P. (2019). Teacher-Students’ Instructional Interactions Analysis (TSIIA): A Case Study in Inclusive English Classrooms in Indonesia. </w:t>
      </w:r>
      <w:r w:rsidRPr="00BE3821">
        <w:rPr>
          <w:rFonts w:ascii="Times New Roman" w:hAnsi="Times New Roman" w:cs="Times New Roman"/>
          <w:i/>
          <w:iCs/>
        </w:rPr>
        <w:t>The International Journal of Interdisciplinary Educational Studies</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(1), 1–22.</w:t>
      </w:r>
      <w:r w:rsidRPr="00810A4F">
        <w:t xml:space="preserve"> </w:t>
      </w:r>
      <w:hyperlink r:id="rId44" w:tgtFrame="_blank" w:history="1">
        <w:r>
          <w:rPr>
            <w:rStyle w:val="Hyperlink"/>
            <w:rFonts w:ascii="Arial" w:hAnsi="Arial" w:cs="Arial"/>
            <w:sz w:val="21"/>
            <w:szCs w:val="21"/>
          </w:rPr>
          <w:t>https://doi.org/10.18848/2327-011X/CGP/v14i01/1-22</w:t>
        </w:r>
      </w:hyperlink>
    </w:p>
    <w:p w14:paraId="536BC3C3"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Megan Asri, H., Reza, R., Achmad, S., Muhammad, N., &amp; Rusi Rusmiati, A. (2020). Model of instructional strategy based on the brain’s natural learning system in inclusive classrooms: Special teacher perceptions. </w:t>
      </w:r>
      <w:r w:rsidRPr="00BE3821">
        <w:rPr>
          <w:rFonts w:ascii="Times New Roman" w:hAnsi="Times New Roman" w:cs="Times New Roman"/>
          <w:i/>
          <w:iCs/>
        </w:rPr>
        <w:t>International Journal of Advanced Science and Technology</w:t>
      </w:r>
      <w:r w:rsidRPr="00BE3821">
        <w:rPr>
          <w:rFonts w:ascii="Times New Roman" w:hAnsi="Times New Roman" w:cs="Times New Roman"/>
        </w:rPr>
        <w:t>.</w:t>
      </w:r>
    </w:p>
    <w:p w14:paraId="6841FAE9"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Reza, R., Achmad, S., &amp; Rusi Rusmiati, A. (2021). General Teachers’ Experience of The Brain’s Natural Learning Systems-Based Instructional Approach in Inclusive Classroom. </w:t>
      </w:r>
      <w:r w:rsidRPr="00BE3821">
        <w:rPr>
          <w:rFonts w:ascii="Times New Roman" w:hAnsi="Times New Roman" w:cs="Times New Roman"/>
          <w:i/>
          <w:iCs/>
        </w:rPr>
        <w:t>International Journal of Instruction</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(3), 95–116.</w:t>
      </w:r>
      <w:r w:rsidRPr="00810A4F">
        <w:t xml:space="preserve"> </w:t>
      </w:r>
      <w:hyperlink r:id="rId45" w:tgtFrame="_blank" w:history="1">
        <w:r>
          <w:rPr>
            <w:rStyle w:val="Hyperlink"/>
            <w:rFonts w:ascii="Arial" w:hAnsi="Arial" w:cs="Arial"/>
            <w:sz w:val="21"/>
            <w:szCs w:val="21"/>
          </w:rPr>
          <w:t>https://doi.org/10.29333/iji.2021.1436a</w:t>
        </w:r>
      </w:hyperlink>
    </w:p>
    <w:p w14:paraId="4643AC23"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Rossi, L. (2018). Instructional Readiness in the Inclusive STEM Classroom. </w:t>
      </w:r>
      <w:r w:rsidRPr="00BE3821">
        <w:rPr>
          <w:rFonts w:ascii="Times New Roman" w:hAnsi="Times New Roman" w:cs="Times New Roman"/>
          <w:i/>
          <w:iCs/>
        </w:rPr>
        <w:t>Special Education and STEM Education Teacher Credentials and Instructional Preparedness for Inclusive STEM Education</w:t>
      </w:r>
      <w:r w:rsidRPr="00BE3821">
        <w:rPr>
          <w:rFonts w:ascii="Times New Roman" w:hAnsi="Times New Roman" w:cs="Times New Roman"/>
        </w:rPr>
        <w:t>, 83.</w:t>
      </w:r>
    </w:p>
    <w:p w14:paraId="2D2F9F58"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Rush-Idigo, K. L. (2017). </w:t>
      </w:r>
      <w:r w:rsidRPr="00BE3821">
        <w:rPr>
          <w:rFonts w:ascii="Times New Roman" w:hAnsi="Times New Roman" w:cs="Times New Roman"/>
          <w:i/>
          <w:iCs/>
        </w:rPr>
        <w:t>Co-Teaching and Collaboration: The Effects of Planning and Implementing Differentiated-Instruction in an Inclusive Classroom to Improve Student Achievement.</w:t>
      </w:r>
      <w:r w:rsidRPr="00BE3821">
        <w:rPr>
          <w:rFonts w:ascii="Times New Roman" w:hAnsi="Times New Roman" w:cs="Times New Roman"/>
        </w:rPr>
        <w:t xml:space="preserve"> ERIC.</w:t>
      </w:r>
    </w:p>
    <w:p w14:paraId="1700CAA3"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Sapon-Shevin, M. (2007). </w:t>
      </w:r>
      <w:r w:rsidRPr="00BE3821">
        <w:rPr>
          <w:rFonts w:ascii="Times New Roman" w:hAnsi="Times New Roman" w:cs="Times New Roman"/>
          <w:i/>
          <w:iCs/>
        </w:rPr>
        <w:t>Widening the circle: The power of inclusive classrooms</w:t>
      </w:r>
      <w:r w:rsidRPr="00BE3821">
        <w:rPr>
          <w:rFonts w:ascii="Times New Roman" w:hAnsi="Times New Roman" w:cs="Times New Roman"/>
        </w:rPr>
        <w:t>. Beacon Press.</w:t>
      </w:r>
    </w:p>
    <w:p w14:paraId="146A96A0"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Sari Rudiyati, M. P. (n.d.). </w:t>
      </w:r>
      <w:r w:rsidRPr="00BE3821">
        <w:rPr>
          <w:rFonts w:ascii="Times New Roman" w:hAnsi="Times New Roman" w:cs="Times New Roman"/>
          <w:i/>
          <w:iCs/>
        </w:rPr>
        <w:t>Potret Sekolah Inklusif di Indonesia</w:t>
      </w:r>
      <w:r w:rsidRPr="00BE3821">
        <w:rPr>
          <w:rFonts w:ascii="Times New Roman" w:hAnsi="Times New Roman" w:cs="Times New Roman"/>
        </w:rPr>
        <w:t>.</w:t>
      </w:r>
    </w:p>
    <w:p w14:paraId="58212F92"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Schilling, J. (2017). Instructional strategy: Didactic media presentation to optimize student learning. </w:t>
      </w:r>
      <w:r w:rsidRPr="00BE3821">
        <w:rPr>
          <w:rFonts w:ascii="Times New Roman" w:hAnsi="Times New Roman" w:cs="Times New Roman"/>
          <w:i/>
          <w:iCs/>
        </w:rPr>
        <w:t>Athletic Training Education Journal</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51–58.</w:t>
      </w:r>
      <w:r w:rsidRPr="00810A4F">
        <w:t xml:space="preserve"> </w:t>
      </w:r>
      <w:hyperlink r:id="rId46" w:tgtFrame="_blank" w:history="1">
        <w:r>
          <w:rPr>
            <w:rStyle w:val="Hyperlink"/>
            <w:rFonts w:ascii="Arial" w:hAnsi="Arial" w:cs="Arial"/>
            <w:sz w:val="21"/>
            <w:szCs w:val="21"/>
          </w:rPr>
          <w:t>https://doi.org/10.4085/120151</w:t>
        </w:r>
      </w:hyperlink>
    </w:p>
    <w:p w14:paraId="0C2ADDC4"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Starcic, A. I. (2010). Educational technology for the inclusive classroom. </w:t>
      </w:r>
      <w:r w:rsidRPr="00BE3821">
        <w:rPr>
          <w:rFonts w:ascii="Times New Roman" w:hAnsi="Times New Roman" w:cs="Times New Roman"/>
          <w:i/>
          <w:iCs/>
        </w:rPr>
        <w:t>Turkish Online Journal of Educational Technology-TOJET</w:t>
      </w:r>
      <w:r w:rsidRPr="00BE3821">
        <w:rPr>
          <w:rFonts w:ascii="Times New Roman" w:hAnsi="Times New Roman" w:cs="Times New Roman"/>
        </w:rPr>
        <w:t xml:space="preserve">, </w:t>
      </w:r>
      <w:r w:rsidRPr="00BE3821">
        <w:rPr>
          <w:rFonts w:ascii="Times New Roman" w:hAnsi="Times New Roman" w:cs="Times New Roman"/>
          <w:i/>
          <w:iCs/>
        </w:rPr>
        <w:t>9</w:t>
      </w:r>
      <w:r w:rsidRPr="00BE3821">
        <w:rPr>
          <w:rFonts w:ascii="Times New Roman" w:hAnsi="Times New Roman" w:cs="Times New Roman"/>
        </w:rPr>
        <w:t>(3), 26–37.</w:t>
      </w:r>
    </w:p>
    <w:p w14:paraId="638A66F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Suparman, A. (2012). </w:t>
      </w:r>
      <w:r w:rsidRPr="00BE3821">
        <w:rPr>
          <w:rFonts w:ascii="Times New Roman" w:hAnsi="Times New Roman" w:cs="Times New Roman"/>
          <w:i/>
          <w:iCs/>
        </w:rPr>
        <w:t>Desain instruksional modern: Panduan para pengajar dan inovator pendidikan</w:t>
      </w:r>
      <w:r w:rsidRPr="00BE3821">
        <w:rPr>
          <w:rFonts w:ascii="Times New Roman" w:hAnsi="Times New Roman" w:cs="Times New Roman"/>
        </w:rPr>
        <w:t>.</w:t>
      </w:r>
    </w:p>
    <w:p w14:paraId="4F9E005B"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Taole, M. J. (2020). Diversity and inclusion in rural South African multigrade classrooms. </w:t>
      </w:r>
      <w:r w:rsidRPr="00BE3821">
        <w:rPr>
          <w:rFonts w:ascii="Times New Roman" w:hAnsi="Times New Roman" w:cs="Times New Roman"/>
          <w:i/>
          <w:iCs/>
        </w:rPr>
        <w:t>International Journal of Inclusive Education</w:t>
      </w:r>
      <w:r w:rsidRPr="00BE3821">
        <w:rPr>
          <w:rFonts w:ascii="Times New Roman" w:hAnsi="Times New Roman" w:cs="Times New Roman"/>
        </w:rPr>
        <w:t xml:space="preserve">, </w:t>
      </w:r>
      <w:r w:rsidRPr="00BE3821">
        <w:rPr>
          <w:rFonts w:ascii="Times New Roman" w:hAnsi="Times New Roman" w:cs="Times New Roman"/>
          <w:i/>
          <w:iCs/>
        </w:rPr>
        <w:t>24</w:t>
      </w:r>
      <w:r w:rsidRPr="00BE3821">
        <w:rPr>
          <w:rFonts w:ascii="Times New Roman" w:hAnsi="Times New Roman" w:cs="Times New Roman"/>
        </w:rPr>
        <w:t>(12), 1268–1284.</w:t>
      </w:r>
      <w:r w:rsidRPr="00810A4F">
        <w:t xml:space="preserve"> </w:t>
      </w:r>
      <w:hyperlink r:id="rId47" w:tgtFrame="_blank" w:history="1">
        <w:r>
          <w:rPr>
            <w:rStyle w:val="Hyperlink"/>
            <w:rFonts w:ascii="Arial" w:hAnsi="Arial" w:cs="Arial"/>
            <w:sz w:val="21"/>
            <w:szCs w:val="21"/>
          </w:rPr>
          <w:t>https://doi.org/10.1080/13603116.2018.1520310</w:t>
        </w:r>
      </w:hyperlink>
    </w:p>
    <w:p w14:paraId="7B8073FA"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Taylor, K. (2020). One-Stop Lesson Planning: How Universal Design for Learning Can Help Students Who Are Deaf or Hard of Hearing. </w:t>
      </w:r>
      <w:r w:rsidRPr="00BE3821">
        <w:rPr>
          <w:rFonts w:ascii="Times New Roman" w:hAnsi="Times New Roman" w:cs="Times New Roman"/>
          <w:i/>
          <w:iCs/>
        </w:rPr>
        <w:t>Odyssey: New Directions in Deaf Education</w:t>
      </w:r>
      <w:r w:rsidRPr="00BE3821">
        <w:rPr>
          <w:rFonts w:ascii="Times New Roman" w:hAnsi="Times New Roman" w:cs="Times New Roman"/>
        </w:rPr>
        <w:t xml:space="preserve">, </w:t>
      </w:r>
      <w:r w:rsidRPr="00BE3821">
        <w:rPr>
          <w:rFonts w:ascii="Times New Roman" w:hAnsi="Times New Roman" w:cs="Times New Roman"/>
          <w:i/>
          <w:iCs/>
        </w:rPr>
        <w:t>21</w:t>
      </w:r>
      <w:r w:rsidRPr="00BE3821">
        <w:rPr>
          <w:rFonts w:ascii="Times New Roman" w:hAnsi="Times New Roman" w:cs="Times New Roman"/>
        </w:rPr>
        <w:t>, 48–51.</w:t>
      </w:r>
    </w:p>
    <w:p w14:paraId="09EE449F"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Trief, E., Bruce, S. M., &amp; Cascella, P. W. (2010). The selection of tangible symbols by educators of students with visual impairments and additional disabilities. </w:t>
      </w:r>
      <w:r w:rsidRPr="00BE3821">
        <w:rPr>
          <w:rFonts w:ascii="Times New Roman" w:hAnsi="Times New Roman" w:cs="Times New Roman"/>
          <w:i/>
          <w:iCs/>
        </w:rPr>
        <w:t>Journal of Visual Impairment &amp; Blindness</w:t>
      </w:r>
      <w:r w:rsidRPr="00BE3821">
        <w:rPr>
          <w:rFonts w:ascii="Times New Roman" w:hAnsi="Times New Roman" w:cs="Times New Roman"/>
        </w:rPr>
        <w:t xml:space="preserve">, </w:t>
      </w:r>
      <w:r w:rsidRPr="00BE3821">
        <w:rPr>
          <w:rFonts w:ascii="Times New Roman" w:hAnsi="Times New Roman" w:cs="Times New Roman"/>
          <w:i/>
          <w:iCs/>
        </w:rPr>
        <w:t>104</w:t>
      </w:r>
      <w:r w:rsidRPr="00BE3821">
        <w:rPr>
          <w:rFonts w:ascii="Times New Roman" w:hAnsi="Times New Roman" w:cs="Times New Roman"/>
        </w:rPr>
        <w:t>(8), 499–504.</w:t>
      </w:r>
      <w:r w:rsidRPr="00810A4F">
        <w:t xml:space="preserve"> </w:t>
      </w:r>
      <w:hyperlink r:id="rId48" w:tgtFrame="_blank" w:history="1">
        <w:r>
          <w:rPr>
            <w:rStyle w:val="Hyperlink"/>
            <w:rFonts w:ascii="Arial" w:hAnsi="Arial" w:cs="Arial"/>
            <w:sz w:val="21"/>
            <w:szCs w:val="21"/>
          </w:rPr>
          <w:t>https://doi.org/10.1177/0145482X1010400806</w:t>
        </w:r>
      </w:hyperlink>
    </w:p>
    <w:p w14:paraId="14CB328C"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Wilson, V., &amp; Harris, M. (2004). Creating change? A review of the impact of design and technology in schools in England. </w:t>
      </w:r>
      <w:r w:rsidRPr="00BE3821">
        <w:rPr>
          <w:rFonts w:ascii="Times New Roman" w:hAnsi="Times New Roman" w:cs="Times New Roman"/>
          <w:i/>
          <w:iCs/>
        </w:rPr>
        <w:t>Volume 15 Issue 2 (Spring 2004)</w:t>
      </w:r>
      <w:r w:rsidRPr="00BE3821">
        <w:rPr>
          <w:rFonts w:ascii="Times New Roman" w:hAnsi="Times New Roman" w:cs="Times New Roman"/>
        </w:rPr>
        <w:t>.</w:t>
      </w:r>
      <w:r w:rsidRPr="00810A4F">
        <w:t xml:space="preserve"> </w:t>
      </w:r>
      <w:hyperlink r:id="rId49" w:tgtFrame="_blank" w:history="1">
        <w:r>
          <w:rPr>
            <w:rStyle w:val="Hyperlink"/>
            <w:rFonts w:ascii="Arial" w:hAnsi="Arial" w:cs="Arial"/>
            <w:sz w:val="21"/>
            <w:szCs w:val="21"/>
          </w:rPr>
          <w:t>https://doi.org/10.21061/jte.v15i2.a.4</w:t>
        </w:r>
      </w:hyperlink>
    </w:p>
    <w:p w14:paraId="525EF3D5"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Wingate, U. (2015). </w:t>
      </w:r>
      <w:r w:rsidRPr="00BE3821">
        <w:rPr>
          <w:rFonts w:ascii="Times New Roman" w:hAnsi="Times New Roman" w:cs="Times New Roman"/>
          <w:i/>
          <w:iCs/>
        </w:rPr>
        <w:t>Academic literacy and student diversity: The case for inclusive practice</w:t>
      </w:r>
      <w:r w:rsidRPr="00BE3821">
        <w:rPr>
          <w:rFonts w:ascii="Times New Roman" w:hAnsi="Times New Roman" w:cs="Times New Roman"/>
        </w:rPr>
        <w:t>. Multilingual matters.</w:t>
      </w:r>
      <w:r w:rsidRPr="00810A4F">
        <w:t xml:space="preserve"> </w:t>
      </w:r>
      <w:hyperlink r:id="rId50" w:tgtFrame="_blank" w:history="1">
        <w:r>
          <w:rPr>
            <w:rStyle w:val="Hyperlink"/>
            <w:rFonts w:ascii="Arial" w:hAnsi="Arial" w:cs="Arial"/>
            <w:sz w:val="21"/>
            <w:szCs w:val="21"/>
          </w:rPr>
          <w:t>https://doi.org/10.21832/9781783093496</w:t>
        </w:r>
      </w:hyperlink>
    </w:p>
    <w:p w14:paraId="1FBD1D74"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Yin, R. K. (2012). </w:t>
      </w:r>
      <w:r w:rsidRPr="00BE3821">
        <w:rPr>
          <w:rFonts w:ascii="Times New Roman" w:hAnsi="Times New Roman" w:cs="Times New Roman"/>
          <w:i/>
          <w:iCs/>
        </w:rPr>
        <w:t>Case study methods.</w:t>
      </w:r>
      <w:r w:rsidRPr="00810A4F">
        <w:t xml:space="preserve"> </w:t>
      </w:r>
      <w:hyperlink r:id="rId51" w:tgtFrame="_blank" w:history="1">
        <w:r>
          <w:rPr>
            <w:rStyle w:val="Hyperlink"/>
            <w:rFonts w:ascii="Arial" w:hAnsi="Arial" w:cs="Arial"/>
            <w:sz w:val="21"/>
            <w:szCs w:val="21"/>
          </w:rPr>
          <w:t>https://doi.org/10.1037/13620-009</w:t>
        </w:r>
      </w:hyperlink>
    </w:p>
    <w:p w14:paraId="351FB446"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Zendler, A., Klaudt, D., &amp; Seitz, C. (2018). Instructional Methods in STEM and English Subjects: A Validation Study. </w:t>
      </w:r>
      <w:r w:rsidRPr="00BE3821">
        <w:rPr>
          <w:rFonts w:ascii="Times New Roman" w:hAnsi="Times New Roman" w:cs="Times New Roman"/>
          <w:i/>
          <w:iCs/>
        </w:rPr>
        <w:t>International Journal of Research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686–702.</w:t>
      </w:r>
      <w:r w:rsidRPr="00810A4F">
        <w:t xml:space="preserve"> </w:t>
      </w:r>
      <w:hyperlink r:id="rId52" w:tgtFrame="_blank" w:history="1">
        <w:r>
          <w:rPr>
            <w:rStyle w:val="Hyperlink"/>
            <w:rFonts w:ascii="Arial" w:hAnsi="Arial" w:cs="Arial"/>
            <w:sz w:val="21"/>
            <w:szCs w:val="21"/>
          </w:rPr>
          <w:t>https://doi.org/10.21890/ijres.438378</w:t>
        </w:r>
      </w:hyperlink>
    </w:p>
    <w:p w14:paraId="0B6DB544" w14:textId="77777777" w:rsidR="003F7042" w:rsidRDefault="003F7042" w:rsidP="003F7042">
      <w:pPr>
        <w:pStyle w:val="Reference"/>
        <w:spacing w:line="240" w:lineRule="auto"/>
        <w:ind w:left="0" w:firstLine="0"/>
        <w:jc w:val="both"/>
      </w:pPr>
      <w:r w:rsidRPr="00BE3821">
        <w:fldChar w:fldCharType="end"/>
      </w:r>
    </w:p>
    <w:p w14:paraId="1C539FB3" w14:textId="4FA1C0C9" w:rsidR="003F7042" w:rsidRPr="005B6913" w:rsidRDefault="003F7042" w:rsidP="003F7042">
      <w:pPr>
        <w:pStyle w:val="Reference"/>
        <w:spacing w:line="240" w:lineRule="auto"/>
        <w:ind w:left="0" w:firstLine="0"/>
        <w:jc w:val="both"/>
      </w:pPr>
      <w:r w:rsidRPr="00BE3821">
        <w:rPr>
          <w:b/>
          <w:bCs/>
        </w:rPr>
        <w:t>Appendix 1</w:t>
      </w:r>
    </w:p>
    <w:p w14:paraId="4F224754" w14:textId="77777777" w:rsidR="003F7042" w:rsidRPr="00BE3821" w:rsidRDefault="003F7042" w:rsidP="003F7042">
      <w:pPr>
        <w:pStyle w:val="Reference"/>
        <w:spacing w:line="360" w:lineRule="auto"/>
        <w:ind w:left="0" w:firstLine="0"/>
        <w:jc w:val="both"/>
        <w:rPr>
          <w:b/>
          <w:bCs/>
        </w:rPr>
      </w:pPr>
      <w:r w:rsidRPr="00BE3821">
        <w:rPr>
          <w:b/>
          <w:bCs/>
        </w:rPr>
        <w:t>Questioner of Interview</w:t>
      </w:r>
    </w:p>
    <w:p w14:paraId="71174F48" w14:textId="77777777" w:rsidR="003F7042" w:rsidRPr="00BE3821" w:rsidRDefault="003F7042" w:rsidP="003F7042">
      <w:pPr>
        <w:pStyle w:val="Reference"/>
        <w:spacing w:line="360" w:lineRule="auto"/>
        <w:ind w:left="284" w:hanging="284"/>
        <w:jc w:val="both"/>
        <w:rPr>
          <w:lang w:val="en"/>
        </w:rPr>
      </w:pPr>
      <w:r w:rsidRPr="00BE3821">
        <w:rPr>
          <w:lang w:val="en"/>
        </w:rPr>
        <w:t>1. Can the instructional strategy based on the brain's natural learning system improve your classroom learning outcomes?</w:t>
      </w:r>
    </w:p>
    <w:p w14:paraId="26498155" w14:textId="77777777" w:rsidR="003F7042" w:rsidRPr="00BE3821" w:rsidRDefault="003F7042" w:rsidP="003F7042">
      <w:pPr>
        <w:pStyle w:val="Reference"/>
        <w:spacing w:line="360" w:lineRule="auto"/>
        <w:ind w:left="284" w:hanging="284"/>
        <w:jc w:val="both"/>
        <w:rPr>
          <w:lang w:val="en"/>
        </w:rPr>
      </w:pPr>
      <w:r w:rsidRPr="00BE3821">
        <w:rPr>
          <w:lang w:val="en"/>
        </w:rPr>
        <w:t>2. Does the instructional strategy based on the brain's natural learning system suitable to be applied to inclusive classrooms?</w:t>
      </w:r>
    </w:p>
    <w:p w14:paraId="6CF35D3D" w14:textId="77777777" w:rsidR="003F7042" w:rsidRPr="00BE3821" w:rsidRDefault="003F7042" w:rsidP="003F7042">
      <w:pPr>
        <w:pStyle w:val="Reference"/>
        <w:spacing w:line="360" w:lineRule="auto"/>
        <w:ind w:left="284" w:hanging="284"/>
        <w:jc w:val="both"/>
        <w:rPr>
          <w:lang w:val="en"/>
        </w:rPr>
      </w:pPr>
      <w:r w:rsidRPr="00BE3821">
        <w:rPr>
          <w:lang w:val="en"/>
        </w:rPr>
        <w:t>3. Do teachers need to make special preparations when implementing the instructional strategy based on the brain's natural learning system model?</w:t>
      </w:r>
    </w:p>
    <w:p w14:paraId="4F4CD250" w14:textId="77777777" w:rsidR="003F7042" w:rsidRPr="00BE3821" w:rsidRDefault="003F7042" w:rsidP="003F7042">
      <w:pPr>
        <w:pStyle w:val="Reference"/>
        <w:spacing w:line="360" w:lineRule="auto"/>
        <w:ind w:left="284" w:hanging="284"/>
        <w:jc w:val="both"/>
        <w:rPr>
          <w:lang w:val="en"/>
        </w:rPr>
      </w:pPr>
      <w:r w:rsidRPr="00BE3821">
        <w:rPr>
          <w:lang w:val="en"/>
        </w:rPr>
        <w:t>4. What are the main obstacles in implementing the instructional strategy based on the brain's natural learning system model</w:t>
      </w:r>
    </w:p>
    <w:p w14:paraId="512D294B" w14:textId="77777777" w:rsidR="003F7042" w:rsidRPr="00BE3821" w:rsidRDefault="003F7042" w:rsidP="003F7042">
      <w:pPr>
        <w:pStyle w:val="Reference"/>
        <w:spacing w:line="360" w:lineRule="auto"/>
        <w:ind w:left="284" w:hanging="284"/>
        <w:jc w:val="both"/>
        <w:rPr>
          <w:lang w:val="en"/>
        </w:rPr>
      </w:pPr>
      <w:r w:rsidRPr="00BE3821">
        <w:rPr>
          <w:lang w:val="en"/>
        </w:rPr>
        <w:t>5. What are the supporting factors for implementing the instructional strategy based on the brain's natural learning system model?</w:t>
      </w:r>
    </w:p>
    <w:p w14:paraId="4C96011B" w14:textId="77777777" w:rsidR="003F7042" w:rsidRPr="00C6547F" w:rsidRDefault="003F7042" w:rsidP="003F7042">
      <w:pPr>
        <w:pStyle w:val="Reference"/>
        <w:spacing w:line="360" w:lineRule="auto"/>
        <w:ind w:left="284" w:hanging="284"/>
        <w:jc w:val="both"/>
        <w:rPr>
          <w:lang w:val="en"/>
        </w:rPr>
      </w:pPr>
      <w:r w:rsidRPr="00BE3821">
        <w:rPr>
          <w:lang w:val="en"/>
        </w:rPr>
        <w:t>6. What are your suggestions or input regarding the instructional strategy based on the brain's natural learning system?</w:t>
      </w:r>
    </w:p>
    <w:p w14:paraId="31B54100" w14:textId="77777777" w:rsidR="003F7042" w:rsidRPr="00C6547F" w:rsidRDefault="003F7042" w:rsidP="003F7042">
      <w:pPr>
        <w:pStyle w:val="Reference"/>
        <w:spacing w:line="360" w:lineRule="auto"/>
        <w:ind w:left="0" w:firstLine="0"/>
        <w:jc w:val="both"/>
        <w:rPr>
          <w:lang w:val="en"/>
        </w:rPr>
      </w:pPr>
    </w:p>
    <w:p w14:paraId="20529D29" w14:textId="77777777" w:rsidR="003F7042" w:rsidRDefault="003F7042" w:rsidP="00DC4639">
      <w:pPr>
        <w:jc w:val="center"/>
        <w:rPr>
          <w:rFonts w:ascii="Times New Roman" w:hAnsi="Times New Roman" w:cs="Times New Roman"/>
          <w:b/>
          <w:bCs/>
          <w:sz w:val="32"/>
          <w:szCs w:val="32"/>
          <w:lang w:val="en-US"/>
        </w:rPr>
      </w:pPr>
    </w:p>
    <w:p w14:paraId="6F5986E5" w14:textId="5898F880" w:rsidR="00381203" w:rsidRDefault="00381203" w:rsidP="00DC4639">
      <w:pPr>
        <w:jc w:val="center"/>
        <w:rPr>
          <w:rFonts w:ascii="Times New Roman" w:hAnsi="Times New Roman" w:cs="Times New Roman"/>
          <w:b/>
          <w:bCs/>
          <w:sz w:val="32"/>
          <w:szCs w:val="32"/>
          <w:lang w:val="en-US"/>
        </w:rPr>
      </w:pPr>
    </w:p>
    <w:p w14:paraId="7F822355" w14:textId="3E92761B" w:rsidR="00381203" w:rsidRDefault="00381203" w:rsidP="00DC4639">
      <w:pPr>
        <w:jc w:val="center"/>
        <w:rPr>
          <w:rFonts w:ascii="Times New Roman" w:hAnsi="Times New Roman" w:cs="Times New Roman"/>
          <w:b/>
          <w:bCs/>
          <w:sz w:val="32"/>
          <w:szCs w:val="32"/>
          <w:lang w:val="en-US"/>
        </w:rPr>
      </w:pPr>
    </w:p>
    <w:p w14:paraId="13C9B7F6" w14:textId="3CA31D27" w:rsidR="00381203" w:rsidRDefault="00381203" w:rsidP="00DC4639">
      <w:pPr>
        <w:jc w:val="center"/>
        <w:rPr>
          <w:rFonts w:ascii="Times New Roman" w:hAnsi="Times New Roman" w:cs="Times New Roman"/>
          <w:b/>
          <w:bCs/>
          <w:sz w:val="32"/>
          <w:szCs w:val="32"/>
          <w:lang w:val="en-US"/>
        </w:rPr>
      </w:pPr>
    </w:p>
    <w:p w14:paraId="58A23144" w14:textId="6148DE36" w:rsidR="00381203" w:rsidRDefault="00381203" w:rsidP="00DC4639">
      <w:pPr>
        <w:jc w:val="center"/>
        <w:rPr>
          <w:rFonts w:ascii="Times New Roman" w:hAnsi="Times New Roman" w:cs="Times New Roman"/>
          <w:b/>
          <w:bCs/>
          <w:sz w:val="32"/>
          <w:szCs w:val="32"/>
          <w:lang w:val="en-US"/>
        </w:rPr>
      </w:pPr>
    </w:p>
    <w:p w14:paraId="438195A8" w14:textId="5D573847" w:rsidR="00381203" w:rsidRDefault="00381203" w:rsidP="00DC4639">
      <w:pPr>
        <w:jc w:val="center"/>
        <w:rPr>
          <w:rFonts w:ascii="Times New Roman" w:hAnsi="Times New Roman" w:cs="Times New Roman"/>
          <w:b/>
          <w:bCs/>
          <w:sz w:val="32"/>
          <w:szCs w:val="32"/>
          <w:lang w:val="en-US"/>
        </w:rPr>
      </w:pPr>
    </w:p>
    <w:p w14:paraId="7616EB5C" w14:textId="68501404" w:rsidR="00381203" w:rsidRDefault="00381203" w:rsidP="00DC4639">
      <w:pPr>
        <w:jc w:val="center"/>
        <w:rPr>
          <w:rFonts w:ascii="Times New Roman" w:hAnsi="Times New Roman" w:cs="Times New Roman"/>
          <w:b/>
          <w:bCs/>
          <w:sz w:val="32"/>
          <w:szCs w:val="32"/>
          <w:lang w:val="en-US"/>
        </w:rPr>
      </w:pPr>
    </w:p>
    <w:p w14:paraId="631CD75C" w14:textId="647ED291" w:rsidR="00381203" w:rsidRDefault="00381203" w:rsidP="00DC4639">
      <w:pPr>
        <w:jc w:val="center"/>
        <w:rPr>
          <w:rFonts w:ascii="Times New Roman" w:hAnsi="Times New Roman" w:cs="Times New Roman"/>
          <w:b/>
          <w:bCs/>
          <w:sz w:val="32"/>
          <w:szCs w:val="32"/>
          <w:lang w:val="en-US"/>
        </w:rPr>
      </w:pPr>
    </w:p>
    <w:p w14:paraId="7060DEF6" w14:textId="4F567ED9" w:rsidR="00381203" w:rsidRDefault="00381203" w:rsidP="00DC4639">
      <w:pPr>
        <w:jc w:val="center"/>
        <w:rPr>
          <w:rFonts w:ascii="Times New Roman" w:hAnsi="Times New Roman" w:cs="Times New Roman"/>
          <w:b/>
          <w:bCs/>
          <w:sz w:val="32"/>
          <w:szCs w:val="32"/>
          <w:lang w:val="en-US"/>
        </w:rPr>
      </w:pPr>
    </w:p>
    <w:p w14:paraId="66DA18D3" w14:textId="77777777" w:rsidR="003F7042" w:rsidRDefault="003F7042" w:rsidP="00DC4639">
      <w:pPr>
        <w:jc w:val="center"/>
        <w:rPr>
          <w:rFonts w:ascii="Times New Roman" w:hAnsi="Times New Roman" w:cs="Times New Roman"/>
          <w:b/>
          <w:bCs/>
          <w:sz w:val="32"/>
          <w:szCs w:val="32"/>
          <w:lang w:val="en-US"/>
        </w:rPr>
      </w:pPr>
    </w:p>
    <w:p w14:paraId="42709369" w14:textId="77777777" w:rsidR="003F7042" w:rsidRDefault="003F7042" w:rsidP="00DC4639">
      <w:pPr>
        <w:jc w:val="center"/>
        <w:rPr>
          <w:rFonts w:ascii="Times New Roman" w:hAnsi="Times New Roman" w:cs="Times New Roman"/>
          <w:b/>
          <w:bCs/>
          <w:sz w:val="32"/>
          <w:szCs w:val="32"/>
          <w:lang w:val="en-US"/>
        </w:rPr>
      </w:pPr>
    </w:p>
    <w:p w14:paraId="24B47735" w14:textId="77777777" w:rsidR="003F7042" w:rsidRDefault="003F7042" w:rsidP="00DC4639">
      <w:pPr>
        <w:jc w:val="center"/>
        <w:rPr>
          <w:rFonts w:ascii="Times New Roman" w:hAnsi="Times New Roman" w:cs="Times New Roman"/>
          <w:b/>
          <w:bCs/>
          <w:sz w:val="32"/>
          <w:szCs w:val="32"/>
          <w:lang w:val="en-US"/>
        </w:rPr>
      </w:pPr>
    </w:p>
    <w:p w14:paraId="59FCCA0D" w14:textId="77777777" w:rsidR="003F7042" w:rsidRDefault="003F7042" w:rsidP="00DC4639">
      <w:pPr>
        <w:jc w:val="center"/>
        <w:rPr>
          <w:rFonts w:ascii="Times New Roman" w:hAnsi="Times New Roman" w:cs="Times New Roman"/>
          <w:b/>
          <w:bCs/>
          <w:sz w:val="32"/>
          <w:szCs w:val="32"/>
          <w:lang w:val="en-US"/>
        </w:rPr>
      </w:pPr>
    </w:p>
    <w:p w14:paraId="21C5CC35" w14:textId="77777777" w:rsidR="003F7042" w:rsidRDefault="003F7042" w:rsidP="00DC4639">
      <w:pPr>
        <w:jc w:val="center"/>
        <w:rPr>
          <w:rFonts w:ascii="Times New Roman" w:hAnsi="Times New Roman" w:cs="Times New Roman"/>
          <w:b/>
          <w:bCs/>
          <w:sz w:val="32"/>
          <w:szCs w:val="32"/>
          <w:lang w:val="en-US"/>
        </w:rPr>
      </w:pPr>
    </w:p>
    <w:p w14:paraId="444D31DC" w14:textId="607E9565" w:rsidR="00381203" w:rsidRDefault="00381203" w:rsidP="00DC4639">
      <w:pPr>
        <w:jc w:val="center"/>
        <w:rPr>
          <w:rFonts w:ascii="Times New Roman" w:hAnsi="Times New Roman" w:cs="Times New Roman"/>
          <w:b/>
          <w:bCs/>
          <w:sz w:val="32"/>
          <w:szCs w:val="32"/>
          <w:lang w:val="en-US"/>
        </w:rPr>
      </w:pPr>
    </w:p>
    <w:p w14:paraId="733620AD" w14:textId="419223CC" w:rsidR="00381203" w:rsidRPr="003F7042" w:rsidRDefault="003F7042" w:rsidP="003F7042">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9. </w:t>
      </w:r>
      <w:r w:rsidRPr="003F7042">
        <w:rPr>
          <w:rFonts w:ascii="Times New Roman" w:hAnsi="Times New Roman" w:cs="Times New Roman"/>
          <w:b/>
          <w:bCs/>
          <w:sz w:val="32"/>
          <w:szCs w:val="32"/>
          <w:lang w:val="en-US"/>
        </w:rPr>
        <w:t>Bukti konfirmasi pengiriman hasil review artikel kedua kepada Editor dan bukti hasil review</w:t>
      </w:r>
    </w:p>
    <w:p w14:paraId="24FA2FCB" w14:textId="2E9F1266" w:rsidR="003F7042" w:rsidRPr="003F7042" w:rsidRDefault="003F7042" w:rsidP="003F7042">
      <w:pPr>
        <w:jc w:val="center"/>
        <w:rPr>
          <w:rFonts w:ascii="Times New Roman" w:hAnsi="Times New Roman" w:cs="Times New Roman"/>
          <w:b/>
          <w:bCs/>
          <w:sz w:val="32"/>
          <w:szCs w:val="32"/>
          <w:lang w:val="en-US"/>
        </w:rPr>
      </w:pPr>
      <w:r w:rsidRPr="003F7042">
        <w:rPr>
          <w:rFonts w:ascii="Times New Roman" w:hAnsi="Times New Roman" w:cs="Times New Roman"/>
          <w:b/>
          <w:bCs/>
          <w:sz w:val="32"/>
          <w:szCs w:val="32"/>
          <w:lang w:val="en-US"/>
        </w:rPr>
        <w:t>(9 Januari 2022)</w:t>
      </w:r>
    </w:p>
    <w:p w14:paraId="07248411" w14:textId="409A4CB0" w:rsidR="00381203" w:rsidRDefault="00381203" w:rsidP="003F7042">
      <w:pPr>
        <w:jc w:val="right"/>
        <w:rPr>
          <w:rFonts w:ascii="Times New Roman" w:hAnsi="Times New Roman" w:cs="Times New Roman"/>
          <w:b/>
          <w:bCs/>
          <w:sz w:val="32"/>
          <w:szCs w:val="32"/>
          <w:lang w:val="en-US"/>
        </w:rPr>
      </w:pPr>
    </w:p>
    <w:p w14:paraId="06F3002E" w14:textId="335A89F4" w:rsidR="00381203" w:rsidRDefault="00381203" w:rsidP="00DC4639">
      <w:pPr>
        <w:jc w:val="center"/>
        <w:rPr>
          <w:rFonts w:ascii="Times New Roman" w:hAnsi="Times New Roman" w:cs="Times New Roman"/>
          <w:b/>
          <w:bCs/>
          <w:sz w:val="32"/>
          <w:szCs w:val="32"/>
          <w:lang w:val="en-US"/>
        </w:rPr>
      </w:pPr>
    </w:p>
    <w:p w14:paraId="336B13AF" w14:textId="2DDEE356" w:rsidR="00381203" w:rsidRDefault="00381203" w:rsidP="00DC4639">
      <w:pPr>
        <w:jc w:val="center"/>
        <w:rPr>
          <w:rFonts w:ascii="Times New Roman" w:hAnsi="Times New Roman" w:cs="Times New Roman"/>
          <w:b/>
          <w:bCs/>
          <w:sz w:val="32"/>
          <w:szCs w:val="32"/>
          <w:lang w:val="en-US"/>
        </w:rPr>
      </w:pPr>
    </w:p>
    <w:p w14:paraId="5AC42E03" w14:textId="332605C7" w:rsidR="00381203" w:rsidRDefault="00381203" w:rsidP="00DC4639">
      <w:pPr>
        <w:jc w:val="center"/>
        <w:rPr>
          <w:rFonts w:ascii="Times New Roman" w:hAnsi="Times New Roman" w:cs="Times New Roman"/>
          <w:b/>
          <w:bCs/>
          <w:sz w:val="32"/>
          <w:szCs w:val="32"/>
          <w:lang w:val="en-US"/>
        </w:rPr>
      </w:pPr>
    </w:p>
    <w:p w14:paraId="54B87138" w14:textId="42DC4796" w:rsidR="00381203" w:rsidRDefault="00381203" w:rsidP="00DC4639">
      <w:pPr>
        <w:jc w:val="center"/>
        <w:rPr>
          <w:rFonts w:ascii="Times New Roman" w:hAnsi="Times New Roman" w:cs="Times New Roman"/>
          <w:b/>
          <w:bCs/>
          <w:sz w:val="32"/>
          <w:szCs w:val="32"/>
          <w:lang w:val="en-US"/>
        </w:rPr>
      </w:pPr>
    </w:p>
    <w:p w14:paraId="17B321F5" w14:textId="4E2A6D06" w:rsidR="00381203" w:rsidRDefault="00381203" w:rsidP="00DC4639">
      <w:pPr>
        <w:jc w:val="center"/>
        <w:rPr>
          <w:rFonts w:ascii="Times New Roman" w:hAnsi="Times New Roman" w:cs="Times New Roman"/>
          <w:b/>
          <w:bCs/>
          <w:sz w:val="32"/>
          <w:szCs w:val="32"/>
          <w:lang w:val="en-US"/>
        </w:rPr>
      </w:pPr>
    </w:p>
    <w:p w14:paraId="4CA561C9" w14:textId="7FA5375B" w:rsidR="00381203" w:rsidRDefault="00381203" w:rsidP="00DC4639">
      <w:pPr>
        <w:jc w:val="center"/>
        <w:rPr>
          <w:rFonts w:ascii="Times New Roman" w:hAnsi="Times New Roman" w:cs="Times New Roman"/>
          <w:b/>
          <w:bCs/>
          <w:sz w:val="32"/>
          <w:szCs w:val="32"/>
          <w:lang w:val="en-US"/>
        </w:rPr>
      </w:pPr>
    </w:p>
    <w:p w14:paraId="00498803" w14:textId="1FF38893" w:rsidR="00381203" w:rsidRDefault="00381203" w:rsidP="00DC4639">
      <w:pPr>
        <w:jc w:val="center"/>
        <w:rPr>
          <w:rFonts w:ascii="Times New Roman" w:hAnsi="Times New Roman" w:cs="Times New Roman"/>
          <w:b/>
          <w:bCs/>
          <w:sz w:val="32"/>
          <w:szCs w:val="32"/>
          <w:lang w:val="en-US"/>
        </w:rPr>
      </w:pPr>
    </w:p>
    <w:p w14:paraId="5CCB2CB2" w14:textId="797E80DA" w:rsidR="00381203" w:rsidRDefault="00381203" w:rsidP="00DC4639">
      <w:pPr>
        <w:jc w:val="center"/>
        <w:rPr>
          <w:rFonts w:ascii="Times New Roman" w:hAnsi="Times New Roman" w:cs="Times New Roman"/>
          <w:b/>
          <w:bCs/>
          <w:sz w:val="32"/>
          <w:szCs w:val="32"/>
          <w:lang w:val="en-US"/>
        </w:rPr>
      </w:pPr>
    </w:p>
    <w:p w14:paraId="05222362" w14:textId="09B42791" w:rsidR="00381203" w:rsidRDefault="00381203" w:rsidP="00DC4639">
      <w:pPr>
        <w:jc w:val="center"/>
        <w:rPr>
          <w:rFonts w:ascii="Times New Roman" w:hAnsi="Times New Roman" w:cs="Times New Roman"/>
          <w:b/>
          <w:bCs/>
          <w:sz w:val="32"/>
          <w:szCs w:val="32"/>
          <w:lang w:val="en-US"/>
        </w:rPr>
      </w:pPr>
    </w:p>
    <w:p w14:paraId="5F5EABA8" w14:textId="4DEC3EE5" w:rsidR="00381203" w:rsidRDefault="00381203" w:rsidP="00DC4639">
      <w:pPr>
        <w:jc w:val="center"/>
        <w:rPr>
          <w:rFonts w:ascii="Times New Roman" w:hAnsi="Times New Roman" w:cs="Times New Roman"/>
          <w:b/>
          <w:bCs/>
          <w:sz w:val="32"/>
          <w:szCs w:val="32"/>
          <w:lang w:val="en-US"/>
        </w:rPr>
      </w:pPr>
    </w:p>
    <w:p w14:paraId="7B35C27C" w14:textId="58731372" w:rsidR="00381203" w:rsidRDefault="00381203" w:rsidP="00DC4639">
      <w:pPr>
        <w:jc w:val="center"/>
        <w:rPr>
          <w:rFonts w:ascii="Times New Roman" w:hAnsi="Times New Roman" w:cs="Times New Roman"/>
          <w:b/>
          <w:bCs/>
          <w:sz w:val="32"/>
          <w:szCs w:val="32"/>
          <w:lang w:val="en-US"/>
        </w:rPr>
      </w:pPr>
    </w:p>
    <w:p w14:paraId="51BDD4C1" w14:textId="7A97CFDE" w:rsidR="00381203" w:rsidRDefault="00381203" w:rsidP="00DC4639">
      <w:pPr>
        <w:jc w:val="center"/>
        <w:rPr>
          <w:rFonts w:ascii="Times New Roman" w:hAnsi="Times New Roman" w:cs="Times New Roman"/>
          <w:b/>
          <w:bCs/>
          <w:sz w:val="32"/>
          <w:szCs w:val="32"/>
          <w:lang w:val="en-US"/>
        </w:rPr>
      </w:pPr>
    </w:p>
    <w:p w14:paraId="2D0E7D19" w14:textId="1FE1EEE4" w:rsidR="00381203" w:rsidRDefault="00381203" w:rsidP="00DC4639">
      <w:pPr>
        <w:jc w:val="center"/>
        <w:rPr>
          <w:rFonts w:ascii="Times New Roman" w:hAnsi="Times New Roman" w:cs="Times New Roman"/>
          <w:b/>
          <w:bCs/>
          <w:sz w:val="32"/>
          <w:szCs w:val="32"/>
          <w:lang w:val="en-US"/>
        </w:rPr>
      </w:pPr>
    </w:p>
    <w:p w14:paraId="39966D41" w14:textId="5AEA3AF1" w:rsidR="00381203" w:rsidRDefault="00381203" w:rsidP="00DC4639">
      <w:pPr>
        <w:jc w:val="center"/>
        <w:rPr>
          <w:rFonts w:ascii="Times New Roman" w:hAnsi="Times New Roman" w:cs="Times New Roman"/>
          <w:b/>
          <w:bCs/>
          <w:sz w:val="32"/>
          <w:szCs w:val="32"/>
          <w:lang w:val="en-US"/>
        </w:rPr>
      </w:pPr>
    </w:p>
    <w:p w14:paraId="66E411B4" w14:textId="568824A5" w:rsidR="00381203" w:rsidRDefault="00381203" w:rsidP="00DC4639">
      <w:pPr>
        <w:jc w:val="center"/>
        <w:rPr>
          <w:rFonts w:ascii="Times New Roman" w:hAnsi="Times New Roman" w:cs="Times New Roman"/>
          <w:b/>
          <w:bCs/>
          <w:sz w:val="32"/>
          <w:szCs w:val="32"/>
          <w:lang w:val="en-US"/>
        </w:rPr>
      </w:pPr>
    </w:p>
    <w:p w14:paraId="3FF2AA41" w14:textId="5B7A510F" w:rsidR="00381203" w:rsidRDefault="00381203" w:rsidP="00DC4639">
      <w:pPr>
        <w:jc w:val="center"/>
        <w:rPr>
          <w:rFonts w:ascii="Times New Roman" w:hAnsi="Times New Roman" w:cs="Times New Roman"/>
          <w:b/>
          <w:bCs/>
          <w:sz w:val="32"/>
          <w:szCs w:val="32"/>
          <w:lang w:val="en-US"/>
        </w:rPr>
      </w:pPr>
    </w:p>
    <w:p w14:paraId="7E84974B" w14:textId="3FAD1933" w:rsidR="00381203" w:rsidRDefault="00381203" w:rsidP="00DC4639">
      <w:pPr>
        <w:jc w:val="center"/>
        <w:rPr>
          <w:rFonts w:ascii="Times New Roman" w:hAnsi="Times New Roman" w:cs="Times New Roman"/>
          <w:b/>
          <w:bCs/>
          <w:sz w:val="32"/>
          <w:szCs w:val="32"/>
          <w:lang w:val="en-US"/>
        </w:rPr>
      </w:pPr>
    </w:p>
    <w:p w14:paraId="6EAC843A" w14:textId="6B59A8F1" w:rsidR="00381203" w:rsidRDefault="00381203" w:rsidP="00DC4639">
      <w:pPr>
        <w:jc w:val="center"/>
        <w:rPr>
          <w:rFonts w:ascii="Times New Roman" w:hAnsi="Times New Roman" w:cs="Times New Roman"/>
          <w:b/>
          <w:bCs/>
          <w:sz w:val="32"/>
          <w:szCs w:val="32"/>
          <w:lang w:val="en-US"/>
        </w:rPr>
      </w:pPr>
    </w:p>
    <w:p w14:paraId="69B319C3" w14:textId="16F0438E" w:rsidR="00381203" w:rsidRDefault="00381203" w:rsidP="00DC4639">
      <w:pPr>
        <w:jc w:val="center"/>
        <w:rPr>
          <w:rFonts w:ascii="Times New Roman" w:hAnsi="Times New Roman" w:cs="Times New Roman"/>
          <w:b/>
          <w:bCs/>
          <w:sz w:val="32"/>
          <w:szCs w:val="32"/>
          <w:lang w:val="en-US"/>
        </w:rPr>
      </w:pPr>
    </w:p>
    <w:p w14:paraId="1A5C5FC7" w14:textId="64D309D1" w:rsidR="00381203" w:rsidRDefault="00381203" w:rsidP="00DC4639">
      <w:pPr>
        <w:jc w:val="center"/>
        <w:rPr>
          <w:rFonts w:ascii="Times New Roman" w:hAnsi="Times New Roman" w:cs="Times New Roman"/>
          <w:b/>
          <w:bCs/>
          <w:sz w:val="32"/>
          <w:szCs w:val="32"/>
          <w:lang w:val="en-US"/>
        </w:rPr>
      </w:pPr>
    </w:p>
    <w:p w14:paraId="0F2C7D6E" w14:textId="38D4AB05" w:rsidR="00381203" w:rsidRDefault="00381203" w:rsidP="00DC4639">
      <w:pPr>
        <w:jc w:val="center"/>
        <w:rPr>
          <w:rFonts w:ascii="Times New Roman" w:hAnsi="Times New Roman" w:cs="Times New Roman"/>
          <w:b/>
          <w:bCs/>
          <w:sz w:val="32"/>
          <w:szCs w:val="32"/>
          <w:lang w:val="en-US"/>
        </w:rPr>
      </w:pPr>
    </w:p>
    <w:p w14:paraId="51B1B249" w14:textId="291181B3" w:rsidR="00381203" w:rsidRDefault="00381203" w:rsidP="00DC4639">
      <w:pPr>
        <w:jc w:val="center"/>
        <w:rPr>
          <w:rFonts w:ascii="Times New Roman" w:hAnsi="Times New Roman" w:cs="Times New Roman"/>
          <w:b/>
          <w:bCs/>
          <w:sz w:val="32"/>
          <w:szCs w:val="32"/>
          <w:lang w:val="en-US"/>
        </w:rPr>
      </w:pPr>
    </w:p>
    <w:p w14:paraId="1FA96813" w14:textId="410A75A6" w:rsidR="00381203" w:rsidRDefault="00381203" w:rsidP="00DC4639">
      <w:pPr>
        <w:jc w:val="center"/>
        <w:rPr>
          <w:rFonts w:ascii="Times New Roman" w:hAnsi="Times New Roman" w:cs="Times New Roman"/>
          <w:b/>
          <w:bCs/>
          <w:sz w:val="32"/>
          <w:szCs w:val="32"/>
          <w:lang w:val="en-US"/>
        </w:rPr>
      </w:pPr>
    </w:p>
    <w:p w14:paraId="4950257D" w14:textId="22BB117E" w:rsidR="00381203" w:rsidRDefault="00381203" w:rsidP="00DC4639">
      <w:pPr>
        <w:jc w:val="center"/>
        <w:rPr>
          <w:rFonts w:ascii="Times New Roman" w:hAnsi="Times New Roman" w:cs="Times New Roman"/>
          <w:b/>
          <w:bCs/>
          <w:sz w:val="32"/>
          <w:szCs w:val="32"/>
          <w:lang w:val="en-US"/>
        </w:rPr>
      </w:pPr>
    </w:p>
    <w:p w14:paraId="7D9AC385" w14:textId="354BC0B9" w:rsidR="00381203" w:rsidRDefault="00381203" w:rsidP="00DC4639">
      <w:pPr>
        <w:jc w:val="center"/>
        <w:rPr>
          <w:rFonts w:ascii="Times New Roman" w:hAnsi="Times New Roman" w:cs="Times New Roman"/>
          <w:b/>
          <w:bCs/>
          <w:sz w:val="32"/>
          <w:szCs w:val="32"/>
          <w:lang w:val="en-US"/>
        </w:rPr>
      </w:pPr>
    </w:p>
    <w:p w14:paraId="362D5957" w14:textId="740259AC" w:rsidR="00381203" w:rsidRDefault="003F7042" w:rsidP="00DC4639">
      <w:pPr>
        <w:jc w:val="center"/>
        <w:rPr>
          <w:rFonts w:ascii="Times New Roman" w:hAnsi="Times New Roman" w:cs="Times New Roman"/>
          <w:b/>
          <w:bCs/>
          <w:sz w:val="32"/>
          <w:szCs w:val="32"/>
          <w:lang w:val="en-US"/>
        </w:rPr>
      </w:pPr>
      <w:r w:rsidRPr="003F7042">
        <w:rPr>
          <w:rFonts w:ascii="Times New Roman" w:hAnsi="Times New Roman" w:cs="Times New Roman"/>
          <w:b/>
          <w:bCs/>
          <w:noProof/>
          <w:sz w:val="32"/>
          <w:szCs w:val="32"/>
          <w:lang w:val="en-US"/>
        </w:rPr>
        <w:drawing>
          <wp:anchor distT="0" distB="0" distL="114300" distR="114300" simplePos="0" relativeHeight="251708416" behindDoc="0" locked="0" layoutInCell="1" allowOverlap="1" wp14:anchorId="41064598" wp14:editId="1715AA7A">
            <wp:simplePos x="0" y="0"/>
            <wp:positionH relativeFrom="column">
              <wp:posOffset>130175</wp:posOffset>
            </wp:positionH>
            <wp:positionV relativeFrom="paragraph">
              <wp:posOffset>312057</wp:posOffset>
            </wp:positionV>
            <wp:extent cx="5943600" cy="3143250"/>
            <wp:effectExtent l="0" t="0" r="0" b="6350"/>
            <wp:wrapThrough wrapText="bothSides">
              <wp:wrapPolygon edited="0">
                <wp:start x="0" y="0"/>
                <wp:lineTo x="0" y="21556"/>
                <wp:lineTo x="21554" y="21556"/>
                <wp:lineTo x="21554" y="0"/>
                <wp:lineTo x="0" y="0"/>
              </wp:wrapPolygon>
            </wp:wrapThrough>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143250"/>
                    </a:xfrm>
                    <a:prstGeom prst="rect">
                      <a:avLst/>
                    </a:prstGeom>
                  </pic:spPr>
                </pic:pic>
              </a:graphicData>
            </a:graphic>
            <wp14:sizeRelH relativeFrom="page">
              <wp14:pctWidth>0</wp14:pctWidth>
            </wp14:sizeRelH>
            <wp14:sizeRelV relativeFrom="page">
              <wp14:pctHeight>0</wp14:pctHeight>
            </wp14:sizeRelV>
          </wp:anchor>
        </w:drawing>
      </w:r>
    </w:p>
    <w:p w14:paraId="36C95C1D" w14:textId="694AC206" w:rsidR="00381203" w:rsidRDefault="00381203" w:rsidP="00DC4639">
      <w:pPr>
        <w:jc w:val="center"/>
        <w:rPr>
          <w:rFonts w:ascii="Times New Roman" w:hAnsi="Times New Roman" w:cs="Times New Roman"/>
          <w:b/>
          <w:bCs/>
          <w:sz w:val="32"/>
          <w:szCs w:val="32"/>
          <w:lang w:val="en-US"/>
        </w:rPr>
      </w:pPr>
    </w:p>
    <w:p w14:paraId="4C059A7D" w14:textId="6B96B040" w:rsidR="00381203" w:rsidRDefault="00381203" w:rsidP="00DC4639">
      <w:pPr>
        <w:jc w:val="center"/>
        <w:rPr>
          <w:rFonts w:ascii="Times New Roman" w:hAnsi="Times New Roman" w:cs="Times New Roman"/>
          <w:b/>
          <w:bCs/>
          <w:sz w:val="32"/>
          <w:szCs w:val="32"/>
          <w:lang w:val="en-US"/>
        </w:rPr>
      </w:pPr>
    </w:p>
    <w:p w14:paraId="61C4F164" w14:textId="0EB7FB27" w:rsidR="00381203" w:rsidRDefault="00381203" w:rsidP="00DC4639">
      <w:pPr>
        <w:jc w:val="center"/>
        <w:rPr>
          <w:rFonts w:ascii="Times New Roman" w:hAnsi="Times New Roman" w:cs="Times New Roman"/>
          <w:b/>
          <w:bCs/>
          <w:sz w:val="32"/>
          <w:szCs w:val="32"/>
          <w:lang w:val="en-US"/>
        </w:rPr>
      </w:pPr>
    </w:p>
    <w:p w14:paraId="104585FE" w14:textId="5E19B4DE" w:rsidR="00381203" w:rsidRDefault="00381203" w:rsidP="00DC4639">
      <w:pPr>
        <w:jc w:val="center"/>
        <w:rPr>
          <w:rFonts w:ascii="Times New Roman" w:hAnsi="Times New Roman" w:cs="Times New Roman"/>
          <w:b/>
          <w:bCs/>
          <w:sz w:val="32"/>
          <w:szCs w:val="32"/>
          <w:lang w:val="en-US"/>
        </w:rPr>
      </w:pPr>
    </w:p>
    <w:p w14:paraId="5B07F346" w14:textId="08E88407" w:rsidR="00381203" w:rsidRDefault="00381203" w:rsidP="00DC4639">
      <w:pPr>
        <w:jc w:val="center"/>
        <w:rPr>
          <w:rFonts w:ascii="Times New Roman" w:hAnsi="Times New Roman" w:cs="Times New Roman"/>
          <w:b/>
          <w:bCs/>
          <w:sz w:val="32"/>
          <w:szCs w:val="32"/>
          <w:lang w:val="en-US"/>
        </w:rPr>
      </w:pPr>
    </w:p>
    <w:p w14:paraId="0F656021" w14:textId="73505B60" w:rsidR="00381203" w:rsidRDefault="00381203" w:rsidP="00DC4639">
      <w:pPr>
        <w:jc w:val="center"/>
        <w:rPr>
          <w:rFonts w:ascii="Times New Roman" w:hAnsi="Times New Roman" w:cs="Times New Roman"/>
          <w:b/>
          <w:bCs/>
          <w:sz w:val="32"/>
          <w:szCs w:val="32"/>
          <w:lang w:val="en-US"/>
        </w:rPr>
      </w:pPr>
    </w:p>
    <w:p w14:paraId="1CA0A1DD" w14:textId="29D3B439" w:rsidR="00381203" w:rsidRDefault="00381203" w:rsidP="00DC4639">
      <w:pPr>
        <w:jc w:val="center"/>
        <w:rPr>
          <w:rFonts w:ascii="Times New Roman" w:hAnsi="Times New Roman" w:cs="Times New Roman"/>
          <w:b/>
          <w:bCs/>
          <w:sz w:val="32"/>
          <w:szCs w:val="32"/>
          <w:lang w:val="en-US"/>
        </w:rPr>
      </w:pPr>
    </w:p>
    <w:p w14:paraId="794EAF4F" w14:textId="5AA85E70" w:rsidR="00381203" w:rsidRDefault="00381203" w:rsidP="00DC4639">
      <w:pPr>
        <w:jc w:val="center"/>
        <w:rPr>
          <w:rFonts w:ascii="Times New Roman" w:hAnsi="Times New Roman" w:cs="Times New Roman"/>
          <w:b/>
          <w:bCs/>
          <w:sz w:val="32"/>
          <w:szCs w:val="32"/>
          <w:lang w:val="en-US"/>
        </w:rPr>
      </w:pPr>
    </w:p>
    <w:p w14:paraId="083BC888" w14:textId="6C07DC43" w:rsidR="00381203" w:rsidRDefault="00381203" w:rsidP="00DC4639">
      <w:pPr>
        <w:jc w:val="center"/>
        <w:rPr>
          <w:rFonts w:ascii="Times New Roman" w:hAnsi="Times New Roman" w:cs="Times New Roman"/>
          <w:b/>
          <w:bCs/>
          <w:sz w:val="32"/>
          <w:szCs w:val="32"/>
          <w:lang w:val="en-US"/>
        </w:rPr>
      </w:pPr>
    </w:p>
    <w:p w14:paraId="2F89A9DF" w14:textId="0A109F86"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262D9284" w14:textId="3D5A97A3" w:rsidR="00381203" w:rsidRDefault="00381203" w:rsidP="00DC4639">
      <w:pPr>
        <w:jc w:val="center"/>
        <w:rPr>
          <w:rFonts w:ascii="Times New Roman" w:hAnsi="Times New Roman" w:cs="Times New Roman"/>
          <w:b/>
          <w:bCs/>
          <w:sz w:val="32"/>
          <w:szCs w:val="32"/>
          <w:lang w:val="en-US"/>
        </w:rPr>
      </w:pPr>
    </w:p>
    <w:p w14:paraId="57781F35" w14:textId="365209AC" w:rsidR="00381203" w:rsidRDefault="00381203" w:rsidP="00DC4639">
      <w:pPr>
        <w:jc w:val="center"/>
        <w:rPr>
          <w:rFonts w:ascii="Times New Roman" w:hAnsi="Times New Roman" w:cs="Times New Roman"/>
          <w:b/>
          <w:bCs/>
          <w:sz w:val="32"/>
          <w:szCs w:val="32"/>
          <w:lang w:val="en-US"/>
        </w:rPr>
      </w:pPr>
    </w:p>
    <w:p w14:paraId="0449E806" w14:textId="2256EE2C" w:rsidR="00381203" w:rsidRDefault="00381203" w:rsidP="00DC4639">
      <w:pPr>
        <w:jc w:val="center"/>
        <w:rPr>
          <w:rFonts w:ascii="Times New Roman" w:hAnsi="Times New Roman" w:cs="Times New Roman"/>
          <w:b/>
          <w:bCs/>
          <w:sz w:val="32"/>
          <w:szCs w:val="32"/>
          <w:lang w:val="en-US"/>
        </w:rPr>
      </w:pPr>
    </w:p>
    <w:p w14:paraId="7BFBC61A" w14:textId="04EBD586" w:rsidR="00381203" w:rsidRDefault="00381203" w:rsidP="00DC4639">
      <w:pPr>
        <w:jc w:val="center"/>
        <w:rPr>
          <w:rFonts w:ascii="Times New Roman" w:hAnsi="Times New Roman" w:cs="Times New Roman"/>
          <w:b/>
          <w:bCs/>
          <w:sz w:val="32"/>
          <w:szCs w:val="32"/>
          <w:lang w:val="en-US"/>
        </w:rPr>
      </w:pPr>
    </w:p>
    <w:p w14:paraId="666B35BE" w14:textId="39F99F7A" w:rsidR="00381203" w:rsidRDefault="00381203" w:rsidP="00DC4639">
      <w:pPr>
        <w:jc w:val="center"/>
        <w:rPr>
          <w:rFonts w:ascii="Times New Roman" w:hAnsi="Times New Roman" w:cs="Times New Roman"/>
          <w:b/>
          <w:bCs/>
          <w:sz w:val="32"/>
          <w:szCs w:val="32"/>
          <w:lang w:val="en-US"/>
        </w:rPr>
      </w:pPr>
    </w:p>
    <w:p w14:paraId="3867E2EA" w14:textId="0478EB73" w:rsidR="00381203" w:rsidRDefault="00381203" w:rsidP="00DC4639">
      <w:pPr>
        <w:jc w:val="center"/>
        <w:rPr>
          <w:rFonts w:ascii="Times New Roman" w:hAnsi="Times New Roman" w:cs="Times New Roman"/>
          <w:b/>
          <w:bCs/>
          <w:sz w:val="32"/>
          <w:szCs w:val="32"/>
          <w:lang w:val="en-US"/>
        </w:rPr>
      </w:pPr>
    </w:p>
    <w:p w14:paraId="21396A9B" w14:textId="77777777" w:rsidR="003F7042" w:rsidRPr="00220439" w:rsidRDefault="003F7042" w:rsidP="003F7042">
      <w:pPr>
        <w:keepNext/>
        <w:keepLines/>
        <w:spacing w:line="360" w:lineRule="auto"/>
        <w:outlineLvl w:val="0"/>
        <w:rPr>
          <w:rFonts w:ascii="Book Antiqua" w:eastAsia="Times New Roman" w:hAnsi="Book Antiqua" w:cs="Times New Roman"/>
          <w:bCs/>
          <w:i/>
        </w:rPr>
      </w:pPr>
      <w:r w:rsidRPr="00220439">
        <w:rPr>
          <w:rFonts w:ascii="Book Antiqua" w:hAnsi="Book Antiqua"/>
          <w:i/>
        </w:rPr>
        <w:t>Rasmitadila et al., 2021</w:t>
      </w:r>
    </w:p>
    <w:p w14:paraId="32BB6DB0"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Volume 5 Issue </w:t>
      </w:r>
      <w:r>
        <w:rPr>
          <w:rFonts w:ascii="Book Antiqua" w:eastAsia="Calibri" w:hAnsi="Book Antiqua" w:cs="Times New Roman"/>
          <w:bCs/>
          <w:i/>
          <w:szCs w:val="20"/>
          <w:lang w:val="en-GB"/>
        </w:rPr>
        <w:t>3</w:t>
      </w:r>
      <w:r w:rsidRPr="003635BC">
        <w:rPr>
          <w:rFonts w:ascii="Book Antiqua" w:eastAsia="Calibri" w:hAnsi="Book Antiqua" w:cs="Times New Roman"/>
          <w:bCs/>
          <w:i/>
          <w:szCs w:val="20"/>
          <w:lang w:val="en-GB"/>
        </w:rPr>
        <w:t xml:space="preserve">, pp. </w:t>
      </w:r>
    </w:p>
    <w:p w14:paraId="5B6BC750"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Received: </w:t>
      </w:r>
    </w:p>
    <w:p w14:paraId="50CA21C0"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Revised: </w:t>
      </w:r>
    </w:p>
    <w:p w14:paraId="757DACD8"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Accepted: </w:t>
      </w:r>
    </w:p>
    <w:p w14:paraId="715CE276"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Date of Publication: </w:t>
      </w:r>
    </w:p>
    <w:p w14:paraId="1368BCC9"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DOI- https://doi.org/10.20319/pijtel.2021.5</w:t>
      </w:r>
      <w:r>
        <w:rPr>
          <w:rFonts w:ascii="Book Antiqua" w:eastAsia="Calibri" w:hAnsi="Book Antiqua" w:cs="Times New Roman"/>
          <w:bCs/>
          <w:i/>
          <w:szCs w:val="20"/>
          <w:lang w:val="en-GB"/>
        </w:rPr>
        <w:t>3</w:t>
      </w:r>
      <w:r w:rsidRPr="003635BC">
        <w:rPr>
          <w:rFonts w:ascii="Book Antiqua" w:eastAsia="Calibri" w:hAnsi="Book Antiqua" w:cs="Times New Roman"/>
          <w:bCs/>
          <w:i/>
          <w:szCs w:val="20"/>
          <w:lang w:val="en-GB"/>
        </w:rPr>
        <w:t>.</w:t>
      </w:r>
    </w:p>
    <w:p w14:paraId="341F1E7F" w14:textId="77777777" w:rsidR="003F7042" w:rsidRPr="003635BC" w:rsidRDefault="003F7042" w:rsidP="003F7042">
      <w:pPr>
        <w:spacing w:line="360" w:lineRule="auto"/>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 xml:space="preserve">This paper can be cited as: </w:t>
      </w:r>
      <w:r>
        <w:rPr>
          <w:rFonts w:ascii="Book Antiqua" w:eastAsia="Calibri" w:hAnsi="Book Antiqua" w:cs="Times New Roman"/>
          <w:bCs/>
          <w:i/>
          <w:szCs w:val="20"/>
          <w:lang w:val="en-GB"/>
        </w:rPr>
        <w:t xml:space="preserve">Rasmitadila, Widyasari, Prasetyo, T. &amp; Putri, A. A. </w:t>
      </w:r>
      <w:r w:rsidRPr="00CD3CF7">
        <w:rPr>
          <w:rFonts w:ascii="Book Antiqua" w:eastAsia="Calibri" w:hAnsi="Book Antiqua" w:cs="Times New Roman"/>
          <w:bCs/>
          <w:i/>
          <w:szCs w:val="20"/>
          <w:lang w:val="en-GB"/>
        </w:rPr>
        <w:t>(2021).</w:t>
      </w:r>
      <w:r w:rsidRPr="00B67876">
        <w:t xml:space="preserve"> </w:t>
      </w:r>
      <w:r w:rsidRPr="00275D13">
        <w:rPr>
          <w:rFonts w:ascii="Book Antiqua" w:eastAsia="Calibri" w:hAnsi="Book Antiqua" w:cs="Times New Roman"/>
          <w:bCs/>
          <w:i/>
          <w:szCs w:val="20"/>
          <w:lang w:val="en-GB"/>
        </w:rPr>
        <w:t>Challenges in The Implementation of Instructional Strategy Model Based on The Brain Natural Learning Systems for</w:t>
      </w:r>
      <w:r>
        <w:rPr>
          <w:rFonts w:ascii="Book Antiqua" w:eastAsia="Calibri" w:hAnsi="Book Antiqua" w:cs="Times New Roman"/>
          <w:bCs/>
          <w:i/>
          <w:szCs w:val="20"/>
          <w:lang w:val="en-GB"/>
        </w:rPr>
        <w:t xml:space="preserve"> </w:t>
      </w:r>
      <w:r w:rsidRPr="00275D13">
        <w:rPr>
          <w:rFonts w:ascii="Book Antiqua" w:eastAsia="Calibri" w:hAnsi="Book Antiqua" w:cs="Times New Roman"/>
          <w:bCs/>
          <w:i/>
          <w:szCs w:val="20"/>
          <w:lang w:val="en-GB"/>
        </w:rPr>
        <w:t>Inclusive Classroom</w:t>
      </w:r>
      <w:r>
        <w:rPr>
          <w:rFonts w:ascii="Book Antiqua" w:eastAsia="Calibri" w:hAnsi="Book Antiqua" w:cs="Times New Roman"/>
          <w:bCs/>
          <w:i/>
          <w:szCs w:val="20"/>
          <w:lang w:val="en-GB"/>
        </w:rPr>
        <w:t xml:space="preserve"> </w:t>
      </w:r>
      <w:r w:rsidRPr="003635BC">
        <w:rPr>
          <w:rFonts w:ascii="Book Antiqua" w:eastAsia="Calibri" w:hAnsi="Book Antiqua" w:cs="Times New Roman"/>
          <w:bCs/>
          <w:i/>
          <w:szCs w:val="20"/>
          <w:lang w:val="en-GB"/>
        </w:rPr>
        <w:t>PUPIL: International Journal of Teaching, Education and Learning, 5 (</w:t>
      </w:r>
      <w:r>
        <w:rPr>
          <w:rFonts w:ascii="Book Antiqua" w:eastAsia="Calibri" w:hAnsi="Book Antiqua" w:cs="Times New Roman"/>
          <w:bCs/>
          <w:i/>
          <w:szCs w:val="20"/>
          <w:lang w:val="en-GB"/>
        </w:rPr>
        <w:t>3</w:t>
      </w:r>
      <w:r w:rsidRPr="003635BC">
        <w:rPr>
          <w:rFonts w:ascii="Book Antiqua" w:eastAsia="Calibri" w:hAnsi="Book Antiqua" w:cs="Times New Roman"/>
          <w:bCs/>
          <w:i/>
          <w:szCs w:val="20"/>
          <w:lang w:val="en-GB"/>
        </w:rPr>
        <w:t xml:space="preserve">), </w:t>
      </w:r>
    </w:p>
    <w:p w14:paraId="28E1BFCF" w14:textId="77777777" w:rsidR="003F7042" w:rsidRDefault="003F7042" w:rsidP="003F7042">
      <w:pPr>
        <w:contextualSpacing/>
        <w:jc w:val="both"/>
        <w:rPr>
          <w:rFonts w:ascii="Book Antiqua" w:eastAsia="Calibri" w:hAnsi="Book Antiqua" w:cs="Times New Roman"/>
          <w:bCs/>
          <w:i/>
          <w:szCs w:val="20"/>
          <w:lang w:val="en-GB"/>
        </w:rPr>
      </w:pPr>
      <w:r w:rsidRPr="003635BC">
        <w:rPr>
          <w:rFonts w:ascii="Book Antiqua" w:eastAsia="Calibri" w:hAnsi="Book Antiqua" w:cs="Times New Roman"/>
          <w:bCs/>
          <w:i/>
          <w:szCs w:val="20"/>
          <w:lang w:val="en-GB"/>
        </w:rPr>
        <w:t>This work is licensed under the CreativeCommons Attribution-NonCommercial 4.0 International License. To view a copy of this license, visit http://creativecommons.org/licenses/by-nc/4.0/ or send a letter to Creative Commons, PO Box 1866, Mountain View, CA 94042, USA.</w:t>
      </w:r>
    </w:p>
    <w:p w14:paraId="77884196" w14:textId="77777777" w:rsidR="003F7042" w:rsidRPr="00BE3821" w:rsidRDefault="003F7042" w:rsidP="003F7042">
      <w:pPr>
        <w:contextualSpacing/>
        <w:jc w:val="both"/>
        <w:rPr>
          <w:rFonts w:ascii="Book Antiqua" w:eastAsia="Calibri" w:hAnsi="Book Antiqua" w:cs="Times New Roman"/>
          <w:i/>
          <w:szCs w:val="20"/>
          <w:lang w:val="en-GB"/>
        </w:rPr>
      </w:pPr>
    </w:p>
    <w:p w14:paraId="41490C15" w14:textId="77777777" w:rsidR="003F7042" w:rsidRPr="00BE3821" w:rsidRDefault="003F7042" w:rsidP="003F7042">
      <w:pPr>
        <w:jc w:val="center"/>
        <w:rPr>
          <w:rFonts w:ascii="Times New Roman" w:hAnsi="Times New Roman" w:cs="Times New Roman"/>
          <w:b/>
          <w:sz w:val="32"/>
          <w:szCs w:val="32"/>
          <w:lang w:val="en"/>
        </w:rPr>
      </w:pPr>
      <w:r w:rsidRPr="00BE3821">
        <w:rPr>
          <w:rFonts w:ascii="Times New Roman" w:hAnsi="Times New Roman" w:cs="Times New Roman"/>
          <w:b/>
          <w:sz w:val="32"/>
          <w:szCs w:val="32"/>
          <w:lang w:val="en"/>
        </w:rPr>
        <w:t>CHALLENGES IN THE IMPLEMENTATION OF INSTRUCTIONAL STRATEGY MODEL BASED ON THE BRAIN NATURAL LEARNING SYSTEMS FOR</w:t>
      </w:r>
    </w:p>
    <w:p w14:paraId="2A614D62" w14:textId="77777777" w:rsidR="003F7042" w:rsidRPr="00BE3821" w:rsidRDefault="003F7042" w:rsidP="003F7042">
      <w:pPr>
        <w:jc w:val="center"/>
        <w:rPr>
          <w:rFonts w:ascii="Times New Roman" w:hAnsi="Times New Roman" w:cs="Times New Roman"/>
          <w:b/>
          <w:sz w:val="32"/>
          <w:szCs w:val="32"/>
        </w:rPr>
      </w:pPr>
      <w:r w:rsidRPr="00BE3821">
        <w:rPr>
          <w:rFonts w:ascii="Times New Roman" w:hAnsi="Times New Roman" w:cs="Times New Roman"/>
          <w:b/>
          <w:sz w:val="32"/>
          <w:szCs w:val="32"/>
          <w:lang w:val="en"/>
        </w:rPr>
        <w:t xml:space="preserve"> INCLUSIVE CLASSROOM</w:t>
      </w:r>
    </w:p>
    <w:p w14:paraId="71E27493" w14:textId="77777777" w:rsidR="003F7042" w:rsidRPr="00275D13" w:rsidRDefault="003F7042" w:rsidP="003F7042">
      <w:pPr>
        <w:jc w:val="center"/>
        <w:rPr>
          <w:rFonts w:ascii="Times New Roman" w:hAnsi="Times New Roman" w:cs="Times New Roman"/>
          <w:b/>
          <w:sz w:val="18"/>
          <w:szCs w:val="32"/>
        </w:rPr>
      </w:pPr>
    </w:p>
    <w:p w14:paraId="179F32A7"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Rasmitadila</w:t>
      </w:r>
    </w:p>
    <w:p w14:paraId="5166DEE6" w14:textId="77777777" w:rsidR="003F7042" w:rsidRPr="00AB4C11" w:rsidRDefault="003F7042" w:rsidP="003F7042">
      <w:pPr>
        <w:jc w:val="center"/>
        <w:rPr>
          <w:rFonts w:ascii="Times New Roman" w:hAnsi="Times New Roman" w:cs="Times New Roman"/>
          <w:i/>
          <w:color w:val="0000FF"/>
        </w:rPr>
      </w:pPr>
      <w:r w:rsidRPr="00BE3821">
        <w:rPr>
          <w:rFonts w:ascii="Times New Roman" w:hAnsi="Times New Roman" w:cs="Times New Roman"/>
          <w:i/>
        </w:rPr>
        <w:t xml:space="preserve">Department of Elementary School Teacher Education, Universitas Djuanda, Bogor, Indonesia, </w:t>
      </w:r>
      <w:r w:rsidRPr="00AB4C11">
        <w:rPr>
          <w:rFonts w:ascii="Times New Roman" w:hAnsi="Times New Roman" w:cs="Times New Roman"/>
          <w:i/>
          <w:color w:val="0000FF"/>
        </w:rPr>
        <w:t>Rasmitadila@unida.ac.id</w:t>
      </w:r>
    </w:p>
    <w:p w14:paraId="7281FA2A" w14:textId="77777777" w:rsidR="003F7042" w:rsidRPr="00275D13" w:rsidRDefault="003F7042" w:rsidP="003F7042">
      <w:pPr>
        <w:jc w:val="center"/>
        <w:rPr>
          <w:rFonts w:ascii="Times New Roman" w:hAnsi="Times New Roman" w:cs="Times New Roman"/>
          <w:i/>
          <w:sz w:val="20"/>
        </w:rPr>
      </w:pPr>
    </w:p>
    <w:p w14:paraId="7F670A93"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Widyasari</w:t>
      </w:r>
    </w:p>
    <w:p w14:paraId="2F0DAA35" w14:textId="77777777" w:rsidR="003F7042" w:rsidRPr="00BE3821" w:rsidRDefault="003F7042" w:rsidP="003F7042">
      <w:pPr>
        <w:jc w:val="center"/>
        <w:rPr>
          <w:rFonts w:ascii="Times New Roman" w:hAnsi="Times New Roman" w:cs="Times New Roman"/>
          <w:i/>
        </w:rPr>
      </w:pPr>
      <w:r w:rsidRPr="00BE3821">
        <w:rPr>
          <w:rFonts w:ascii="Times New Roman" w:hAnsi="Times New Roman" w:cs="Times New Roman"/>
          <w:i/>
        </w:rPr>
        <w:t xml:space="preserve">Department of Elementary School Teacher Education, Universitas Djuanda, Bogor, Indonesia, </w:t>
      </w:r>
      <w:r w:rsidRPr="00AB4C11">
        <w:rPr>
          <w:rFonts w:ascii="Times New Roman" w:hAnsi="Times New Roman" w:cs="Times New Roman"/>
          <w:i/>
          <w:color w:val="0000FF"/>
        </w:rPr>
        <w:t>Widyasari@unida.ac.id</w:t>
      </w:r>
    </w:p>
    <w:p w14:paraId="3A477005" w14:textId="77777777" w:rsidR="003F7042" w:rsidRPr="00275D13" w:rsidRDefault="003F7042" w:rsidP="003F7042">
      <w:pPr>
        <w:jc w:val="center"/>
        <w:rPr>
          <w:rFonts w:ascii="Times New Roman" w:hAnsi="Times New Roman" w:cs="Times New Roman"/>
          <w:iCs/>
          <w:sz w:val="20"/>
        </w:rPr>
      </w:pPr>
    </w:p>
    <w:p w14:paraId="61A15591"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Teguh Prasetyo</w:t>
      </w:r>
    </w:p>
    <w:p w14:paraId="055C8F25" w14:textId="77777777" w:rsidR="003F7042" w:rsidRPr="00BE3821" w:rsidRDefault="003F7042" w:rsidP="003F7042">
      <w:pPr>
        <w:jc w:val="center"/>
        <w:rPr>
          <w:rFonts w:ascii="Times New Roman" w:hAnsi="Times New Roman" w:cs="Times New Roman"/>
          <w:i/>
        </w:rPr>
      </w:pPr>
      <w:r w:rsidRPr="00BE3821">
        <w:rPr>
          <w:rFonts w:ascii="Times New Roman" w:hAnsi="Times New Roman" w:cs="Times New Roman"/>
          <w:i/>
        </w:rPr>
        <w:t xml:space="preserve">Department of Elementary School Teacher Education, Universitas Djuanda, Bogor, Indonesia, </w:t>
      </w:r>
      <w:r w:rsidRPr="00AB4C11">
        <w:rPr>
          <w:rFonts w:ascii="Times New Roman" w:hAnsi="Times New Roman" w:cs="Times New Roman"/>
          <w:i/>
          <w:color w:val="0000FF"/>
        </w:rPr>
        <w:t>Teguh@unida.ac.id</w:t>
      </w:r>
    </w:p>
    <w:p w14:paraId="4AEC2E65" w14:textId="77777777" w:rsidR="003F7042" w:rsidRPr="00275D13" w:rsidRDefault="003F7042" w:rsidP="003F7042">
      <w:pPr>
        <w:jc w:val="center"/>
        <w:rPr>
          <w:rFonts w:ascii="Times New Roman" w:hAnsi="Times New Roman" w:cs="Times New Roman"/>
          <w:iCs/>
          <w:sz w:val="18"/>
        </w:rPr>
      </w:pPr>
    </w:p>
    <w:p w14:paraId="61BCBC1F" w14:textId="77777777" w:rsidR="003F7042" w:rsidRPr="00BE3821" w:rsidRDefault="003F7042" w:rsidP="003F7042">
      <w:pPr>
        <w:jc w:val="center"/>
        <w:rPr>
          <w:rFonts w:ascii="Times New Roman" w:hAnsi="Times New Roman" w:cs="Times New Roman"/>
          <w:b/>
        </w:rPr>
      </w:pPr>
      <w:r w:rsidRPr="00BE3821">
        <w:rPr>
          <w:rFonts w:ascii="Times New Roman" w:hAnsi="Times New Roman" w:cs="Times New Roman"/>
          <w:b/>
        </w:rPr>
        <w:t>Ayu Anggraini Putri</w:t>
      </w:r>
    </w:p>
    <w:p w14:paraId="2089CC87" w14:textId="77777777" w:rsidR="003F7042" w:rsidRPr="00BE3821" w:rsidRDefault="003F7042" w:rsidP="003F7042">
      <w:pPr>
        <w:jc w:val="center"/>
        <w:rPr>
          <w:rFonts w:ascii="Times New Roman" w:hAnsi="Times New Roman" w:cs="Times New Roman"/>
          <w:i/>
        </w:rPr>
      </w:pPr>
      <w:r w:rsidRPr="00BE3821">
        <w:rPr>
          <w:rFonts w:ascii="Times New Roman" w:hAnsi="Times New Roman" w:cs="Times New Roman"/>
          <w:i/>
        </w:rPr>
        <w:t xml:space="preserve">Department of International Relations, Universitas Nasional, Jakarta, Indonesia, </w:t>
      </w:r>
    </w:p>
    <w:p w14:paraId="617813A9" w14:textId="77777777" w:rsidR="003F7042" w:rsidRPr="00AB4C11" w:rsidRDefault="003F7042" w:rsidP="003F7042">
      <w:pPr>
        <w:jc w:val="center"/>
        <w:rPr>
          <w:rFonts w:ascii="Times New Roman" w:hAnsi="Times New Roman" w:cs="Times New Roman"/>
          <w:i/>
          <w:color w:val="0000FF"/>
        </w:rPr>
      </w:pPr>
      <w:r w:rsidRPr="00AB4C11">
        <w:rPr>
          <w:rFonts w:ascii="Times New Roman" w:hAnsi="Times New Roman" w:cs="Times New Roman"/>
          <w:i/>
          <w:color w:val="0000FF"/>
        </w:rPr>
        <w:t>Ayuanggraini2000@gmail.com</w:t>
      </w:r>
    </w:p>
    <w:p w14:paraId="56971236" w14:textId="77777777" w:rsidR="003F7042" w:rsidRPr="00B27621" w:rsidRDefault="003F7042" w:rsidP="003F7042">
      <w:pPr>
        <w:jc w:val="center"/>
        <w:rPr>
          <w:rFonts w:ascii="Times New Roman" w:eastAsia="Times New Roman" w:hAnsi="Times New Roman" w:cs="Times New Roman"/>
          <w:b/>
        </w:rPr>
      </w:pPr>
      <w:r>
        <w:rPr>
          <w:rFonts w:ascii="Times New Roman" w:eastAsia="Times New Roman" w:hAnsi="Times New Roman" w:cs="Times New Roman"/>
          <w:b/>
        </w:rPr>
        <w:t>_____________________________________________________________________________</w:t>
      </w:r>
    </w:p>
    <w:p w14:paraId="7CA276F5" w14:textId="77777777" w:rsidR="003F7042" w:rsidRPr="00BE3821" w:rsidRDefault="003F7042" w:rsidP="003F7042">
      <w:pPr>
        <w:spacing w:line="360" w:lineRule="auto"/>
        <w:jc w:val="center"/>
        <w:rPr>
          <w:rFonts w:ascii="Times New Roman" w:hAnsi="Times New Roman" w:cs="Times New Roman"/>
          <w:b/>
        </w:rPr>
      </w:pPr>
      <w:r w:rsidRPr="00BE3821">
        <w:rPr>
          <w:rFonts w:ascii="Times New Roman" w:hAnsi="Times New Roman" w:cs="Times New Roman"/>
          <w:b/>
          <w:sz w:val="28"/>
          <w:szCs w:val="28"/>
        </w:rPr>
        <w:t>Abstract</w:t>
      </w:r>
    </w:p>
    <w:p w14:paraId="7FBA90EF" w14:textId="77777777" w:rsidR="003F7042" w:rsidRDefault="003F7042" w:rsidP="003F7042">
      <w:pPr>
        <w:spacing w:line="360" w:lineRule="auto"/>
        <w:jc w:val="both"/>
        <w:rPr>
          <w:rFonts w:ascii="Times New Roman" w:hAnsi="Times New Roman" w:cs="Times New Roman"/>
          <w:i/>
          <w:lang w:val="en"/>
        </w:rPr>
      </w:pPr>
      <w:r w:rsidRPr="00BE3821">
        <w:rPr>
          <w:rFonts w:ascii="Times New Roman" w:hAnsi="Times New Roman" w:cs="Times New Roman"/>
          <w:bCs/>
          <w:i/>
          <w:lang w:val="en"/>
        </w:rPr>
        <w:t>One of the problems teachers often face in inclusive classrooms is the difficulty of designing effective and flexible instruction that can meet the needs of all students. T</w:t>
      </w:r>
      <w:r w:rsidRPr="00BE3821">
        <w:rPr>
          <w:rFonts w:ascii="Times New Roman" w:hAnsi="Times New Roman" w:cs="Times New Roman"/>
          <w:i/>
          <w:lang w:val="en"/>
        </w:rPr>
        <w:t>his study explores general teacher (GT) opinions on the challenges in implementing instructional strategies based on the natural brain learning systems for inclusive classrooms in elementary schools. Data were collected through classroom observations and semi-structured interviews with seven GTs who have implemented instructional strategies based on the natural brain learning system in an inclusive classroom. Data were analyzed using thematic analysis. The research has four main themes: modification of teaching materials, modification of instructional methods, modification of instructional media, and time. The challenge in implementing instructional strategies based on the natural learning system of the brain lies in the readiness of GTs in facing all changes in the instructional process that GTs has implemented. This challenge will expect to be the experience of GTs in designing more effective learning that must fully support all parties to provide meaningful learning for all students</w:t>
      </w:r>
      <w:r>
        <w:rPr>
          <w:rFonts w:ascii="Times New Roman" w:hAnsi="Times New Roman" w:cs="Times New Roman"/>
          <w:i/>
          <w:lang w:val="en"/>
        </w:rPr>
        <w:t>.</w:t>
      </w:r>
    </w:p>
    <w:p w14:paraId="33570B73" w14:textId="77777777" w:rsidR="003F7042" w:rsidRPr="00275D13" w:rsidRDefault="003F7042" w:rsidP="003F7042">
      <w:pPr>
        <w:spacing w:line="360" w:lineRule="auto"/>
        <w:jc w:val="both"/>
        <w:rPr>
          <w:rFonts w:ascii="Times New Roman" w:hAnsi="Times New Roman" w:cs="Times New Roman"/>
          <w:b/>
        </w:rPr>
      </w:pPr>
      <w:r>
        <w:rPr>
          <w:rFonts w:ascii="Times New Roman" w:hAnsi="Times New Roman" w:cs="Times New Roman"/>
          <w:i/>
          <w:lang w:val="en"/>
        </w:rPr>
        <w:t>_____________________________________________________________________________</w:t>
      </w:r>
      <w:r w:rsidRPr="00BE3821">
        <w:rPr>
          <w:rFonts w:ascii="Times New Roman" w:hAnsi="Times New Roman" w:cs="Times New Roman"/>
          <w:b/>
        </w:rPr>
        <w:t xml:space="preserve">Keywords </w:t>
      </w:r>
    </w:p>
    <w:p w14:paraId="2D5F0089" w14:textId="77777777" w:rsidR="003F7042" w:rsidRPr="00BE3821" w:rsidRDefault="003F7042" w:rsidP="003F7042">
      <w:pPr>
        <w:spacing w:line="360" w:lineRule="auto"/>
        <w:rPr>
          <w:rFonts w:ascii="Times New Roman" w:hAnsi="Times New Roman" w:cs="Times New Roman"/>
        </w:rPr>
      </w:pPr>
      <w:r w:rsidRPr="00BE3821">
        <w:rPr>
          <w:rFonts w:ascii="Times New Roman" w:hAnsi="Times New Roman" w:cs="Times New Roman"/>
        </w:rPr>
        <w:t xml:space="preserve">Instructional Strategy, Inclusive Classroom, </w:t>
      </w:r>
      <w:r>
        <w:rPr>
          <w:rFonts w:ascii="Times New Roman" w:hAnsi="Times New Roman" w:cs="Times New Roman"/>
        </w:rPr>
        <w:t xml:space="preserve">Learning System, Instructional Method, Instructional Media </w:t>
      </w:r>
    </w:p>
    <w:p w14:paraId="30A465BB" w14:textId="77777777" w:rsidR="003F7042" w:rsidRPr="00BE3821" w:rsidRDefault="003F7042" w:rsidP="003F7042">
      <w:pPr>
        <w:spacing w:line="360" w:lineRule="auto"/>
        <w:jc w:val="both"/>
        <w:rPr>
          <w:rFonts w:ascii="Times New Roman" w:hAnsi="Times New Roman" w:cs="Times New Roman"/>
          <w:b/>
          <w:sz w:val="28"/>
          <w:szCs w:val="28"/>
        </w:rPr>
      </w:pPr>
      <w:r w:rsidRPr="00BE3821">
        <w:rPr>
          <w:rFonts w:ascii="Times New Roman" w:hAnsi="Times New Roman" w:cs="Times New Roman"/>
          <w:b/>
          <w:sz w:val="28"/>
          <w:szCs w:val="28"/>
        </w:rPr>
        <w:t>1. Introduction</w:t>
      </w:r>
    </w:p>
    <w:p w14:paraId="2DDF883B" w14:textId="77777777" w:rsidR="003F7042" w:rsidRPr="00BE3821" w:rsidRDefault="003F7042" w:rsidP="003F7042">
      <w:pPr>
        <w:spacing w:line="360" w:lineRule="auto"/>
        <w:ind w:firstLine="709"/>
        <w:jc w:val="both"/>
        <w:rPr>
          <w:rFonts w:ascii="Times New Roman" w:hAnsi="Times New Roman" w:cs="Times New Roman"/>
          <w:lang w:val="en"/>
        </w:rPr>
      </w:pPr>
      <w:r w:rsidRPr="00BE3821">
        <w:rPr>
          <w:rFonts w:ascii="Times New Roman" w:hAnsi="Times New Roman" w:cs="Times New Roman"/>
          <w:lang w:val="en"/>
        </w:rPr>
        <w:t xml:space="preserve">Instruction in an inclusive classroom is a process that requires the design of activities that must be able to meet learning objectives. All instructional activities must be carried out according to all students' characteristics, learning styles, and abilities, including special needs students (SNSs)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{"citationID":"caA9EYVz","properties":{"formattedCitation":"(Taole, 2020)","plainCitation":"(Taole, 2020)","noteIndex":0},"citationItems":[{"id":628,"uris":["http://zotero.org/users/local/zeidc0gs/items/6QY5K48G"],"uri":["http://zotero.org/users/local/zeidc0gs/items/6QY5K48G"],"itemData":{"id":628,"type":"article-journal","container-title":"International Journal of Inclusive Education","ISSN":"1360-3116","issue":"12","journalAbbreviation":"International Journal of Inclusive Education","note":"publisher: Taylor &amp; Francis","page":"1268-1284","title":"Diversity and inclusion in rural South African multigrade classrooms","volume":"24","author":[{"family":"Taole","given":"Matshidiso Joyce"}],"issued":{"date-parts":[["2020"]]}}}],"schema":"https://github.com/citation-style-language/schema/raw/master/csl-citation.json"}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(Taole, 2020)</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design instruction that can foster interest in learning, knowledge, social skills, and the advantages of all students, which will develop in their future. For this reason, teachers must be able to design and develop effective </w:t>
      </w:r>
      <w:r>
        <w:rPr>
          <w:rFonts w:ascii="Times New Roman" w:hAnsi="Times New Roman" w:cs="Times New Roman"/>
          <w:lang w:val="en"/>
        </w:rPr>
        <w:t>instructional</w:t>
      </w:r>
      <w:r w:rsidRPr="00BE3821">
        <w:rPr>
          <w:rFonts w:ascii="Times New Roman" w:hAnsi="Times New Roman" w:cs="Times New Roman"/>
          <w:lang w:val="en"/>
        </w:rPr>
        <w:t xml:space="preserve"> strategies for all students. Instructional strategies in inclusive classrooms must consider varied and innovative instructional methods that all students in every learning activity can implement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{"citationID":"IQTe8CBt","properties":{"formattedCitation":"(McGhie-Richmond, 2007)","plainCitation":"(McGhie-Richmond, 2007)","dontUpdate":true,"noteIndex":0},"citationItems":[{"id":629,"uris":["http://zotero.org/users/local/zeidc0gs/items/JC7MFBGS"],"uri":["http://zotero.org/users/local/zeidc0gs/items/JC7MFBGS"],"itemData":{"id":629,"type":"article-journal","container-title":"Exceptionality Education Canada","ISSN":"1183-322X","journalAbbreviation":"Exceptionality Education Canada","title":"Developing Effective Instructional Strategies for Teaching in Inclusive Classrooms.","volume":"17","author":[{"family":"McGhie-Richmond","given":"Donna"}],"issued":{"date-parts":[["2007"]]}}}],"schema":"https://github.com/citation-style-language/schema/raw/master/csl-citation.json"}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(McGhie-Richmond</w:t>
      </w:r>
      <w:r>
        <w:rPr>
          <w:rFonts w:ascii="Times New Roman" w:hAnsi="Times New Roman" w:cs="Times New Roman"/>
          <w:lang w:val="en"/>
        </w:rPr>
        <w:t xml:space="preserve"> et al., </w:t>
      </w:r>
      <w:r w:rsidRPr="00BE3821">
        <w:rPr>
          <w:rFonts w:ascii="Times New Roman" w:hAnsi="Times New Roman" w:cs="Times New Roman"/>
          <w:lang w:val="en"/>
        </w:rPr>
        <w:t>2007</w:t>
      </w:r>
      <w:r w:rsidRPr="00BE3821">
        <w:rPr>
          <w:rFonts w:ascii="Times New Roman" w:hAnsi="Times New Roman" w:cs="Times New Roman"/>
        </w:rPr>
        <w:fldChar w:fldCharType="end"/>
      </w:r>
      <w:r w:rsidRPr="00BE3821">
        <w:rPr>
          <w:rFonts w:ascii="Times New Roman" w:hAnsi="Times New Roman" w:cs="Times New Roman"/>
          <w:lang w:val="en"/>
        </w:rPr>
        <w:t xml:space="preserv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{"citationID":"mLxolNBR","properties":{"formattedCitation":"(Rossi, 2018)","plainCitation":"(Rossi, 2018)","dontUpdate":true,"noteIndex":0},"citationItems":[{"id":631,"uris":["http://zotero.org/users/local/zeidc0gs/items/CVDA3UEU"],"uri":["http://zotero.org/users/local/zeidc0gs/items/CVDA3UEU"],"itemData":{"id":631,"type":"article-journal","container-title":"Special Education and STEM Education Teacher Credentials and Instructional Preparedness for Inclusive STEM Education","journalAbbreviation":"Special Education and STEM Education Teacher Credentials and Instructional Preparedness for Inclusive STEM Education","page":"83","title":"Instructional Readiness in the Inclusive STEM Classroom","author":[{"family":"Rossi","given":"Louis"}],"issued":{"date-parts":[["2018"]]}}}],"schema":"https://github.com/citation-style-language/schema/raw/master/csl-citation.json"}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Rossi, 2018)</w:t>
      </w:r>
      <w:r w:rsidRPr="00BE3821">
        <w:rPr>
          <w:rFonts w:ascii="Times New Roman" w:hAnsi="Times New Roman" w:cs="Times New Roman"/>
        </w:rPr>
        <w:fldChar w:fldCharType="end"/>
      </w:r>
      <w:r w:rsidRPr="00BE3821">
        <w:rPr>
          <w:rFonts w:ascii="Times New Roman" w:hAnsi="Times New Roman" w:cs="Times New Roman"/>
          <w:lang w:val="en"/>
        </w:rPr>
        <w:t xml:space="preserve">. Teachers must choose instructional methods that can improve all students' academic and non-academic aspects. In the academic aspect, the selected instructional method must provide students with learning experiences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{"citationID":"4BKj0eeu","properties":{"formattedCitation":"(Kou et al., 2020)","plainCitation":"(Kou et al., 2020)","noteIndex":0},"citationItems":[{"id":632,"uris":["http://zotero.org/users/local/zeidc0gs/items/L4CNT3SP"],"uri":["http://zotero.org/users/local/zeidc0gs/items/L4CNT3SP"],"itemData":{"id":632,"type":"article-journal","container-title":"Journal of Chemical Education","ISSN":"0021-9584","journalAbbreviation":"Journal of Chemical Education","note":"publisher: ACS Publications","title":"Learning Experience Reports Improve Academic Research Safety","author":[{"family":"Kou","given":"Yangming"},{"family":"Peng","given":"Xiayu"},{"family":"Dingwell","given":"Claire E"},{"family":"Reisbick","given":"Spencer A"},{"family":"Tonks","given":"Ian A"},{"family":"Sitek","given":"Anna A"}],"issued":{"date-parts":[["2020"]]}}}],"schema":"https://github.com/citation-style-language/schema/raw/master/csl-citation.json"}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(Kou et al., 2020)</w:t>
      </w:r>
      <w:r w:rsidRPr="00BE3821">
        <w:rPr>
          <w:rFonts w:ascii="Times New Roman" w:hAnsi="Times New Roman" w:cs="Times New Roman"/>
        </w:rPr>
        <w:fldChar w:fldCharType="end"/>
      </w:r>
      <w:r w:rsidRPr="00BE3821">
        <w:rPr>
          <w:rFonts w:ascii="Times New Roman" w:hAnsi="Times New Roman" w:cs="Times New Roman"/>
          <w:lang w:val="en"/>
        </w:rPr>
        <w:t xml:space="preserve">, discuss with each other, practice problem-solving, take joint decisions, and ultimately all instructional activities as meaningful learning. Meanwhile, in the non-academic aspect, teachers must be able to train students to have the ability to collaborate, work together in a team that has different characteristics and abilities, interact and communicate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{"citationID":"vi2bPS0m","properties":{"formattedCitation":"(Trief et al., 2010)","plainCitation":"(Trief et al., 2010)","noteIndex":0},"citationItems":[{"id":634,"uris":["http://zotero.org/users/local/zeidc0gs/items/Q2KK647U"],"uri":["http://zotero.org/users/local/zeidc0gs/items/Q2KK647U"],"itemData":{"id":634,"type":"article-journal","container-title":"Journal of Visual Impairment &amp; Blindness","ISSN":"0145-482X","issue":"8","journalAbbreviation":"Journal of Visual Impairment &amp; Blindness","note":"publisher: SAGE Publications Sage CA: Los Angeles, CA","page":"499-504","title":"The selection of tangible symbols by educators of students with visual impairments and additional disabilities","volume":"104","author":[{"family":"Trief","given":"Ellen"},{"family":"Bruce","given":"Susan M"},{"family":"Cascella","given":"Paul W"}],"issued":{"date-parts":[["2010"]]}}}],"schema":"https://github.com/citation-style-language/schema/raw/master/csl-citation.json"}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(Trief et al., 2010)</w:t>
      </w:r>
      <w:r w:rsidRPr="00BE3821">
        <w:rPr>
          <w:rFonts w:ascii="Times New Roman" w:hAnsi="Times New Roman" w:cs="Times New Roman"/>
        </w:rPr>
        <w:fldChar w:fldCharType="end"/>
      </w:r>
      <w:r w:rsidRPr="00BE3821">
        <w:rPr>
          <w:rFonts w:ascii="Times New Roman" w:hAnsi="Times New Roman" w:cs="Times New Roman"/>
          <w:lang w:val="en"/>
        </w:rPr>
        <w:t xml:space="preserve">, which are essential points in the success in the lives of all students, including SNSs. Through the instructional method, students are expected to have their strengths to use for development future and weaknesses that must strengthen </w:t>
      </w:r>
      <w:r w:rsidRPr="00BE3821">
        <w:rPr>
          <w:rFonts w:ascii="Times New Roman" w:hAnsi="Times New Roman" w:cs="Times New Roman"/>
          <w:lang w:val="en"/>
        </w:rPr>
        <w:fldChar w:fldCharType="begin"/>
      </w:r>
      <w:r w:rsidRPr="00BE3821">
        <w:rPr>
          <w:rFonts w:ascii="Times New Roman" w:hAnsi="Times New Roman" w:cs="Times New Roman"/>
          <w:lang w:val="en"/>
        </w:rPr>
        <w:instrText xml:space="preserve"> ADDIN ZOTERO_ITEM CSL_CITATION {"citationID":"69niokGH","properties":{"formattedCitation":"(Billings, 2014)","plainCitation":"(Billings, 2014)","noteIndex":0},"citationItems":[{"id":635,"uris":["http://zotero.org/users/local/zeidc0gs/items/KI4ZXYBJ"],"uri":["http://zotero.org/users/local/zeidc0gs/items/KI4ZXYBJ"],"itemData":{"id":635,"type":"book","ISBN":"1-303-91219-8","publisher":"Azusa Pacific University","title":"Middle school configuration relationship with eighth grade achievement with administrator perceptions of strengths and weaknesses","author":[{"family":"Billings","given":"Tawny J"}],"issued":{"date-parts":[["2014"]]}}}],"schema":"https://github.com/citation-style-language/schema/raw/master/csl-citation.json"} </w:instrText>
      </w:r>
      <w:r w:rsidRPr="00BE3821">
        <w:rPr>
          <w:rFonts w:ascii="Times New Roman" w:hAnsi="Times New Roman" w:cs="Times New Roman"/>
          <w:lang w:val="en"/>
        </w:rPr>
        <w:fldChar w:fldCharType="separate"/>
      </w:r>
      <w:r w:rsidRPr="00BE3821">
        <w:rPr>
          <w:rFonts w:ascii="Times New Roman" w:hAnsi="Times New Roman" w:cs="Times New Roman"/>
          <w:lang w:val="en"/>
        </w:rPr>
        <w:t>(Billings, 2014)</w:t>
      </w:r>
      <w:r w:rsidRPr="00BE3821">
        <w:rPr>
          <w:rFonts w:ascii="Times New Roman" w:hAnsi="Times New Roman" w:cs="Times New Roman"/>
        </w:rPr>
        <w:fldChar w:fldCharType="end"/>
      </w:r>
      <w:r w:rsidRPr="00BE3821">
        <w:rPr>
          <w:rFonts w:ascii="Times New Roman" w:hAnsi="Times New Roman" w:cs="Times New Roman"/>
          <w:lang w:val="en"/>
        </w:rPr>
        <w:t xml:space="preserve">. </w:t>
      </w:r>
    </w:p>
    <w:p w14:paraId="737A1C58" w14:textId="77777777" w:rsidR="003F7042" w:rsidRPr="00BE3821" w:rsidRDefault="003F7042" w:rsidP="003F7042">
      <w:pPr>
        <w:spacing w:line="360" w:lineRule="auto"/>
        <w:ind w:firstLine="720"/>
        <w:jc w:val="both"/>
        <w:rPr>
          <w:rFonts w:ascii="Times New Roman" w:eastAsia="Times New Roman" w:hAnsi="Times New Roman" w:cs="Times New Roman"/>
        </w:rPr>
      </w:pPr>
      <w:r w:rsidRPr="00BE3821">
        <w:rPr>
          <w:rFonts w:ascii="Times New Roman" w:eastAsia="Times New Roman" w:hAnsi="Times New Roman" w:cs="Times New Roman"/>
          <w:lang w:val="en"/>
        </w:rPr>
        <w:t xml:space="preserve">In addition to instructional methods, the design of instructional strategies in inclusive classrooms must support the availability of instructional media that are easily accessible to all students. The use of instructional media must prepare the teacher, both in terms of types and costs that support instructional media. The instructional media aims to make students better understand the message of the subject matter delivered by general teachers (GTs)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{"citationID":"woXu2lmS","properties":{"formattedCitation":"(Krutka &amp; Damico, 2020)","plainCitation":"(Krutka &amp; Damico, 2020)","noteIndex":0},"citationItems":[{"id":637,"uris":["http://zotero.org/users/local/zeidc0gs/items/D3YJKCAC"],"uri":["http://zotero.org/users/local/zeidc0gs/items/D3YJKCAC"],"itemData":{"id":637,"type":"article-journal","container-title":"Contemporary Issues in Technology and Teacher Education","ISSN":"1528-5804","issue":"1","journalAbbreviation":"Contemporary Issues in Technology and Teacher Education","note":"publisher: Society for Information Technology &amp; Teacher Education","page":"142-175","title":"Should we ask students to tweet? Perceptions, patterns, and problems of assigned social media participation","volume":"20","author":[{"family":"Krutka","given":"Daniel G"},{"family":"Damico","given":"Nicole"}],"issued":{"date-parts":[["2020"]]}}}],"schema":"https://github.com/citation-style-language/schema/raw/master/csl-citation.json"}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(Krutka &amp; Damico,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know the type of instructional media to be used following the learning styles of all students, for example, audio, visual or audiovisual. Some SNSs with specific categories may have limitations in audio or visual types of instructional media, such as the blind or deaf. The teacher must prepare other kinds of instructional media to convey the material properly. At each stage of the activity, variations in instructional media are the teacher's task so that all students get relevant information and make it easier to achieve instructional activities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{"citationID":"in26wg5A","properties":{"formattedCitation":"(Puspitarini &amp; Hanif, 2019)","plainCitation":"(Puspitarini &amp; Hanif, 2019)","noteIndex":0},"citationItems":[{"id":638,"uris":["http://zotero.org/users/local/zeidc0gs/items/K29WW6RK"],"uri":["http://zotero.org/users/local/zeidc0gs/items/K29WW6RK"],"itemData":{"id":638,"type":"article-journal","container-title":"Anatolian Journal of Education","issue":"2","journalAbbreviation":"Anatolian Journal of Education","note":"publisher: ERIC","page":"53-60","title":"Using Learning Media to Increase Learning Motivation in Elementary School.","volume":"4","author":[{"family":"Puspitarini","given":"Yanuari Dwi"},{"family":"Hanif","given":"Muhammad"}],"issued":{"date-parts":[["2019"]]}}}],"schema":"https://github.com/citation-style-language/schema/raw/master/csl-citation.json"}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(Puspitarini &amp; Hanif,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w:t>
      </w:r>
    </w:p>
    <w:p w14:paraId="2E9E3ECD" w14:textId="77777777" w:rsidR="003F7042" w:rsidRPr="00BE3821" w:rsidRDefault="003F7042" w:rsidP="003F7042">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Meanwhile, other instructional strategies such as teaching materials are also essential for the teacher to prepare properly. Every student has the right to have teaching materials that are easy to access to understand the subject matter easily. The difference in the characteristics of each student must be anticipated by the teacher well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{"citationID":"zzjExkzm","properties":{"formattedCitation":"(Kori et al., 2018)","plainCitation":"(Kori et al., 2018)","noteIndex":0},"citationItems":[{"id":639,"uris":["http://zotero.org/users/local/zeidc0gs/items/W8MR2SYZ"],"uri":["http://zotero.org/users/local/zeidc0gs/items/W8MR2SYZ"],"itemData":{"id":639,"type":"article-journal","container-title":"ACM Transactions on Computing Education (TOCE)","ISSN":"1946-6226","issue":"4","journalAbbreviation":"ACM Transactions on Computing Education (TOCE)","note":"publisher: ACM New York, NY, USA","page":"1-19","title":"The academic, social, and professional integration profiles of information technology students","volume":"18","author":[{"family":"Kori","given":"Külli"},{"family":"Pedaste","given":"Margus"},{"family":"Must","given":"Olev"}],"issued":{"date-parts":[["2018"]]}}}],"schema":"https://github.com/citation-style-language/schema/raw/master/csl-citation.json"}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(Kori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Each subject matter must be prepared by GT, especially for SNSs with specific categories, because not every student can use the subject matter easily and is the same as general students (GSs). In addition to teaching materials, other components such as stages and instructional times must also be designed and anticipated by GT effectively so that instructional time is not wasted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{"citationID":"slW7mQSA","properties":{"formattedCitation":"(Wilson &amp; Harris, 2004)","plainCitation":"(Wilson &amp; Harris, 2004)","noteIndex":0},"citationItems":[{"id":640,"uris":["http://zotero.org/users/local/zeidc0gs/items/URU96LL7"],"uri":["http://zotero.org/users/local/zeidc0gs/items/URU96LL7"],"itemData":{"id":640,"type":"article-journal","container-title":"Volume 15 Issue 2 (spring 2004)","journalAbbreviation":"Volume 15 Issue 2 (spring 2004)","note":"publisher: Council on Technology Teacher Education and the International Technology and …","title":"Creating change? A review of the impact of design and technology in schools in England","author":[{"family":"Wilson","given":"Valerie"},{"family":"Harris","given":"Marlene"}],"issued":{"date-parts":[["2004"]]}}}],"schema":"https://github.com/citation-style-language/schema/raw/master/csl-citation.json"}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(Wilson &amp; Harris, 2004)</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Instruction can take place according to the time that has been provided. The effectiveness of instructional time in an inclusive classroom is primarily determined by using methods, media, and instructional stages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{"citationID":"XRTEGlFQ","properties":{"formattedCitation":"(Schilling, 2017)","plainCitation":"(Schilling, 2017)","dontUpdate":true,"noteIndex":0},"citationItems":[{"id":641,"uris":["http://zotero.org/users/local/zeidc0gs/items/DGJWVRSY"],"uri":["http://zotero.org/users/local/zeidc0gs/items/DGJWVRSY"],"itemData":{"id":641,"type":"article-journal","container-title":"Athletic Training Education Journal","ISSN":"1947-380X","issue":"1","journalAbbreviation":"Athletic Training Education Journal","note":"publisher: National Athletic Trainers Association","page":"51-58","title":"Instructional strategy: Didactic media presentation to optimize student learning","volume":"12","author":[{"family":"Schilling","given":"Jim"}],"issued":{"date-parts":[["2017"]]}}}],"schema":"https://github.com/citation-style-language/schema/raw/master/csl-citation.json"}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(Schilling, 2017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{"citationID":"K8kRzGGN","properties":{"formattedCitation":"(Daniela &amp; Lytras, 2018)","plainCitation":"(Daniela &amp; Lytras, 2018)","dontUpdate":true,"noteIndex":0},"citationItems":[{"id":643,"uris":["http://zotero.org/users/local/zeidc0gs/items/LMDIKTV5"],"uri":["http://zotero.org/users/local/zeidc0gs/items/LMDIKTV5"],"itemData":{"id":643,"type":"book","ISBN":"1-5225-5431-9","publisher":"IGI Global","title":"Learning Strategies and Constructionism in Modern Education Settings","author":[{"family":"Daniela","given":"Linda"},{"family":"Lytras","given":"Miltiadis"}],"issued":{"date-parts":[["2018"]]}}}],"schema":"https://github.com/citation-style-language/schema/raw/master/csl-citation.json"}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Daniela &amp; Lytras,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this reason, teachers must be able to allocate time according to the needs of each activity and the types of activities that students must go through. Indicators of the success of instruction in an inclusive classroom are primarily determined by the effectiveness of the instructional strategies designed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{"citationID":"AlfBzZ2v","properties":{"formattedCitation":"(An &amp; Mindrila, 2020)","plainCitation":"(An &amp; Mindrila, 2020)","noteIndex":0},"citationItems":[{"id":644,"uris":["http://zotero.org/users/local/zeidc0gs/items/QLW9NCWN"],"uri":["http://zotero.org/users/local/zeidc0gs/items/QLW9NCWN"],"itemData":{"id":644,"type":"article-journal","container-title":"International Journal of Technology in Education and Science","issue":"2","journalAbbreviation":"International Journal of Technology in Education and Science","note":"publisher: ERIC","page":"133-143","title":"Strategies and Tools Used for Learner-Centered Instruction.","volume":"4","author":[{"family":"An","given":"Yunjo"},{"family":"Mindrila","given":"Diana"}],"issued":{"date-parts":[["2020"]]}}}],"schema":"https://github.com/citation-style-language/schema/raw/master/csl-citation.json"}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&amp; Mindrila,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07DC086E" w14:textId="77777777" w:rsidR="003F7042" w:rsidRPr="00BE3821" w:rsidRDefault="003F7042" w:rsidP="003F7042">
      <w:pPr>
        <w:spacing w:line="360" w:lineRule="auto"/>
        <w:ind w:firstLine="720"/>
        <w:jc w:val="both"/>
        <w:rPr>
          <w:rFonts w:ascii="Times New Roman" w:eastAsia="Times New Roman" w:hAnsi="Times New Roman" w:cs="Times New Roman"/>
          <w:lang w:val="en"/>
        </w:rPr>
      </w:pPr>
    </w:p>
    <w:p w14:paraId="1F3C2227"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1.1. Instructional Strategy</w:t>
      </w:r>
    </w:p>
    <w:p w14:paraId="60F702DD" w14:textId="77777777" w:rsidR="003F7042"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The instructional strategy consists of various parts in choosing a release or launch system, sequencing and integrating learning materials, explaining the learning components that will be included in learning, determining the rules for dividing students in learning, creating a learning framework</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and choosing learning media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{"citationID":"r1QpS4ld","properties":{"formattedCitation":"(Dick et al., 2005)","plainCitation":"(Dick et al., 2005)","noteIndex":0},"citationItems":[{"id":1148,"uris":["http://zotero.org/users/local/zeidc0gs/items/2EQK8N9H"],"uri":["http://zotero.org/users/local/zeidc0gs/items/2EQK8N9H"],"itemData":{"id":1148,"type":"article-journal","note":"publisher: Citeseer","title":"The systematic design of instruction","author":[{"family":"Dick","given":"Walter"},{"family":"Carey","given":"Lou"},{"family":"Carey","given":"James O"}],"issued":{"date-parts":[["2005"]]}}}],"schema":"https://github.com/citation-style-language/schema/raw/master/csl-citation.json"}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(Dick et al., 2005)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According to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{"citationID":"FF4PKQgN","properties":{"formattedCitation":"(Suparman, 2012)","plainCitation":"(Suparman, 2012)","noteIndex":0},"citationItems":[{"id":1149,"uris":["http://zotero.org/users/local/zeidc0gs/items/E777TBGJ"],"uri":["http://zotero.org/users/local/zeidc0gs/items/E777TBGJ"],"itemData":{"id":1149,"type":"article-journal","note":"publisher: Erlangga","title":"Desain instruksional modern: panduan para pengajar dan inovator pendidikan","author":[{"family":"Suparman","given":"Atwi"}],"issued":{"date-parts":[["2012"]]}}}],"schema":"https://github.com/citation-style-language/schema/raw/master/csl-citation.json"}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Suparman  (2012)</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r>
        <w:rPr>
          <w:rFonts w:ascii="Times New Roman" w:eastAsia="Times New Roman" w:hAnsi="Times New Roman" w:cs="Times New Roman"/>
          <w:lang w:val="en"/>
        </w:rPr>
        <w:t>a</w:t>
      </w:r>
      <w:r w:rsidRPr="00BE3821">
        <w:rPr>
          <w:rFonts w:ascii="Times New Roman" w:eastAsia="Times New Roman" w:hAnsi="Times New Roman" w:cs="Times New Roman"/>
          <w:lang w:val="en"/>
        </w:rPr>
        <w:t xml:space="preserve"> learning strategy is an approach to regulating the content and learning process as a whole to achieve a learning goal. The components of the learning strategy consist of: a) Learning objectives, consisting of competencies that are expected to be achieved by students at the end of the lesson; b) Content or subject matter with appropriate steps; c) Approach in managing learning related to the use of methods, media &amp; tools, as well as the allocation of learning time needed. The same definition is also stated by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{"citationID":"5kAh9Wms","properties":{"formattedCitation":"(Onweh &amp; Akpan, 2014)","plainCitation":"(Onweh &amp; Akpan, 2014)","noteIndex":0},"citationItems":[{"id":1150,"uris":["http://zotero.org/users/local/zeidc0gs/items/TYURFEQP"],"uri":["http://zotero.org/users/local/zeidc0gs/items/TYURFEQP"],"itemData":{"id":1150,"type":"article-journal","container-title":"International Journal of Educational Administration and Policy Studies","ISSN":"2141-6656","issue":"5","journalAbbreviation":"International Journal of Educational Administration and Policy Studies","note":"publisher: Academic Journals","page":"80-86","title":"Instructional strategies and students academic performance in electrical installation in technical colleges in Akwa Ibom State: Instructional skills for structuring appropriate learning experiences for students","volume":"6","author":[{"family":"Onweh","given":"Vincent E"},{"family":"Akpan","given":"Udeme Timothy"}],"issued":{"date-parts":[["2014"]]}}}],"schema":"https://github.com/citation-style-language/schema/raw/master/csl-citation.json"}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Onweh &amp; Akpan (2014)</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that </w:t>
      </w:r>
      <w:r>
        <w:rPr>
          <w:rFonts w:ascii="Times New Roman" w:eastAsia="Times New Roman" w:hAnsi="Times New Roman" w:cs="Times New Roman"/>
          <w:lang w:val="en"/>
        </w:rPr>
        <w:t xml:space="preserve">a </w:t>
      </w:r>
      <w:r w:rsidRPr="00BE3821">
        <w:rPr>
          <w:rFonts w:ascii="Times New Roman" w:eastAsia="Times New Roman" w:hAnsi="Times New Roman" w:cs="Times New Roman"/>
          <w:lang w:val="en"/>
        </w:rPr>
        <w:t xml:space="preserve">learning strategy is an approach used by teachers to achieve learning, including using </w:t>
      </w:r>
      <w:r>
        <w:rPr>
          <w:rFonts w:ascii="Times New Roman" w:eastAsia="Times New Roman" w:hAnsi="Times New Roman" w:cs="Times New Roman"/>
          <w:lang w:val="en"/>
        </w:rPr>
        <w:t>instructional</w:t>
      </w:r>
      <w:r w:rsidRPr="00BE3821">
        <w:rPr>
          <w:rFonts w:ascii="Times New Roman" w:eastAsia="Times New Roman" w:hAnsi="Times New Roman" w:cs="Times New Roman"/>
          <w:lang w:val="en"/>
        </w:rPr>
        <w:t xml:space="preserve"> methods such as demonstrations, discussions</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and lectures. Learning strategies provide guidelines for inclusive teachers to design learning to be more active and effective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{"citationID":"eHgemoF1","properties":{"formattedCitation":"(Hartman et al., 2018)","plainCitation":"(Hartman et al., 2018)","noteIndex":0},"citationItems":[{"id":1151,"uris":["http://zotero.org/users/local/zeidc0gs/items/DM2L5QYT"],"uri":["http://zotero.org/users/local/zeidc0gs/items/DM2L5QYT"],"itemData":{"id":1151,"type":"article-journal","container-title":"Interdisciplinary Journal of Problem-Based Learning","ISSN":"1541-5015","issue":"1","journalAbbreviation":"Interdisciplinary Journal of Problem-Based Learning","note":"publisher: Purdue University Press","page":"6","title":"Problem-based teacher-mentor education: Fostering literacy acquisition in multicultural classrooms","volume":"12","author":[{"family":"Hartman","given":"Pamela"},{"family":"Renguette","given":"Corinne"},{"family":"Seig","given":"Mary Theresa"}],"issued":{"date-parts":[["2018"]]}}}],"schema":"https://github.com/citation-style-language/schema/raw/master/csl-citation.json"}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Hartman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by involving all learning styles, behaviors</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and characteristics of all students. Through inclusive learning strategies, it is expected to build a comfortable and conducive learning climate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{"citationID":"7dKM85ej","properties":{"formattedCitation":"(Maxwell &amp; Gurin, 2017)","plainCitation":"(Maxwell &amp; Gurin, 2017)","noteIndex":0},"citationItems":[{"id":1152,"uris":["http://zotero.org/users/local/zeidc0gs/items/BMH7GF8Z"],"uri":["http://zotero.org/users/local/zeidc0gs/items/BMH7GF8Z"],"itemData":{"id":1152,"type":"article-journal","container-title":"Liberal Education","ISSN":"0024-1822","journalAbbreviation":"Liberal Education","note":"publisher: ERIC","page":"n3-4","title":"Using Dialogue to Create Inclusive Classrooms: A Case Study from a Faculty Institute.","volume":"103","author":[{"family":"Maxwell","given":"Kelly"},{"family":"Gurin","given":"Patricia"}],"issued":{"date-parts":[["2017"]]}}}],"schema":"https://github.com/citation-style-language/schema/raw/master/csl-citation.json"}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noProof/>
          <w:lang w:val="en"/>
        </w:rPr>
        <w:t>(Maxwell &amp; Gurin,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so ​​that learning objectives can be achieved according to the abilities and needs of all students.</w:t>
      </w:r>
    </w:p>
    <w:p w14:paraId="7F35CA2C"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p>
    <w:p w14:paraId="4D99FDC8"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1.2. The Brain's Natural Learning System</w:t>
      </w:r>
    </w:p>
    <w:p w14:paraId="27A9CEFA" w14:textId="77777777" w:rsidR="003F7042" w:rsidRPr="00BE3821" w:rsidRDefault="003F7042" w:rsidP="003F7042">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One of the instructional strategies that GTs in an inclusive classroom has successfully implemented is </w:t>
      </w:r>
      <w:r>
        <w:rPr>
          <w:rFonts w:ascii="Times New Roman" w:eastAsia="Times New Roman" w:hAnsi="Times New Roman" w:cs="Times New Roman"/>
          <w:lang w:val="en"/>
        </w:rPr>
        <w:t>an</w:t>
      </w:r>
      <w:r w:rsidRPr="00BE3821">
        <w:rPr>
          <w:rFonts w:ascii="Times New Roman" w:eastAsia="Times New Roman" w:hAnsi="Times New Roman" w:cs="Times New Roman"/>
          <w:lang w:val="en"/>
        </w:rPr>
        <w:t xml:space="preserve"> instructional strategy based on the brain's natural learning system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{"citationID":"ygPl9go0","properties":{"formattedCitation":"(Given,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(Given, 2002)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The brain's natural learning system consists of five learning systems. First, the emotional learning system, which places teachers as mentors, aims to get students interested in learning and positive behavior towards the lessons to be learned. Second, the social learning system places students as part of a group to improve their ability to interact and collaborate with other people in a learning community. Students can also work together in making decisions and solving problems. Third, a cognitive learning system that places teachers as facilitators and trains students as problem-solvers and decision-makers. The teacher provides learning activities to explore student knowledge and solve problems from the teacher's subject matter material as a group decision. Fourth, the physical learning system involving all class members in physical, psychomotor, and tactile activities on a topic being studied. Fifth, the reflective learning system lets the teacher understand students' learning styles, strengths, and weaknesses after going through the learning process, which can be used as a basis for student development in the future. These five learning systems are designed in one learning strategy divided into three learning activities: initial of instructional activities, main of instructional activities, and closing of instructional activities for inclusive classrooms. We can see the illustration of the three learning activities in Figure 1:</w:t>
      </w:r>
    </w:p>
    <w:p w14:paraId="3876272F" w14:textId="77777777" w:rsidR="003F7042" w:rsidRPr="00BE3821" w:rsidRDefault="003F7042" w:rsidP="003F7042">
      <w:pPr>
        <w:spacing w:line="360" w:lineRule="auto"/>
        <w:ind w:firstLine="720"/>
        <w:jc w:val="both"/>
        <w:rPr>
          <w:rFonts w:ascii="Times New Roman" w:eastAsia="Times New Roman" w:hAnsi="Times New Roman" w:cs="Times New Roman"/>
        </w:rPr>
      </w:pPr>
      <w:r w:rsidRPr="00BE3821">
        <w:rPr>
          <w:noProof/>
        </w:rPr>
        <mc:AlternateContent>
          <mc:Choice Requires="wpg">
            <w:drawing>
              <wp:anchor distT="0" distB="0" distL="114300" distR="114300" simplePos="0" relativeHeight="251710464" behindDoc="0" locked="0" layoutInCell="1" allowOverlap="1" wp14:anchorId="22383141" wp14:editId="60C65564">
                <wp:simplePos x="0" y="0"/>
                <wp:positionH relativeFrom="column">
                  <wp:posOffset>838900</wp:posOffset>
                </wp:positionH>
                <wp:positionV relativeFrom="paragraph">
                  <wp:posOffset>259694</wp:posOffset>
                </wp:positionV>
                <wp:extent cx="4397375" cy="2362200"/>
                <wp:effectExtent l="0" t="0" r="0" b="0"/>
                <wp:wrapSquare wrapText="bothSides"/>
                <wp:docPr id="161" name="Group 161"/>
                <wp:cNvGraphicFramePr/>
                <a:graphic xmlns:a="http://schemas.openxmlformats.org/drawingml/2006/main">
                  <a:graphicData uri="http://schemas.microsoft.com/office/word/2010/wordprocessingGroup">
                    <wpg:wgp>
                      <wpg:cNvGrpSpPr/>
                      <wpg:grpSpPr>
                        <a:xfrm>
                          <a:off x="0" y="0"/>
                          <a:ext cx="4397375" cy="2362200"/>
                          <a:chOff x="3147313" y="2598900"/>
                          <a:chExt cx="4397375" cy="2362200"/>
                        </a:xfrm>
                      </wpg:grpSpPr>
                      <wpg:grpSp>
                        <wpg:cNvPr id="162" name="Group 162"/>
                        <wpg:cNvGrpSpPr/>
                        <wpg:grpSpPr>
                          <a:xfrm>
                            <a:off x="3147313" y="2598900"/>
                            <a:ext cx="4397375" cy="2362200"/>
                            <a:chOff x="95250" y="114282"/>
                            <a:chExt cx="5115645" cy="2758674"/>
                          </a:xfrm>
                        </wpg:grpSpPr>
                        <wps:wsp>
                          <wps:cNvPr id="163" name="Rectangle 163"/>
                          <wps:cNvSpPr/>
                          <wps:spPr>
                            <a:xfrm>
                              <a:off x="95250" y="114282"/>
                              <a:ext cx="5115625" cy="2758650"/>
                            </a:xfrm>
                            <a:prstGeom prst="rect">
                              <a:avLst/>
                            </a:prstGeom>
                            <a:noFill/>
                            <a:ln>
                              <a:noFill/>
                            </a:ln>
                          </wps:spPr>
                          <wps:txbx>
                            <w:txbxContent>
                              <w:p w14:paraId="573E2D1C" w14:textId="77777777" w:rsidR="003F7042" w:rsidRDefault="003F7042" w:rsidP="003F7042"/>
                            </w:txbxContent>
                          </wps:txbx>
                          <wps:bodyPr spcFirstLastPara="1" wrap="square" lIns="91425" tIns="91425" rIns="91425" bIns="91425" anchor="ctr" anchorCtr="0"/>
                        </wps:wsp>
                        <wpg:grpSp>
                          <wpg:cNvPr id="164" name="Group 164"/>
                          <wpg:cNvGrpSpPr/>
                          <wpg:grpSpPr>
                            <a:xfrm>
                              <a:off x="161925" y="114282"/>
                              <a:ext cx="1343025" cy="473481"/>
                              <a:chOff x="161925" y="105694"/>
                              <a:chExt cx="1343025" cy="527050"/>
                            </a:xfrm>
                          </wpg:grpSpPr>
                          <wps:wsp>
                            <wps:cNvPr id="165" name="Pentagon 165"/>
                            <wps:cNvSpPr/>
                            <wps:spPr>
                              <a:xfrm>
                                <a:off x="161925" y="190500"/>
                                <a:ext cx="1343025" cy="442243"/>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753E7129" w14:textId="77777777" w:rsidR="003F7042" w:rsidRDefault="003F7042" w:rsidP="003F7042"/>
                              </w:txbxContent>
                            </wps:txbx>
                            <wps:bodyPr spcFirstLastPara="1" wrap="square" lIns="91425" tIns="91425" rIns="91425" bIns="91425" anchor="ctr" anchorCtr="0"/>
                          </wps:wsp>
                          <wps:wsp>
                            <wps:cNvPr id="166" name="Rectangle 166"/>
                            <wps:cNvSpPr/>
                            <wps:spPr>
                              <a:xfrm>
                                <a:off x="161925" y="105694"/>
                                <a:ext cx="1165429" cy="527050"/>
                              </a:xfrm>
                              <a:prstGeom prst="rect">
                                <a:avLst/>
                              </a:prstGeom>
                              <a:noFill/>
                              <a:ln>
                                <a:noFill/>
                              </a:ln>
                            </wps:spPr>
                            <wps:txbx>
                              <w:txbxContent>
                                <w:p w14:paraId="3C98360B" w14:textId="77777777" w:rsidR="003F7042" w:rsidRDefault="003F7042" w:rsidP="003F7042">
                                  <w:pPr>
                                    <w:spacing w:before="80" w:line="180" w:lineRule="auto"/>
                                  </w:pPr>
                                  <w:r>
                                    <w:rPr>
                                      <w:rFonts w:ascii="Times New Roman" w:eastAsia="Times New Roman" w:hAnsi="Times New Roman" w:cs="Times New Roman"/>
                                      <w:color w:val="000000"/>
                                      <w:sz w:val="15"/>
                                    </w:rPr>
                                    <w:t>Emotional Learning System</w:t>
                                  </w:r>
                                </w:p>
                              </w:txbxContent>
                            </wps:txbx>
                            <wps:bodyPr spcFirstLastPara="1" wrap="square" lIns="91425" tIns="45700" rIns="91425" bIns="45700" anchor="t" anchorCtr="0"/>
                          </wps:wsp>
                        </wpg:grpSp>
                        <wps:wsp>
                          <wps:cNvPr id="167" name="Rectangle 167"/>
                          <wps:cNvSpPr/>
                          <wps:spPr>
                            <a:xfrm>
                              <a:off x="1533528" y="114300"/>
                              <a:ext cx="1762126" cy="523783"/>
                            </a:xfrm>
                            <a:prstGeom prst="rect">
                              <a:avLst/>
                            </a:prstGeom>
                            <a:solidFill>
                              <a:schemeClr val="lt1"/>
                            </a:solidFill>
                            <a:ln w="9525">
                              <a:solidFill>
                                <a:srgbClr val="000000"/>
                              </a:solidFill>
                              <a:prstDash val="solid"/>
                              <a:round/>
                              <a:headEnd w="sm" len="sm"/>
                              <a:tailEnd w="sm" len="sm"/>
                            </a:ln>
                          </wps:spPr>
                          <wps:txbx>
                            <w:txbxContent>
                              <w:p w14:paraId="51B1832D" w14:textId="77777777" w:rsidR="003F7042" w:rsidRDefault="003F7042" w:rsidP="003F7042">
                                <w:pPr>
                                  <w:spacing w:line="275" w:lineRule="auto"/>
                                </w:pPr>
                                <w:r>
                                  <w:rPr>
                                    <w:rFonts w:ascii="Times New Roman" w:eastAsia="Times New Roman" w:hAnsi="Times New Roman" w:cs="Times New Roman"/>
                                    <w:color w:val="000000"/>
                                    <w:sz w:val="15"/>
                                  </w:rPr>
                                  <w:t>Class conditioning.       Matching the relevance and benefits of learning</w:t>
                                </w:r>
                              </w:p>
                            </w:txbxContent>
                          </wps:txbx>
                          <wps:bodyPr spcFirstLastPara="1" wrap="square" lIns="91425" tIns="45700" rIns="91425" bIns="45700" anchor="t" anchorCtr="0"/>
                        </wps:wsp>
                        <wps:wsp>
                          <wps:cNvPr id="168" name="Straight Arrow Connector 168"/>
                          <wps:cNvCnPr/>
                          <wps:spPr>
                            <a:xfrm rot="10800000" flipH="1">
                              <a:off x="95250" y="726047"/>
                              <a:ext cx="4991099" cy="119"/>
                            </a:xfrm>
                            <a:prstGeom prst="straightConnector1">
                              <a:avLst/>
                            </a:prstGeom>
                            <a:noFill/>
                            <a:ln w="19050">
                              <a:solidFill>
                                <a:srgbClr val="FFC000"/>
                              </a:solidFill>
                              <a:prstDash val="dash"/>
                              <a:round/>
                              <a:headEnd w="sm" len="sm"/>
                              <a:tailEnd w="sm" len="sm"/>
                            </a:ln>
                          </wps:spPr>
                          <wps:bodyPr/>
                        </wps:wsp>
                        <wps:wsp>
                          <wps:cNvPr id="169" name="Rectangle 169"/>
                          <wps:cNvSpPr/>
                          <wps:spPr>
                            <a:xfrm>
                              <a:off x="3419475" y="114300"/>
                              <a:ext cx="1666871" cy="421812"/>
                            </a:xfrm>
                            <a:prstGeom prst="rect">
                              <a:avLst/>
                            </a:prstGeom>
                            <a:solidFill>
                              <a:schemeClr val="lt1"/>
                            </a:solidFill>
                            <a:ln w="9525">
                              <a:solidFill>
                                <a:srgbClr val="000000"/>
                              </a:solidFill>
                              <a:prstDash val="solid"/>
                              <a:round/>
                              <a:headEnd w="sm" len="sm"/>
                              <a:tailEnd w="sm" len="sm"/>
                            </a:ln>
                          </wps:spPr>
                          <wps:txbx>
                            <w:txbxContent>
                              <w:p w14:paraId="483DDD18" w14:textId="77777777" w:rsidR="003F7042" w:rsidRDefault="003F7042" w:rsidP="003F7042">
                                <w:pPr>
                                  <w:spacing w:line="180" w:lineRule="auto"/>
                                </w:pPr>
                                <w:r>
                                  <w:rPr>
                                    <w:rFonts w:ascii="Times New Roman" w:eastAsia="Times New Roman" w:hAnsi="Times New Roman" w:cs="Times New Roman"/>
                                    <w:b/>
                                    <w:color w:val="000000"/>
                                    <w:sz w:val="15"/>
                                  </w:rPr>
                                  <w:t>Initial of instructional activity</w:t>
                                </w:r>
                              </w:p>
                              <w:p w14:paraId="0857B378" w14:textId="77777777" w:rsidR="003F7042" w:rsidRDefault="003F7042" w:rsidP="003F7042"/>
                            </w:txbxContent>
                          </wps:txbx>
                          <wps:bodyPr spcFirstLastPara="1" wrap="square" lIns="91425" tIns="45700" rIns="91425" bIns="45700" anchor="t" anchorCtr="0"/>
                        </wps:wsp>
                        <wpg:grpSp>
                          <wpg:cNvPr id="170" name="Group 170"/>
                          <wpg:cNvGrpSpPr/>
                          <wpg:grpSpPr>
                            <a:xfrm>
                              <a:off x="161925" y="800674"/>
                              <a:ext cx="1343025" cy="432804"/>
                              <a:chOff x="0" y="-123800"/>
                              <a:chExt cx="1343025" cy="482433"/>
                            </a:xfrm>
                          </wpg:grpSpPr>
                          <wps:wsp>
                            <wps:cNvPr id="171" name="Pentagon 171"/>
                            <wps:cNvSpPr/>
                            <wps:spPr>
                              <a:xfrm>
                                <a:off x="0" y="-96497"/>
                                <a:ext cx="1343025" cy="397488"/>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5D2BB6F5" w14:textId="77777777" w:rsidR="003F7042" w:rsidRDefault="003F7042" w:rsidP="003F7042"/>
                              </w:txbxContent>
                            </wps:txbx>
                            <wps:bodyPr spcFirstLastPara="1" wrap="square" lIns="91425" tIns="91425" rIns="91425" bIns="91425" anchor="ctr" anchorCtr="0"/>
                          </wps:wsp>
                          <wps:wsp>
                            <wps:cNvPr id="172" name="Rectangle 172"/>
                            <wps:cNvSpPr/>
                            <wps:spPr>
                              <a:xfrm>
                                <a:off x="1" y="-123800"/>
                                <a:ext cx="1076326" cy="482433"/>
                              </a:xfrm>
                              <a:prstGeom prst="rect">
                                <a:avLst/>
                              </a:prstGeom>
                              <a:noFill/>
                              <a:ln>
                                <a:noFill/>
                              </a:ln>
                            </wps:spPr>
                            <wps:txbx>
                              <w:txbxContent>
                                <w:p w14:paraId="11F01B98" w14:textId="77777777" w:rsidR="003F7042" w:rsidRDefault="003F7042" w:rsidP="003F7042">
                                  <w:pPr>
                                    <w:spacing w:before="80" w:line="180" w:lineRule="auto"/>
                                  </w:pPr>
                                  <w:r>
                                    <w:rPr>
                                      <w:rFonts w:ascii="Times New Roman" w:eastAsia="Times New Roman" w:hAnsi="Times New Roman" w:cs="Times New Roman"/>
                                      <w:color w:val="000000"/>
                                      <w:sz w:val="15"/>
                                    </w:rPr>
                                    <w:t>Cognitive Learning System</w:t>
                                  </w:r>
                                </w:p>
                              </w:txbxContent>
                            </wps:txbx>
                            <wps:bodyPr spcFirstLastPara="1" wrap="square" lIns="91425" tIns="45700" rIns="91425" bIns="45700" anchor="t" anchorCtr="0"/>
                          </wps:wsp>
                        </wpg:grpSp>
                        <wps:wsp>
                          <wps:cNvPr id="173" name="Rectangle 173"/>
                          <wps:cNvSpPr/>
                          <wps:spPr>
                            <a:xfrm>
                              <a:off x="1523693" y="825169"/>
                              <a:ext cx="1762126" cy="350380"/>
                            </a:xfrm>
                            <a:prstGeom prst="rect">
                              <a:avLst/>
                            </a:prstGeom>
                            <a:solidFill>
                              <a:schemeClr val="lt1"/>
                            </a:solidFill>
                            <a:ln w="9525">
                              <a:solidFill>
                                <a:srgbClr val="000000"/>
                              </a:solidFill>
                              <a:prstDash val="solid"/>
                              <a:round/>
                              <a:headEnd w="sm" len="sm"/>
                              <a:tailEnd w="sm" len="sm"/>
                            </a:ln>
                          </wps:spPr>
                          <wps:txbx>
                            <w:txbxContent>
                              <w:p w14:paraId="3D555866" w14:textId="77777777" w:rsidR="003F7042" w:rsidRDefault="003F7042" w:rsidP="003F7042">
                                <w:pPr>
                                  <w:spacing w:line="180" w:lineRule="auto"/>
                                </w:pPr>
                                <w:r>
                                  <w:rPr>
                                    <w:rFonts w:ascii="Times New Roman" w:eastAsia="Times New Roman" w:hAnsi="Times New Roman" w:cs="Times New Roman"/>
                                    <w:color w:val="000000"/>
                                    <w:sz w:val="15"/>
                                  </w:rPr>
                                  <w:t>Concept description of subject matter</w:t>
                                </w:r>
                              </w:p>
                            </w:txbxContent>
                          </wps:txbx>
                          <wps:bodyPr spcFirstLastPara="1" wrap="square" lIns="91425" tIns="45700" rIns="91425" bIns="45700" anchor="t" anchorCtr="0"/>
                        </wps:wsp>
                        <wpg:grpSp>
                          <wpg:cNvPr id="174" name="Group 174"/>
                          <wpg:cNvGrpSpPr/>
                          <wpg:grpSpPr>
                            <a:xfrm>
                              <a:off x="161925" y="1277549"/>
                              <a:ext cx="1343025" cy="471058"/>
                              <a:chOff x="0" y="-346598"/>
                              <a:chExt cx="1343025" cy="525735"/>
                            </a:xfrm>
                          </wpg:grpSpPr>
                          <wps:wsp>
                            <wps:cNvPr id="175" name="Pentagon 175"/>
                            <wps:cNvSpPr/>
                            <wps:spPr>
                              <a:xfrm>
                                <a:off x="0" y="-295907"/>
                                <a:ext cx="1343025" cy="39264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754ABF64" w14:textId="77777777" w:rsidR="003F7042" w:rsidRDefault="003F7042" w:rsidP="003F7042"/>
                              </w:txbxContent>
                            </wps:txbx>
                            <wps:bodyPr spcFirstLastPara="1" wrap="square" lIns="91425" tIns="91425" rIns="91425" bIns="91425" anchor="ctr" anchorCtr="0"/>
                          </wps:wsp>
                          <wps:wsp>
                            <wps:cNvPr id="176" name="Rectangle 176"/>
                            <wps:cNvSpPr/>
                            <wps:spPr>
                              <a:xfrm>
                                <a:off x="1" y="-346598"/>
                                <a:ext cx="1165429" cy="525735"/>
                              </a:xfrm>
                              <a:prstGeom prst="rect">
                                <a:avLst/>
                              </a:prstGeom>
                              <a:noFill/>
                              <a:ln>
                                <a:noFill/>
                              </a:ln>
                            </wps:spPr>
                            <wps:txbx>
                              <w:txbxContent>
                                <w:p w14:paraId="644CABCE" w14:textId="77777777" w:rsidR="003F7042" w:rsidRDefault="003F7042" w:rsidP="003F7042">
                                  <w:pPr>
                                    <w:spacing w:before="80" w:line="180" w:lineRule="auto"/>
                                  </w:pPr>
                                  <w:r>
                                    <w:rPr>
                                      <w:rFonts w:ascii="Times New Roman" w:eastAsia="Times New Roman" w:hAnsi="Times New Roman" w:cs="Times New Roman"/>
                                      <w:color w:val="000000"/>
                                      <w:sz w:val="15"/>
                                    </w:rPr>
                                    <w:t>Physical Learning System</w:t>
                                  </w:r>
                                </w:p>
                              </w:txbxContent>
                            </wps:txbx>
                            <wps:bodyPr spcFirstLastPara="1" wrap="square" lIns="91425" tIns="45700" rIns="91425" bIns="45700" anchor="t" anchorCtr="0"/>
                          </wps:wsp>
                        </wpg:grpSp>
                        <wps:wsp>
                          <wps:cNvPr id="177" name="Rectangle 177"/>
                          <wps:cNvSpPr/>
                          <wps:spPr>
                            <a:xfrm>
                              <a:off x="1523693" y="1269023"/>
                              <a:ext cx="1762126" cy="387379"/>
                            </a:xfrm>
                            <a:prstGeom prst="rect">
                              <a:avLst/>
                            </a:prstGeom>
                            <a:solidFill>
                              <a:schemeClr val="lt1"/>
                            </a:solidFill>
                            <a:ln w="9525">
                              <a:solidFill>
                                <a:srgbClr val="000000"/>
                              </a:solidFill>
                              <a:prstDash val="solid"/>
                              <a:round/>
                              <a:headEnd w="sm" len="sm"/>
                              <a:tailEnd w="sm" len="sm"/>
                            </a:ln>
                          </wps:spPr>
                          <wps:txbx>
                            <w:txbxContent>
                              <w:p w14:paraId="6A19D35E" w14:textId="77777777" w:rsidR="003F7042" w:rsidRDefault="003F7042" w:rsidP="003F7042">
                                <w:pPr>
                                  <w:spacing w:line="180" w:lineRule="auto"/>
                                </w:pPr>
                                <w:r>
                                  <w:rPr>
                                    <w:rFonts w:ascii="Times New Roman" w:eastAsia="Times New Roman" w:hAnsi="Times New Roman" w:cs="Times New Roman"/>
                                    <w:color w:val="000000"/>
                                    <w:sz w:val="15"/>
                                  </w:rPr>
                                  <w:t>Organizing concepts in the form of physical activities</w:t>
                                </w:r>
                              </w:p>
                            </w:txbxContent>
                          </wps:txbx>
                          <wps:bodyPr spcFirstLastPara="1" wrap="square" lIns="91425" tIns="45700" rIns="91425" bIns="45700" anchor="t" anchorCtr="0"/>
                        </wps:wsp>
                        <wps:wsp>
                          <wps:cNvPr id="178" name="Rectangle 178"/>
                          <wps:cNvSpPr/>
                          <wps:spPr>
                            <a:xfrm>
                              <a:off x="3419475" y="1283733"/>
                              <a:ext cx="1666873" cy="316100"/>
                            </a:xfrm>
                            <a:prstGeom prst="rect">
                              <a:avLst/>
                            </a:prstGeom>
                            <a:solidFill>
                              <a:schemeClr val="lt1"/>
                            </a:solidFill>
                            <a:ln w="9525">
                              <a:solidFill>
                                <a:srgbClr val="000000"/>
                              </a:solidFill>
                              <a:prstDash val="solid"/>
                              <a:round/>
                              <a:headEnd w="sm" len="sm"/>
                              <a:tailEnd w="sm" len="sm"/>
                            </a:ln>
                          </wps:spPr>
                          <wps:txbx>
                            <w:txbxContent>
                              <w:p w14:paraId="413DE5AB" w14:textId="77777777" w:rsidR="003F7042" w:rsidRDefault="003F7042" w:rsidP="003F7042">
                                <w:pPr>
                                  <w:jc w:val="both"/>
                                </w:pPr>
                                <w:r>
                                  <w:rPr>
                                    <w:rFonts w:ascii="Times New Roman" w:eastAsia="Times New Roman" w:hAnsi="Times New Roman" w:cs="Times New Roman"/>
                                    <w:b/>
                                    <w:color w:val="000000"/>
                                    <w:sz w:val="15"/>
                                  </w:rPr>
                                  <w:t>Main of instructional activity</w:t>
                                </w:r>
                              </w:p>
                              <w:p w14:paraId="7EA095AD" w14:textId="77777777" w:rsidR="003F7042" w:rsidRDefault="003F7042" w:rsidP="003F7042">
                                <w:pPr>
                                  <w:ind w:firstLine="230"/>
                                  <w:jc w:val="both"/>
                                </w:pPr>
                                <w:r>
                                  <w:rPr>
                                    <w:rFonts w:ascii="Times New Roman" w:eastAsia="Times New Roman" w:hAnsi="Times New Roman" w:cs="Times New Roman"/>
                                    <w:b/>
                                    <w:color w:val="000000"/>
                                    <w:sz w:val="15"/>
                                  </w:rPr>
                                  <w:t> </w:t>
                                </w:r>
                              </w:p>
                            </w:txbxContent>
                          </wps:txbx>
                          <wps:bodyPr spcFirstLastPara="1" wrap="square" lIns="91425" tIns="45700" rIns="91425" bIns="45700" anchor="t" anchorCtr="0"/>
                        </wps:wsp>
                        <wpg:grpSp>
                          <wpg:cNvPr id="179" name="Group 179"/>
                          <wpg:cNvGrpSpPr/>
                          <wpg:grpSpPr>
                            <a:xfrm>
                              <a:off x="161926" y="1742494"/>
                              <a:ext cx="1297266" cy="441144"/>
                              <a:chOff x="0" y="-592121"/>
                              <a:chExt cx="1297266" cy="492971"/>
                            </a:xfrm>
                          </wpg:grpSpPr>
                          <wps:wsp>
                            <wps:cNvPr id="180" name="Pentagon 180"/>
                            <wps:cNvSpPr/>
                            <wps:spPr>
                              <a:xfrm>
                                <a:off x="0" y="-566084"/>
                                <a:ext cx="1297266" cy="398190"/>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659EED39" w14:textId="77777777" w:rsidR="003F7042" w:rsidRDefault="003F7042" w:rsidP="003F7042"/>
                              </w:txbxContent>
                            </wps:txbx>
                            <wps:bodyPr spcFirstLastPara="1" wrap="square" lIns="91425" tIns="91425" rIns="91425" bIns="91425" anchor="ctr" anchorCtr="0"/>
                          </wps:wsp>
                          <wps:wsp>
                            <wps:cNvPr id="181" name="Rectangle 181"/>
                            <wps:cNvSpPr/>
                            <wps:spPr>
                              <a:xfrm>
                                <a:off x="1" y="-592121"/>
                                <a:ext cx="1076325" cy="492971"/>
                              </a:xfrm>
                              <a:prstGeom prst="rect">
                                <a:avLst/>
                              </a:prstGeom>
                              <a:noFill/>
                              <a:ln>
                                <a:noFill/>
                              </a:ln>
                            </wps:spPr>
                            <wps:txbx>
                              <w:txbxContent>
                                <w:p w14:paraId="1229A265" w14:textId="77777777" w:rsidR="003F7042" w:rsidRDefault="003F7042" w:rsidP="003F7042">
                                  <w:pPr>
                                    <w:spacing w:before="80" w:line="180" w:lineRule="auto"/>
                                  </w:pPr>
                                  <w:r>
                                    <w:rPr>
                                      <w:rFonts w:ascii="Times New Roman" w:eastAsia="Times New Roman" w:hAnsi="Times New Roman" w:cs="Times New Roman"/>
                                      <w:color w:val="000000"/>
                                      <w:sz w:val="15"/>
                                    </w:rPr>
                                    <w:t>Social Learning System</w:t>
                                  </w:r>
                                </w:p>
                              </w:txbxContent>
                            </wps:txbx>
                            <wps:bodyPr spcFirstLastPara="1" wrap="square" lIns="91425" tIns="45700" rIns="91425" bIns="45700" anchor="t" anchorCtr="0"/>
                          </wps:wsp>
                        </wpg:grpSp>
                        <wps:wsp>
                          <wps:cNvPr id="182" name="Rectangle 182"/>
                          <wps:cNvSpPr/>
                          <wps:spPr>
                            <a:xfrm>
                              <a:off x="1533528" y="1748607"/>
                              <a:ext cx="1762126" cy="373513"/>
                            </a:xfrm>
                            <a:prstGeom prst="rect">
                              <a:avLst/>
                            </a:prstGeom>
                            <a:solidFill>
                              <a:schemeClr val="lt1"/>
                            </a:solidFill>
                            <a:ln w="9525">
                              <a:solidFill>
                                <a:srgbClr val="000000"/>
                              </a:solidFill>
                              <a:prstDash val="solid"/>
                              <a:round/>
                              <a:headEnd w="sm" len="sm"/>
                              <a:tailEnd w="sm" len="sm"/>
                            </a:ln>
                          </wps:spPr>
                          <wps:txbx>
                            <w:txbxContent>
                              <w:p w14:paraId="73C26D57" w14:textId="77777777" w:rsidR="003F7042" w:rsidRDefault="003F7042" w:rsidP="003F7042">
                                <w:pPr>
                                  <w:spacing w:line="180" w:lineRule="auto"/>
                                </w:pPr>
                                <w:r>
                                  <w:rPr>
                                    <w:rFonts w:ascii="Times New Roman" w:eastAsia="Times New Roman" w:hAnsi="Times New Roman" w:cs="Times New Roman"/>
                                    <w:color w:val="000000"/>
                                    <w:sz w:val="15"/>
                                  </w:rPr>
                                  <w:t>Carry out activities individually and in group</w:t>
                                </w:r>
                              </w:p>
                            </w:txbxContent>
                          </wps:txbx>
                          <wps:bodyPr spcFirstLastPara="1" wrap="square" lIns="91425" tIns="45700" rIns="91425" bIns="45700" anchor="t" anchorCtr="0"/>
                        </wps:wsp>
                        <wps:wsp>
                          <wps:cNvPr id="183" name="Straight Arrow Connector 183"/>
                          <wps:cNvCnPr/>
                          <wps:spPr>
                            <a:xfrm>
                              <a:off x="124545" y="2199576"/>
                              <a:ext cx="5086350" cy="0"/>
                            </a:xfrm>
                            <a:prstGeom prst="straightConnector1">
                              <a:avLst/>
                            </a:prstGeom>
                            <a:noFill/>
                            <a:ln w="19050">
                              <a:solidFill>
                                <a:srgbClr val="FFC000"/>
                              </a:solidFill>
                              <a:prstDash val="dash"/>
                              <a:round/>
                              <a:headEnd w="sm" len="sm"/>
                              <a:tailEnd w="sm" len="sm"/>
                            </a:ln>
                          </wps:spPr>
                          <wps:bodyPr/>
                        </wps:wsp>
                        <wpg:grpSp>
                          <wpg:cNvPr id="184" name="Group 184"/>
                          <wpg:cNvGrpSpPr/>
                          <wpg:grpSpPr>
                            <a:xfrm>
                              <a:off x="161925" y="2282404"/>
                              <a:ext cx="1343025" cy="460699"/>
                              <a:chOff x="0" y="-861035"/>
                              <a:chExt cx="1343025" cy="513526"/>
                            </a:xfrm>
                          </wpg:grpSpPr>
                          <wps:wsp>
                            <wps:cNvPr id="185" name="Pentagon 185"/>
                            <wps:cNvSpPr/>
                            <wps:spPr>
                              <a:xfrm>
                                <a:off x="0" y="-856330"/>
                                <a:ext cx="1343025" cy="508821"/>
                              </a:xfrm>
                              <a:prstGeom prst="homePlate">
                                <a:avLst>
                                  <a:gd name="adj" fmla="val 50000"/>
                                </a:avLst>
                              </a:prstGeom>
                              <a:solidFill>
                                <a:schemeClr val="lt1"/>
                              </a:solidFill>
                              <a:ln w="25400">
                                <a:solidFill>
                                  <a:schemeClr val="dk1"/>
                                </a:solidFill>
                                <a:prstDash val="solid"/>
                                <a:round/>
                                <a:headEnd w="sm" len="sm"/>
                                <a:tailEnd w="sm" len="sm"/>
                              </a:ln>
                            </wps:spPr>
                            <wps:txbx>
                              <w:txbxContent>
                                <w:p w14:paraId="125CADD8" w14:textId="77777777" w:rsidR="003F7042" w:rsidRDefault="003F7042" w:rsidP="003F7042"/>
                              </w:txbxContent>
                            </wps:txbx>
                            <wps:bodyPr spcFirstLastPara="1" wrap="square" lIns="91425" tIns="91425" rIns="91425" bIns="91425" anchor="ctr" anchorCtr="0"/>
                          </wps:wsp>
                          <wps:wsp>
                            <wps:cNvPr id="186" name="Rectangle 186"/>
                            <wps:cNvSpPr/>
                            <wps:spPr>
                              <a:xfrm>
                                <a:off x="0" y="-861035"/>
                                <a:ext cx="1238249" cy="513525"/>
                              </a:xfrm>
                              <a:prstGeom prst="rect">
                                <a:avLst/>
                              </a:prstGeom>
                              <a:noFill/>
                              <a:ln>
                                <a:noFill/>
                              </a:ln>
                            </wps:spPr>
                            <wps:txbx>
                              <w:txbxContent>
                                <w:p w14:paraId="17FA1067" w14:textId="77777777" w:rsidR="003F7042" w:rsidRDefault="003F7042" w:rsidP="003F7042">
                                  <w:pPr>
                                    <w:spacing w:before="80" w:line="180" w:lineRule="auto"/>
                                  </w:pPr>
                                  <w:r>
                                    <w:rPr>
                                      <w:rFonts w:ascii="Times New Roman" w:eastAsia="Times New Roman" w:hAnsi="Times New Roman" w:cs="Times New Roman"/>
                                      <w:color w:val="000000"/>
                                      <w:sz w:val="15"/>
                                    </w:rPr>
                                    <w:t>Reflective Learning System</w:t>
                                  </w:r>
                                </w:p>
                              </w:txbxContent>
                            </wps:txbx>
                            <wps:bodyPr spcFirstLastPara="1" wrap="square" lIns="91425" tIns="45700" rIns="91425" bIns="45700" anchor="t" anchorCtr="0"/>
                          </wps:wsp>
                        </wpg:grpSp>
                        <wps:wsp>
                          <wps:cNvPr id="187" name="Rectangle 187"/>
                          <wps:cNvSpPr/>
                          <wps:spPr>
                            <a:xfrm>
                              <a:off x="1533525" y="2282406"/>
                              <a:ext cx="1762126" cy="590550"/>
                            </a:xfrm>
                            <a:prstGeom prst="rect">
                              <a:avLst/>
                            </a:prstGeom>
                            <a:solidFill>
                              <a:schemeClr val="lt1"/>
                            </a:solidFill>
                            <a:ln w="9525">
                              <a:solidFill>
                                <a:srgbClr val="000000"/>
                              </a:solidFill>
                              <a:prstDash val="solid"/>
                              <a:round/>
                              <a:headEnd w="sm" len="sm"/>
                              <a:tailEnd w="sm" len="sm"/>
                            </a:ln>
                          </wps:spPr>
                          <wps:txbx>
                            <w:txbxContent>
                              <w:p w14:paraId="0520CFC5" w14:textId="77777777" w:rsidR="003F7042" w:rsidRDefault="003F7042" w:rsidP="003F7042">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wps:txbx>
                          <wps:bodyPr spcFirstLastPara="1" wrap="square" lIns="91425" tIns="45700" rIns="91425" bIns="45700" anchor="t" anchorCtr="0"/>
                        </wps:wsp>
                        <wps:wsp>
                          <wps:cNvPr id="188" name="Rectangle 188"/>
                          <wps:cNvSpPr/>
                          <wps:spPr>
                            <a:xfrm>
                              <a:off x="3419474" y="2400491"/>
                              <a:ext cx="1666873" cy="349153"/>
                            </a:xfrm>
                            <a:prstGeom prst="rect">
                              <a:avLst/>
                            </a:prstGeom>
                            <a:solidFill>
                              <a:schemeClr val="lt1"/>
                            </a:solidFill>
                            <a:ln w="9525">
                              <a:solidFill>
                                <a:srgbClr val="000000"/>
                              </a:solidFill>
                              <a:prstDash val="solid"/>
                              <a:round/>
                              <a:headEnd w="sm" len="sm"/>
                              <a:tailEnd w="sm" len="sm"/>
                            </a:ln>
                          </wps:spPr>
                          <wps:txbx>
                            <w:txbxContent>
                              <w:p w14:paraId="6D683F90" w14:textId="77777777" w:rsidR="003F7042" w:rsidRDefault="003F7042" w:rsidP="003F7042">
                                <w:r>
                                  <w:rPr>
                                    <w:rFonts w:ascii="Times New Roman" w:eastAsia="Times New Roman" w:hAnsi="Times New Roman" w:cs="Times New Roman"/>
                                    <w:b/>
                                    <w:color w:val="000000"/>
                                    <w:sz w:val="15"/>
                                  </w:rPr>
                                  <w:t>Closing of instructional activity</w:t>
                                </w:r>
                              </w:p>
                              <w:p w14:paraId="535B7292" w14:textId="77777777" w:rsidR="003F7042" w:rsidRDefault="003F7042" w:rsidP="003F7042">
                                <w:pPr>
                                  <w:jc w:val="both"/>
                                </w:pPr>
                              </w:p>
                            </w:txbxContent>
                          </wps:txbx>
                          <wps:bodyPr spcFirstLastPara="1" wrap="square" lIns="91425" tIns="45700" rIns="91425" bIns="45700" anchor="t" anchorCtr="0"/>
                        </wps:wsp>
                      </wpg:grpSp>
                    </wpg:wgp>
                  </a:graphicData>
                </a:graphic>
              </wp:anchor>
            </w:drawing>
          </mc:Choice>
          <mc:Fallback>
            <w:pict>
              <v:group w14:anchorId="22383141" id="Group 161" o:spid="_x0000_s1138" style="position:absolute;left:0;text-align:left;margin-left:66.05pt;margin-top:20.45pt;width:346.25pt;height:186pt;z-index:251710464" coordorigin="31473,25989" coordsize="43973,236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">
                <v:group id="Group 162" o:spid="_x0000_s1139" style="position:absolute;left:31473;top:25989;width:43973;height:23622" coordorigin="952,1142" coordsize="51156,275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rect id="Rectangle 163" o:spid="_x0000_s1140" style="position:absolute;left:952;top:1142;width:51156;height:2758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" filled="f" stroked="f">
                    <v:textbox inset="2.53958mm,2.53958mm,2.53958mm,2.53958mm">
                      <w:txbxContent>
                        <w:p w14:paraId="573E2D1C" w14:textId="77777777" w:rsidR="003F7042" w:rsidRDefault="003F7042" w:rsidP="003F7042"/>
                      </w:txbxContent>
                    </v:textbox>
                  </v:rect>
                  <v:group id="Group 164" o:spid="_x0000_s1141" style="position:absolute;left:1619;top:1142;width:13430;height:4735" coordorigin="1619,1056" coordsize="13430,5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v:shape id="Pentagon 165" o:spid="_x0000_s1142" type="#_x0000_t15" style="position:absolute;left:1619;top:1905;width:13430;height:442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" adj="18044" fillcolor="white [3201]" strokecolor="black [3200]" strokeweight="2pt">
                      <v:stroke startarrowwidth="narrow" startarrowlength="short" endarrowwidth="narrow" endarrowlength="short" joinstyle="round"/>
                      <v:textbox inset="2.53958mm,2.53958mm,2.53958mm,2.53958mm">
                        <w:txbxContent>
                          <w:p w14:paraId="753E7129" w14:textId="77777777" w:rsidR="003F7042" w:rsidRDefault="003F7042" w:rsidP="003F7042"/>
                        </w:txbxContent>
                      </v:textbox>
                    </v:shape>
                    <v:rect id="Rectangle 166" o:spid="_x0000_s1143" style="position:absolute;left:1619;top:1056;width:11654;height:52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" filled="f" stroked="f">
                      <v:textbox inset="2.53958mm,1.2694mm,2.53958mm,1.2694mm">
                        <w:txbxContent>
                          <w:p w14:paraId="3C98360B" w14:textId="77777777" w:rsidR="003F7042" w:rsidRDefault="003F7042" w:rsidP="003F7042">
                            <w:pPr>
                              <w:spacing w:before="80" w:line="180" w:lineRule="auto"/>
                            </w:pPr>
                            <w:r>
                              <w:rPr>
                                <w:rFonts w:ascii="Times New Roman" w:eastAsia="Times New Roman" w:hAnsi="Times New Roman" w:cs="Times New Roman"/>
                                <w:color w:val="000000"/>
                                <w:sz w:val="15"/>
                              </w:rPr>
                              <w:t>Emotional Learning System</w:t>
                            </w:r>
                          </w:p>
                        </w:txbxContent>
                      </v:textbox>
                    </v:rect>
                  </v:group>
                  <v:rect id="Rectangle 167" o:spid="_x0000_s1144" style="position:absolute;left:15335;top:1143;width:17621;height:52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51B1832D" w14:textId="77777777" w:rsidR="003F7042" w:rsidRDefault="003F7042" w:rsidP="003F7042">
                          <w:pPr>
                            <w:spacing w:line="275" w:lineRule="auto"/>
                          </w:pPr>
                          <w:r>
                            <w:rPr>
                              <w:rFonts w:ascii="Times New Roman" w:eastAsia="Times New Roman" w:hAnsi="Times New Roman" w:cs="Times New Roman"/>
                              <w:color w:val="000000"/>
                              <w:sz w:val="15"/>
                            </w:rPr>
                            <w:t>Class conditioning.       Matching the relevance and benefits of learning</w:t>
                          </w:r>
                        </w:p>
                      </w:txbxContent>
                    </v:textbox>
                  </v:rect>
                  <v:shape id="Straight Arrow Connector 168" o:spid="_x0000_s1145" type="#_x0000_t32" style="position:absolute;left:952;top:7260;width:49911;height:1;rotation:18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" strokecolor="#ffc000" strokeweight="1.5pt">
                    <v:stroke dashstyle="dash" startarrowwidth="narrow" startarrowlength="short" endarrowwidth="narrow" endarrowlength="short"/>
                  </v:shape>
                  <v:rect id="Rectangle 169" o:spid="_x0000_s1146" style="position:absolute;left:34194;top:1143;width:16669;height:421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483DDD18" w14:textId="77777777" w:rsidR="003F7042" w:rsidRDefault="003F7042" w:rsidP="003F7042">
                          <w:pPr>
                            <w:spacing w:line="180" w:lineRule="auto"/>
                          </w:pPr>
                          <w:r>
                            <w:rPr>
                              <w:rFonts w:ascii="Times New Roman" w:eastAsia="Times New Roman" w:hAnsi="Times New Roman" w:cs="Times New Roman"/>
                              <w:b/>
                              <w:color w:val="000000"/>
                              <w:sz w:val="15"/>
                            </w:rPr>
                            <w:t>Initial of instructional activity</w:t>
                          </w:r>
                        </w:p>
                        <w:p w14:paraId="0857B378" w14:textId="77777777" w:rsidR="003F7042" w:rsidRDefault="003F7042" w:rsidP="003F7042"/>
                      </w:txbxContent>
                    </v:textbox>
                  </v:rect>
                  <v:group id="Group 170" o:spid="_x0000_s1147" style="position:absolute;left:1619;top:8006;width:13430;height:4328" coordorigin=",-1238" coordsize="13430,48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">
                    <v:shape id="Pentagon 171" o:spid="_x0000_s1148" type="#_x0000_t15" style="position:absolute;top:-964;width:13430;height:39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" adj="18404" fillcolor="white [3201]" strokecolor="black [3200]" strokeweight="2pt">
                      <v:stroke startarrowwidth="narrow" startarrowlength="short" endarrowwidth="narrow" endarrowlength="short" joinstyle="round"/>
                      <v:textbox inset="2.53958mm,2.53958mm,2.53958mm,2.53958mm">
                        <w:txbxContent>
                          <w:p w14:paraId="5D2BB6F5" w14:textId="77777777" w:rsidR="003F7042" w:rsidRDefault="003F7042" w:rsidP="003F7042"/>
                        </w:txbxContent>
                      </v:textbox>
                    </v:shape>
                    <v:rect id="Rectangle 172" o:spid="_x0000_s1149" style="position:absolute;top:-1238;width:10763;height:48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" filled="f" stroked="f">
                      <v:textbox inset="2.53958mm,1.2694mm,2.53958mm,1.2694mm">
                        <w:txbxContent>
                          <w:p w14:paraId="11F01B98" w14:textId="77777777" w:rsidR="003F7042" w:rsidRDefault="003F7042" w:rsidP="003F7042">
                            <w:pPr>
                              <w:spacing w:before="80" w:line="180" w:lineRule="auto"/>
                            </w:pPr>
                            <w:r>
                              <w:rPr>
                                <w:rFonts w:ascii="Times New Roman" w:eastAsia="Times New Roman" w:hAnsi="Times New Roman" w:cs="Times New Roman"/>
                                <w:color w:val="000000"/>
                                <w:sz w:val="15"/>
                              </w:rPr>
                              <w:t>Cognitive Learning System</w:t>
                            </w:r>
                          </w:p>
                        </w:txbxContent>
                      </v:textbox>
                    </v:rect>
                  </v:group>
                  <v:rect id="Rectangle 173" o:spid="_x0000_s1150" style="position:absolute;left:15236;top:8251;width:17622;height:35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3D555866" w14:textId="77777777" w:rsidR="003F7042" w:rsidRDefault="003F7042" w:rsidP="003F7042">
                          <w:pPr>
                            <w:spacing w:line="180" w:lineRule="auto"/>
                          </w:pPr>
                          <w:r>
                            <w:rPr>
                              <w:rFonts w:ascii="Times New Roman" w:eastAsia="Times New Roman" w:hAnsi="Times New Roman" w:cs="Times New Roman"/>
                              <w:color w:val="000000"/>
                              <w:sz w:val="15"/>
                            </w:rPr>
                            <w:t>Concept description of subject matter</w:t>
                          </w:r>
                        </w:p>
                      </w:txbxContent>
                    </v:textbox>
                  </v:rect>
                  <v:group id="Group 174" o:spid="_x0000_s1151" style="position:absolute;left:1619;top:12775;width:13430;height:4711" coordorigin=",-3465" coordsize="13430,52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">
                    <v:shape id="Pentagon 175" o:spid="_x0000_s1152" type="#_x0000_t15" style="position:absolute;top:-2959;width:13430;height:392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" adj="18443" fillcolor="white [3201]" strokecolor="black [3200]" strokeweight="2pt">
                      <v:stroke startarrowwidth="narrow" startarrowlength="short" endarrowwidth="narrow" endarrowlength="short" joinstyle="round"/>
                      <v:textbox inset="2.53958mm,2.53958mm,2.53958mm,2.53958mm">
                        <w:txbxContent>
                          <w:p w14:paraId="754ABF64" w14:textId="77777777" w:rsidR="003F7042" w:rsidRDefault="003F7042" w:rsidP="003F7042"/>
                        </w:txbxContent>
                      </v:textbox>
                    </v:shape>
                    <v:rect id="Rectangle 176" o:spid="_x0000_s1153" style="position:absolute;top:-3465;width:11654;height:5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" filled="f" stroked="f">
                      <v:textbox inset="2.53958mm,1.2694mm,2.53958mm,1.2694mm">
                        <w:txbxContent>
                          <w:p w14:paraId="644CABCE" w14:textId="77777777" w:rsidR="003F7042" w:rsidRDefault="003F7042" w:rsidP="003F7042">
                            <w:pPr>
                              <w:spacing w:before="80" w:line="180" w:lineRule="auto"/>
                            </w:pPr>
                            <w:r>
                              <w:rPr>
                                <w:rFonts w:ascii="Times New Roman" w:eastAsia="Times New Roman" w:hAnsi="Times New Roman" w:cs="Times New Roman"/>
                                <w:color w:val="000000"/>
                                <w:sz w:val="15"/>
                              </w:rPr>
                              <w:t>Physical Learning System</w:t>
                            </w:r>
                          </w:p>
                        </w:txbxContent>
                      </v:textbox>
                    </v:rect>
                  </v:group>
                  <v:rect id="Rectangle 177" o:spid="_x0000_s1154" style="position:absolute;left:15236;top:12690;width:17622;height:3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6A19D35E" w14:textId="77777777" w:rsidR="003F7042" w:rsidRDefault="003F7042" w:rsidP="003F7042">
                          <w:pPr>
                            <w:spacing w:line="180" w:lineRule="auto"/>
                          </w:pPr>
                          <w:r>
                            <w:rPr>
                              <w:rFonts w:ascii="Times New Roman" w:eastAsia="Times New Roman" w:hAnsi="Times New Roman" w:cs="Times New Roman"/>
                              <w:color w:val="000000"/>
                              <w:sz w:val="15"/>
                            </w:rPr>
                            <w:t>Organizing concepts in the form of physical activities</w:t>
                          </w:r>
                        </w:p>
                      </w:txbxContent>
                    </v:textbox>
                  </v:rect>
                  <v:rect id="Rectangle 178" o:spid="_x0000_s1155" style="position:absolute;left:34194;top:12837;width:16669;height:31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413DE5AB" w14:textId="77777777" w:rsidR="003F7042" w:rsidRDefault="003F7042" w:rsidP="003F7042">
                          <w:pPr>
                            <w:jc w:val="both"/>
                          </w:pPr>
                          <w:r>
                            <w:rPr>
                              <w:rFonts w:ascii="Times New Roman" w:eastAsia="Times New Roman" w:hAnsi="Times New Roman" w:cs="Times New Roman"/>
                              <w:b/>
                              <w:color w:val="000000"/>
                              <w:sz w:val="15"/>
                            </w:rPr>
                            <w:t>Main of instructional activity</w:t>
                          </w:r>
                        </w:p>
                        <w:p w14:paraId="7EA095AD" w14:textId="77777777" w:rsidR="003F7042" w:rsidRDefault="003F7042" w:rsidP="003F7042">
                          <w:pPr>
                            <w:ind w:firstLine="230"/>
                            <w:jc w:val="both"/>
                          </w:pPr>
                          <w:r>
                            <w:rPr>
                              <w:rFonts w:ascii="Times New Roman" w:eastAsia="Times New Roman" w:hAnsi="Times New Roman" w:cs="Times New Roman"/>
                              <w:b/>
                              <w:color w:val="000000"/>
                              <w:sz w:val="15"/>
                            </w:rPr>
                            <w:t> </w:t>
                          </w:r>
                        </w:p>
                      </w:txbxContent>
                    </v:textbox>
                  </v:rect>
                  <v:group id="Group 179" o:spid="_x0000_s1156" style="position:absolute;left:1619;top:17424;width:12972;height:4412" coordorigin=",-5921" coordsize="12972,49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B0h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">
                    <v:shape id="Pentagon 180" o:spid="_x0000_s1157" type="#_x0000_t15" style="position:absolute;top:-5660;width:12972;height:398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" adj="18285" fillcolor="white [3201]" strokecolor="black [3200]" strokeweight="2pt">
                      <v:stroke startarrowwidth="narrow" startarrowlength="short" endarrowwidth="narrow" endarrowlength="short" joinstyle="round"/>
                      <v:textbox inset="2.53958mm,2.53958mm,2.53958mm,2.53958mm">
                        <w:txbxContent>
                          <w:p w14:paraId="659EED39" w14:textId="77777777" w:rsidR="003F7042" w:rsidRDefault="003F7042" w:rsidP="003F7042"/>
                        </w:txbxContent>
                      </v:textbox>
                    </v:shape>
                    <v:rect id="Rectangle 181" o:spid="_x0000_s1158" style="position:absolute;top:-5921;width:10763;height:49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" filled="f" stroked="f">
                      <v:textbox inset="2.53958mm,1.2694mm,2.53958mm,1.2694mm">
                        <w:txbxContent>
                          <w:p w14:paraId="1229A265" w14:textId="77777777" w:rsidR="003F7042" w:rsidRDefault="003F7042" w:rsidP="003F7042">
                            <w:pPr>
                              <w:spacing w:before="80" w:line="180" w:lineRule="auto"/>
                            </w:pPr>
                            <w:r>
                              <w:rPr>
                                <w:rFonts w:ascii="Times New Roman" w:eastAsia="Times New Roman" w:hAnsi="Times New Roman" w:cs="Times New Roman"/>
                                <w:color w:val="000000"/>
                                <w:sz w:val="15"/>
                              </w:rPr>
                              <w:t>Social Learning System</w:t>
                            </w:r>
                          </w:p>
                        </w:txbxContent>
                      </v:textbox>
                    </v:rect>
                  </v:group>
                  <v:rect id="Rectangle 182" o:spid="_x0000_s1159" style="position:absolute;left:15335;top:17486;width:17621;height:37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" fillcolor="white [3201]">
                    <v:stroke startarrowwidth="narrow" startarrowlength="short" endarrowwidth="narrow" endarrowlength="short" joinstyle="round"/>
                    <v:textbox inset="2.53958mm,1.2694mm,2.53958mm,1.2694mm">
                      <w:txbxContent>
                        <w:p w14:paraId="73C26D57" w14:textId="77777777" w:rsidR="003F7042" w:rsidRDefault="003F7042" w:rsidP="003F7042">
                          <w:pPr>
                            <w:spacing w:line="180" w:lineRule="auto"/>
                          </w:pPr>
                          <w:r>
                            <w:rPr>
                              <w:rFonts w:ascii="Times New Roman" w:eastAsia="Times New Roman" w:hAnsi="Times New Roman" w:cs="Times New Roman"/>
                              <w:color w:val="000000"/>
                              <w:sz w:val="15"/>
                            </w:rPr>
                            <w:t>Carry out activities individually and in group</w:t>
                          </w:r>
                        </w:p>
                      </w:txbxContent>
                    </v:textbox>
                  </v:rect>
                  <v:shape id="Straight Arrow Connector 183" o:spid="_x0000_s1160" type="#_x0000_t32" style="position:absolute;left:1245;top:21995;width:5086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" strokecolor="#ffc000" strokeweight="1.5pt">
                    <v:stroke dashstyle="dash" startarrowwidth="narrow" startarrowlength="short" endarrowwidth="narrow" endarrowlength="short"/>
                  </v:shape>
                  <v:group id="Group 184" o:spid="_x0000_s1161" style="position:absolute;left:1619;top:22824;width:13430;height:4607" coordorigin=",-8610" coordsize="13430,51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KY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">
                    <v:shape id="Pentagon 185" o:spid="_x0000_s1162" type="#_x0000_t15" style="position:absolute;top:-8563;width:13430;height:508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" adj="17508" fillcolor="white [3201]" strokecolor="black [3200]" strokeweight="2pt">
                      <v:stroke startarrowwidth="narrow" startarrowlength="short" endarrowwidth="narrow" endarrowlength="short" joinstyle="round"/>
                      <v:textbox inset="2.53958mm,2.53958mm,2.53958mm,2.53958mm">
                        <w:txbxContent>
                          <w:p w14:paraId="125CADD8" w14:textId="77777777" w:rsidR="003F7042" w:rsidRDefault="003F7042" w:rsidP="003F7042"/>
                        </w:txbxContent>
                      </v:textbox>
                    </v:shape>
                    <v:rect id="Rectangle 186" o:spid="_x0000_s1163" style="position:absolute;top:-8610;width:12382;height:51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" filled="f" stroked="f">
                      <v:textbox inset="2.53958mm,1.2694mm,2.53958mm,1.2694mm">
                        <w:txbxContent>
                          <w:p w14:paraId="17FA1067" w14:textId="77777777" w:rsidR="003F7042" w:rsidRDefault="003F7042" w:rsidP="003F7042">
                            <w:pPr>
                              <w:spacing w:before="80" w:line="180" w:lineRule="auto"/>
                            </w:pPr>
                            <w:r>
                              <w:rPr>
                                <w:rFonts w:ascii="Times New Roman" w:eastAsia="Times New Roman" w:hAnsi="Times New Roman" w:cs="Times New Roman"/>
                                <w:color w:val="000000"/>
                                <w:sz w:val="15"/>
                              </w:rPr>
                              <w:t>Reflective Learning System</w:t>
                            </w:r>
                          </w:p>
                        </w:txbxContent>
                      </v:textbox>
                    </v:rect>
                  </v:group>
                  <v:rect id="Rectangle 187" o:spid="_x0000_s1164" style="position:absolute;left:15335;top:22824;width:17621;height:59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0520CFC5" w14:textId="77777777" w:rsidR="003F7042" w:rsidRDefault="003F7042" w:rsidP="003F7042">
                          <w:pPr>
                            <w:spacing w:line="180" w:lineRule="auto"/>
                          </w:pPr>
                          <w:r>
                            <w:rPr>
                              <w:rFonts w:ascii="Times New Roman" w:eastAsia="Times New Roman" w:hAnsi="Times New Roman" w:cs="Times New Roman"/>
                              <w:color w:val="000000"/>
                              <w:sz w:val="15"/>
                            </w:rPr>
                            <w:t>-Manifestation of concept with meaningful activities</w:t>
                          </w:r>
                          <w:r>
                            <w:rPr>
                              <w:rFonts w:ascii="Times New Roman" w:eastAsia="Times New Roman" w:hAnsi="Times New Roman" w:cs="Times New Roman"/>
                              <w:color w:val="000000"/>
                              <w:sz w:val="15"/>
                            </w:rPr>
                            <w:tab/>
                            <w:t xml:space="preserve">                   -Save learning outcomes.               -Provide feedback</w:t>
                          </w:r>
                        </w:p>
                      </w:txbxContent>
                    </v:textbox>
                  </v:rect>
                  <v:rect id="Rectangle 188" o:spid="_x0000_s1165" style="position:absolute;left:34194;top:24004;width:16669;height:34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" fillcolor="white [3201]">
                    <v:stroke startarrowwidth="narrow" startarrowlength="short" endarrowwidth="narrow" endarrowlength="short" joinstyle="round"/>
                    <v:textbox inset="2.53958mm,1.2694mm,2.53958mm,1.2694mm">
                      <w:txbxContent>
                        <w:p w14:paraId="6D683F90" w14:textId="77777777" w:rsidR="003F7042" w:rsidRDefault="003F7042" w:rsidP="003F7042">
                          <w:r>
                            <w:rPr>
                              <w:rFonts w:ascii="Times New Roman" w:eastAsia="Times New Roman" w:hAnsi="Times New Roman" w:cs="Times New Roman"/>
                              <w:b/>
                              <w:color w:val="000000"/>
                              <w:sz w:val="15"/>
                            </w:rPr>
                            <w:t>Closing of instructional activity</w:t>
                          </w:r>
                        </w:p>
                        <w:p w14:paraId="535B7292" w14:textId="77777777" w:rsidR="003F7042" w:rsidRDefault="003F7042" w:rsidP="003F7042">
                          <w:pPr>
                            <w:jc w:val="both"/>
                          </w:pPr>
                        </w:p>
                      </w:txbxContent>
                    </v:textbox>
                  </v:rect>
                </v:group>
                <w10:wrap type="square"/>
              </v:group>
            </w:pict>
          </mc:Fallback>
        </mc:AlternateContent>
      </w:r>
    </w:p>
    <w:p w14:paraId="27CA122A"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0E2791CE"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1F113653"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725DC140"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11CBAFCF"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4E245FE8"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64801A99"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21895F30"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2E1574BA"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082BD792" w14:textId="77777777" w:rsidR="003F7042" w:rsidRPr="00BE3821" w:rsidRDefault="003F7042" w:rsidP="003F7042">
      <w:pPr>
        <w:spacing w:line="360" w:lineRule="auto"/>
        <w:ind w:firstLine="720"/>
        <w:jc w:val="both"/>
        <w:rPr>
          <w:rFonts w:ascii="Times New Roman" w:eastAsia="Times New Roman" w:hAnsi="Times New Roman" w:cs="Times New Roman"/>
        </w:rPr>
      </w:pPr>
    </w:p>
    <w:p w14:paraId="14F9A0E8" w14:textId="77777777" w:rsidR="003F7042" w:rsidRDefault="003F7042" w:rsidP="003F7042">
      <w:pPr>
        <w:spacing w:line="360" w:lineRule="auto"/>
        <w:ind w:left="1701" w:hanging="981"/>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Figure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Design of the instructional strategies based on the brain's natural learning systems</w:t>
      </w:r>
    </w:p>
    <w:p w14:paraId="479EA5D8" w14:textId="77777777" w:rsidR="003F7042" w:rsidRPr="00BE3821" w:rsidRDefault="003F7042" w:rsidP="003F7042">
      <w:pPr>
        <w:spacing w:line="360" w:lineRule="auto"/>
        <w:ind w:left="1701" w:hanging="981"/>
        <w:jc w:val="center"/>
        <w:rPr>
          <w:rFonts w:ascii="Times New Roman" w:eastAsia="Times New Roman" w:hAnsi="Times New Roman" w:cs="Times New Roman"/>
          <w:i/>
          <w:iCs/>
        </w:rPr>
      </w:pPr>
      <w:r>
        <w:rPr>
          <w:rFonts w:ascii="Times New Roman" w:eastAsia="Times New Roman" w:hAnsi="Times New Roman" w:cs="Times New Roman"/>
          <w:bCs/>
          <w:i/>
          <w:lang w:val="en"/>
        </w:rPr>
        <w:t>(</w:t>
      </w:r>
      <w:r w:rsidRPr="0012558E">
        <w:rPr>
          <w:rFonts w:ascii="Times New Roman" w:eastAsia="Times New Roman" w:hAnsi="Times New Roman" w:cs="Times New Roman"/>
          <w:bCs/>
          <w:i/>
          <w:lang w:val="en"/>
        </w:rPr>
        <w:t>Source</w:t>
      </w:r>
      <w:r>
        <w:rPr>
          <w:rFonts w:ascii="Times New Roman" w:eastAsia="Times New Roman" w:hAnsi="Times New Roman" w:cs="Times New Roman"/>
          <w:b/>
          <w:bCs/>
          <w:lang w:val="en"/>
        </w:rPr>
        <w:t>:</w:t>
      </w:r>
      <w:r w:rsidRPr="00BE3821">
        <w:rPr>
          <w:rFonts w:ascii="Times New Roman" w:eastAsia="Times New Roman" w:hAnsi="Times New Roman" w:cs="Times New Roman"/>
          <w:i/>
          <w:iCs/>
          <w:lang w:val="en"/>
        </w:rPr>
        <w:t xml:space="preserve">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{"citationID":"8g0O6v6A","properties":{"unsorted":true,"formattedCitation":"(Given, 2002)","plainCitation":"(Given, 2002)","noteIndex":0},"citationItems":[{"id":353,"uris":["http://zotero.org/users/local/zeidc0gs/items/SYXUZALH"],"uri":["http://zotero.org/users/local/zeidc0gs/items/SYXUZALH"],"itemData":{"id":353,"type":"book","ISBN":"0-87120-569-6","publisher":"ASCD","title":"Teaching to the brain's natural learning systems","author":[{"family":"Given","given":"Barbara K"}],"issued":{"date-parts":[["2002"]]}}}],"schema":"https://github.com/citation-style-language/schema/raw/master/csl-citation.json"}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(Given, 2002)</w:t>
      </w:r>
      <w:r w:rsidRPr="00BE3821">
        <w:rPr>
          <w:rFonts w:ascii="Times New Roman" w:eastAsia="Times New Roman" w:hAnsi="Times New Roman" w:cs="Times New Roman"/>
          <w:i/>
          <w:iCs/>
        </w:rPr>
        <w:fldChar w:fldCharType="end"/>
      </w:r>
      <w:r w:rsidRPr="00BE3821">
        <w:rPr>
          <w:rFonts w:ascii="Times New Roman" w:eastAsia="Times New Roman" w:hAnsi="Times New Roman" w:cs="Times New Roman"/>
          <w:i/>
          <w:iCs/>
          <w:lang w:val="en"/>
        </w:rPr>
        <w:t xml:space="preserve"> developed by </w:t>
      </w:r>
      <w:r w:rsidRPr="00BE3821">
        <w:rPr>
          <w:rFonts w:ascii="Times New Roman" w:eastAsia="Times New Roman" w:hAnsi="Times New Roman" w:cs="Times New Roman"/>
          <w:i/>
          <w:iCs/>
          <w:lang w:val="en"/>
        </w:rPr>
        <w:fldChar w:fldCharType="begin"/>
      </w:r>
      <w:r w:rsidRPr="00BE3821">
        <w:rPr>
          <w:rFonts w:ascii="Times New Roman" w:eastAsia="Times New Roman" w:hAnsi="Times New Roman" w:cs="Times New Roman"/>
          <w:i/>
          <w:iCs/>
          <w:lang w:val="en"/>
        </w:rPr>
        <w:instrText xml:space="preserve"> ADDIN ZOTERO_ITEM CSL_CITATION {"citationID":"7EkmdM1T","properties":{"formattedCitation":"(Rasmitadila et al., 2021)","plainCitation":"(Rasmitadila et al., 2021)","dontUpdate":true,"noteIndex":0},"citationItems":[{"id":645,"uris":["http://zotero.org/users/local/zeidc0gs/items/5QRSRNKB"],"uri":["http://zotero.org/users/local/zeidc0gs/items/5QRSRNKB"],"itemData":{"id":645,"type":"article-journal","container-title":"International Journal of Instruction","ISSN":"1308-1470","issue":"3","journalAbbreviation":"International Journal of Instruction","note":"publisher: Faculty of Education, Eskisehir Osmangazi University","page":"95-116","title":"General Teachers’ Experience of The Brain’s Natural Learning Systems-Based Instructional Approach in Inclusive Classroom","volume":"14","author":[{"family":"Rasmitadila","given":"Rasmitadila"},{"family":"Widyasari","given":"Widyasari"},{"family":"Teguh","given":"Prasetyo"},{"family":"Reza","given":"Rachmadtullah"},{"family":"Achmad","given":"Samsudin"},{"family":"Rusi Rusmiati","given":"Aliyyah"}],"issued":{"date-parts":[["2021"]]}}}],"schema":"https://github.com/citation-style-language/schema/raw/master/csl-citation.json"} </w:instrText>
      </w:r>
      <w:r w:rsidRPr="00BE3821">
        <w:rPr>
          <w:rFonts w:ascii="Times New Roman" w:eastAsia="Times New Roman" w:hAnsi="Times New Roman" w:cs="Times New Roman"/>
          <w:i/>
          <w:iCs/>
          <w:lang w:val="en"/>
        </w:rPr>
        <w:fldChar w:fldCharType="separate"/>
      </w:r>
      <w:r w:rsidRPr="00BE3821">
        <w:rPr>
          <w:rFonts w:ascii="Times New Roman" w:eastAsia="Times New Roman" w:hAnsi="Times New Roman" w:cs="Times New Roman"/>
          <w:i/>
          <w:iCs/>
          <w:lang w:val="en"/>
        </w:rPr>
        <w:t>Rasmitadila et al., (2021)</w:t>
      </w:r>
      <w:r w:rsidRPr="00BE3821">
        <w:rPr>
          <w:rFonts w:ascii="Times New Roman" w:eastAsia="Times New Roman" w:hAnsi="Times New Roman" w:cs="Times New Roman"/>
          <w:i/>
          <w:iCs/>
        </w:rPr>
        <w:fldChar w:fldCharType="end"/>
      </w:r>
      <w:r>
        <w:rPr>
          <w:rFonts w:ascii="Times New Roman" w:eastAsia="Times New Roman" w:hAnsi="Times New Roman" w:cs="Times New Roman"/>
          <w:i/>
          <w:iCs/>
        </w:rPr>
        <w:t>)</w:t>
      </w:r>
    </w:p>
    <w:p w14:paraId="2C4D26D6" w14:textId="77777777" w:rsidR="003F7042" w:rsidRPr="00BE3821" w:rsidRDefault="003F7042" w:rsidP="003F7042">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1.3. Inclusive Classroom</w:t>
      </w:r>
    </w:p>
    <w:p w14:paraId="26D7B1A4" w14:textId="77777777" w:rsidR="003F7042" w:rsidRPr="00BE3821" w:rsidRDefault="003F7042" w:rsidP="003F7042">
      <w:pPr>
        <w:spacing w:line="360" w:lineRule="auto"/>
        <w:ind w:firstLine="709"/>
        <w:jc w:val="both"/>
        <w:rPr>
          <w:rFonts w:ascii="Times New Roman" w:eastAsia="Times New Roman" w:hAnsi="Times New Roman" w:cs="Times New Roman"/>
        </w:rPr>
      </w:pPr>
      <w:r w:rsidRPr="00BE3821">
        <w:rPr>
          <w:rFonts w:ascii="Times New Roman" w:eastAsia="Times New Roman" w:hAnsi="Times New Roman" w:cs="Times New Roman"/>
        </w:rPr>
        <w:tab/>
        <w:t xml:space="preserve">Schools that have implemented inclusive education must prepare inclusive classrooms that are used as places for learning to </w:t>
      </w:r>
      <w:r>
        <w:rPr>
          <w:rFonts w:ascii="Times New Roman" w:eastAsia="Times New Roman" w:hAnsi="Times New Roman" w:cs="Times New Roman"/>
        </w:rPr>
        <w:t>meet</w:t>
      </w:r>
      <w:r w:rsidRPr="00BE3821">
        <w:rPr>
          <w:rFonts w:ascii="Times New Roman" w:eastAsia="Times New Roman" w:hAnsi="Times New Roman" w:cs="Times New Roman"/>
        </w:rPr>
        <w:t xml:space="preserve"> all student needs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{"citationID":"cXOXgOzf","properties":{"formattedCitation":"(Adams et al., 2018)","plainCitation":"(Adams et al., 2018)","noteIndex":0},"citationItems":[{"id":1142,"uris":["http://zotero.org/users/local/zeidc0gs/items/Q34TE8KL"],"uri":["http://zotero.org/users/local/zeidc0gs/items/Q34TE8KL"],"itemData":{"id":1142,"type":"article-journal","container-title":"MOJES: Malaysian Online Journal of Educational Sciences","ISSN":"2289-3024","issue":"3","journalAbbreviation":"MOJES: Malaysian Online Journal of Educational Sciences","page":"58-72","title":"Teacher-parent collaboration for an inclusive classroom: Success for every child","volume":"4","author":[{"family":"Adams","given":"Donnie"},{"family":"Harris","given":"Alma"},{"family":"Jones","given":"Michelle Suzette"}],"issued":{"date-parts":[["2018"]]}}}],"schema":"https://github.com/citation-style-language/schema/raw/master/csl-citation.json"}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(Adams et al., 2018)</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According to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{"citationID":"VVi6X97u","properties":{"formattedCitation":"(D\\uc0\\u8217{}Amico &amp; Gallaway, 2010)","plainCitation":"(D’Amico &amp; Gallaway, 2010)","noteIndex":0},"citationItems":[{"id":1143,"uris":["http://zotero.org/users/local/zeidc0gs/items/YHJZU8IE"],"uri":["http://zotero.org/users/local/zeidc0gs/items/YHJZU8IE"],"itemData":{"id":1143,"type":"book","ISBN":"0-470-58517-X","publisher":"John Wiley and Sons","title":"Differentiated instruction for the middle school science teacher: Activities and strategies for an inclusive classroom","volume":"3","author":[{"family":"D'Amico","given":"Karen E"},{"family":"Gallaway","given":"Kate"}],"issued":{"date-parts":[["2010"]]}}}],"schema":"https://github.com/citation-style-language/schema/raw/master/csl-citation.json"}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hAnsi="Times New Roman" w:cs="Times New Roman"/>
        </w:rPr>
        <w:t>D’Amico &amp; Gallaway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an inclusive classroom is flexibly arranged, accessible to every student with various academic levels, learning styles, behaviors, strengths, weaknesses</w:t>
      </w:r>
      <w:r>
        <w:rPr>
          <w:rFonts w:ascii="Times New Roman" w:eastAsia="Times New Roman" w:hAnsi="Times New Roman" w:cs="Times New Roman"/>
        </w:rPr>
        <w:t>,</w:t>
      </w:r>
      <w:r w:rsidRPr="00BE3821">
        <w:rPr>
          <w:rFonts w:ascii="Times New Roman" w:eastAsia="Times New Roman" w:hAnsi="Times New Roman" w:cs="Times New Roman"/>
        </w:rPr>
        <w:t xml:space="preserve"> or certain disabilities. In addition, an inclusive class is a class that teaches about give and </w:t>
      </w:r>
      <w:r>
        <w:rPr>
          <w:rFonts w:ascii="Times New Roman" w:eastAsia="Times New Roman" w:hAnsi="Times New Roman" w:cs="Times New Roman"/>
        </w:rPr>
        <w:t>take</w:t>
      </w:r>
      <w:r w:rsidRPr="00BE3821">
        <w:rPr>
          <w:rFonts w:ascii="Times New Roman" w:eastAsia="Times New Roman" w:hAnsi="Times New Roman" w:cs="Times New Roman"/>
        </w:rPr>
        <w:t xml:space="preserve">, creating a class that supports and respects each other in diversity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{"citationID":"KNxcpFtr","properties":{"formattedCitation":"(Sapon-Shevin, 2007)","plainCitation":"(Sapon-Shevin, 2007)","noteIndex":0},"citationItems":[{"id":1145,"uris":["http://zotero.org/users/local/zeidc0gs/items/EQNA7NXI"],"uri":["http://zotero.org/users/local/zeidc0gs/items/EQNA7NXI"],"itemData":{"id":1145,"type":"book","ISBN":"0-8070-3280-8","publisher":"Beacon Press","title":"Widening the circle: The power of inclusive classrooms","author":[{"family":"Sapon-Shevin","given":"Mara"}],"issued":{"date-parts":[["2007"]]}}}],"schema":"https://github.com/citation-style-language/schema/raw/master/csl-citation.json"}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(Sapon-Shevin, 2007)</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The division of inclusive classes as described by </w:t>
      </w:r>
      <w:r w:rsidRPr="00BE3821">
        <w:rPr>
          <w:rFonts w:ascii="Times New Roman" w:eastAsia="Times New Roman" w:hAnsi="Times New Roman" w:cs="Times New Roman"/>
        </w:rPr>
        <w:fldChar w:fldCharType="begin"/>
      </w:r>
      <w:r w:rsidRPr="00BE3821">
        <w:rPr>
          <w:rFonts w:ascii="Times New Roman" w:eastAsia="Times New Roman" w:hAnsi="Times New Roman" w:cs="Times New Roman"/>
        </w:rPr>
        <w:instrText xml:space="preserve"> ADDIN ZOTERO_ITEM CSL_CITATION {"citationID":"Amo0mAlW","properties":{"formattedCitation":"(Sari Rudiyati, n.d.)","plainCitation":"(Sari Rudiyati, n.d.)","noteIndex":0},"citationItems":[{"id":1146,"uris":["http://zotero.org/users/local/zeidc0gs/items/3KUWCGWX"],"uri":["http://zotero.org/users/local/zeidc0gs/items/3KUWCGWX"],"itemData":{"id":1146,"type":"article-journal","title":"Potret Sekolah Inklusif di Indonesia","author":[{"family":"Sari Rudiyati","given":"M Pd"}]}}],"schema":"https://github.com/citation-style-language/schema/raw/master/csl-citation.json"} </w:instrText>
      </w:r>
      <w:r w:rsidRPr="00BE3821">
        <w:rPr>
          <w:rFonts w:ascii="Times New Roman" w:eastAsia="Times New Roman" w:hAnsi="Times New Roman" w:cs="Times New Roman"/>
        </w:rPr>
        <w:fldChar w:fldCharType="separate"/>
      </w:r>
      <w:r w:rsidRPr="00BE3821">
        <w:rPr>
          <w:rFonts w:ascii="Times New Roman" w:eastAsia="Times New Roman" w:hAnsi="Times New Roman" w:cs="Times New Roman"/>
          <w:noProof/>
        </w:rPr>
        <w:t>(Sari Rudiyati, n.d.)</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rPr>
        <w:t xml:space="preserve"> is as follows: (1) Full inclusion regular classes, children with special needs study together with other children in regular/inclusive classes throughout the day using the same curriculum as those used by children in general; (2) Regular classes with clusters, children with special needs study together with other children in special groups (3) Regular classes with </w:t>
      </w:r>
      <w:r>
        <w:rPr>
          <w:rFonts w:ascii="Times New Roman" w:eastAsia="Times New Roman" w:hAnsi="Times New Roman" w:cs="Times New Roman"/>
        </w:rPr>
        <w:t>pull-outs</w:t>
      </w:r>
      <w:r w:rsidRPr="00BE3821">
        <w:rPr>
          <w:rFonts w:ascii="Times New Roman" w:eastAsia="Times New Roman" w:hAnsi="Times New Roman" w:cs="Times New Roman"/>
        </w:rPr>
        <w:t xml:space="preserve">, children with special needs study together with other children, but at any time they can be pulled out of class to study with special teachers ( 4) Regular classes with clusters and </w:t>
      </w:r>
      <w:r>
        <w:rPr>
          <w:rFonts w:ascii="Times New Roman" w:eastAsia="Times New Roman" w:hAnsi="Times New Roman" w:cs="Times New Roman"/>
        </w:rPr>
        <w:t>pull-outs</w:t>
      </w:r>
      <w:r w:rsidRPr="00BE3821">
        <w:rPr>
          <w:rFonts w:ascii="Times New Roman" w:eastAsia="Times New Roman" w:hAnsi="Times New Roman" w:cs="Times New Roman"/>
        </w:rPr>
        <w:t>, children with special needs study together with other children in special groups and can be withdrawn from class at any time (5) Special classes with integration, children with special needs study with special teachers, but from time to time they can study with other students in an inclusive class (6) Full special class, children with special needs get special services from a supervising teacher in an inclusive class.</w:t>
      </w:r>
    </w:p>
    <w:p w14:paraId="3BC6A883" w14:textId="77777777" w:rsidR="003F7042" w:rsidRPr="00BE3821" w:rsidRDefault="003F7042" w:rsidP="003F7042">
      <w:pPr>
        <w:spacing w:line="360" w:lineRule="auto"/>
        <w:ind w:firstLine="720"/>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aimed to explore </w:t>
      </w:r>
      <w:r>
        <w:rPr>
          <w:rFonts w:ascii="Times New Roman" w:eastAsia="Times New Roman" w:hAnsi="Times New Roman" w:cs="Times New Roman"/>
          <w:lang w:val="en"/>
        </w:rPr>
        <w:t>GT’s</w:t>
      </w:r>
      <w:r w:rsidRPr="00BE3821">
        <w:rPr>
          <w:rFonts w:ascii="Times New Roman" w:eastAsia="Times New Roman" w:hAnsi="Times New Roman" w:cs="Times New Roman"/>
          <w:lang w:val="en"/>
        </w:rPr>
        <w:t xml:space="preserve"> opinions on challenges in implementing instructional strategies based on the brain's natural learning systems for inclusive classrooms in elementary schools. </w:t>
      </w:r>
    </w:p>
    <w:p w14:paraId="4F3B6B74" w14:textId="77777777" w:rsidR="003F7042" w:rsidRPr="00BE3821" w:rsidRDefault="003F7042" w:rsidP="003F7042">
      <w:pPr>
        <w:spacing w:line="360" w:lineRule="auto"/>
        <w:ind w:firstLine="720"/>
        <w:jc w:val="both"/>
        <w:rPr>
          <w:rFonts w:ascii="Times New Roman" w:eastAsia="Times New Roman" w:hAnsi="Times New Roman" w:cs="Times New Roman"/>
          <w:b/>
          <w:lang w:val="en"/>
        </w:rPr>
      </w:pPr>
    </w:p>
    <w:p w14:paraId="35960E05" w14:textId="77777777" w:rsidR="003F7042" w:rsidRPr="0073544E" w:rsidRDefault="003F7042" w:rsidP="003F7042">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2. Research Methods</w:t>
      </w:r>
    </w:p>
    <w:p w14:paraId="58A4973A"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This research m</w:t>
      </w:r>
      <w:r>
        <w:rPr>
          <w:rFonts w:ascii="Times New Roman" w:eastAsia="Times New Roman" w:hAnsi="Times New Roman" w:cs="Times New Roman"/>
          <w:lang w:val="en"/>
        </w:rPr>
        <w:t>ethod</w:t>
      </w:r>
      <w:r w:rsidRPr="00BE3821">
        <w:rPr>
          <w:rFonts w:ascii="Times New Roman" w:eastAsia="Times New Roman" w:hAnsi="Times New Roman" w:cs="Times New Roman"/>
          <w:lang w:val="en"/>
        </w:rPr>
        <w:t xml:space="preserve"> is a case study that aims to allow researchers to explore and examine data in a specific context or phenomenon. Some selected cases, especially in education, can be people, students, principals, teachers, and even school staff members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{"citationID":"0nduSGcJ","properties":{"formattedCitation":"(Crowe et al., 2011)","plainCitation":"(Crowe et al., 2011)","noteIndex":0},"citationItems":[{"id":646,"uris":["http://zotero.org/users/local/zeidc0gs/items/B7SFX7VQ"],"uri":["http://zotero.org/users/local/zeidc0gs/items/B7SFX7VQ"],"itemData":{"id":646,"type":"article-journal","container-title":"BMC medical research methodology","ISSN":"1471-2288","issue":"1","journalAbbreviation":"BMC medical research methodology","note":"publisher: Springer","page":"1-9","title":"The case study approach","volume":"11","author":[{"family":"Crowe","given":"Sarah"},{"family":"Cresswell","given":"Kathrin"},{"family":"Robertson","given":"Ann"},{"family":"Huby","given":"Guro"},{"family":"Avery","given":"Anthony"},{"family":"Sheikh","given":"Aziz"}],"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(Crowe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Case study data are used to describe a case in-depth in real-life comprehensively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{"citationID":"IPkBH2ZK","properties":{"formattedCitation":"(Yin, 2012)","plainCitation":"(Yin, 2012)","noteIndex":0},"citationItems":[{"id":647,"uris":["http://zotero.org/users/local/zeidc0gs/items/7MJMLHFQ"],"uri":["http://zotero.org/users/local/zeidc0gs/items/7MJMLHFQ"],"itemData":{"id":647,"type":"article-journal","ISSN":"1433810050","note":"publisher: American Psychological Association","title":"Case study methods.","author":[{"family":"Yin","given":"Robert K"}],"issued":{"date-parts":[["2012"]]}}}],"schema":"https://github.com/citation-style-language/schema/raw/master/csl-citation.json"}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(Yin,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This study studied the mooring faced by general teachers (GT) in implementing a learning strategy model based on the brain's natural learning system in inclusive classrooms in elementary schools. </w:t>
      </w:r>
    </w:p>
    <w:p w14:paraId="3D4A7BDD" w14:textId="77777777" w:rsidR="003F7042" w:rsidRPr="00BE3821" w:rsidRDefault="003F7042" w:rsidP="003F7042">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w:t>
      </w:r>
      <w:r>
        <w:rPr>
          <w:rFonts w:ascii="Times New Roman" w:eastAsia="Times New Roman" w:hAnsi="Times New Roman" w:cs="Times New Roman"/>
          <w:b/>
          <w:bCs/>
        </w:rPr>
        <w:t>1</w:t>
      </w:r>
      <w:r w:rsidRPr="00BE3821">
        <w:rPr>
          <w:rFonts w:ascii="Times New Roman" w:eastAsia="Times New Roman" w:hAnsi="Times New Roman" w:cs="Times New Roman"/>
          <w:b/>
          <w:bCs/>
        </w:rPr>
        <w:t>. Participants</w:t>
      </w:r>
    </w:p>
    <w:p w14:paraId="6D7EA76C"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Participants in this study were five GTs in elementary schools who teach in inclusive elementary schools in five inclusive elementary schools in Jakarta and West Java, Indonesia. Descriptive data about the </w:t>
      </w:r>
      <w:r>
        <w:rPr>
          <w:rFonts w:ascii="Times New Roman" w:eastAsia="Times New Roman" w:hAnsi="Times New Roman" w:cs="Times New Roman"/>
          <w:lang w:val="en"/>
        </w:rPr>
        <w:t>characteristics</w:t>
      </w:r>
      <w:r w:rsidRPr="00BE3821">
        <w:rPr>
          <w:rFonts w:ascii="Times New Roman" w:eastAsia="Times New Roman" w:hAnsi="Times New Roman" w:cs="Times New Roman"/>
          <w:lang w:val="en"/>
        </w:rPr>
        <w:t xml:space="preserve"> demographic (gender, teaching experience, educational level) of the GTs included in the GTs in the study are presented in Table 1:</w:t>
      </w:r>
    </w:p>
    <w:p w14:paraId="2EE9C7C8" w14:textId="77777777" w:rsidR="003F7042" w:rsidRPr="00BE3821" w:rsidRDefault="003F7042" w:rsidP="003F7042">
      <w:pPr>
        <w:spacing w:line="360" w:lineRule="auto"/>
        <w:jc w:val="both"/>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r>
      <w:r w:rsidRPr="00BE3821">
        <w:rPr>
          <w:rFonts w:ascii="Times New Roman" w:eastAsia="Times New Roman" w:hAnsi="Times New Roman" w:cs="Times New Roman"/>
          <w:b/>
          <w:bCs/>
          <w:lang w:val="en"/>
        </w:rPr>
        <w:tab/>
        <w:t>Table 1:</w:t>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i/>
          <w:iCs/>
          <w:lang w:val="en"/>
        </w:rPr>
        <w:t>Participant information</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33"/>
        <w:gridCol w:w="1337"/>
        <w:gridCol w:w="3299"/>
        <w:gridCol w:w="2381"/>
      </w:tblGrid>
      <w:tr w:rsidR="003F7042" w14:paraId="123009BB" w14:textId="77777777" w:rsidTr="00853406">
        <w:tc>
          <w:tcPr>
            <w:tcW w:w="1248" w:type="pct"/>
          </w:tcPr>
          <w:p w14:paraId="59A20CB6"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Name of GT (Initial)</w:t>
            </w:r>
          </w:p>
        </w:tc>
        <w:tc>
          <w:tcPr>
            <w:tcW w:w="715" w:type="pct"/>
          </w:tcPr>
          <w:p w14:paraId="38CE7FC7"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Gender</w:t>
            </w:r>
          </w:p>
        </w:tc>
        <w:tc>
          <w:tcPr>
            <w:tcW w:w="1764" w:type="pct"/>
          </w:tcPr>
          <w:p w14:paraId="6508D114"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rPr>
              <w:t>Teaching</w:t>
            </w:r>
            <w:r w:rsidRPr="00BE3821">
              <w:rPr>
                <w:rFonts w:ascii="Times New Roman" w:eastAsia="Times New Roman" w:hAnsi="Times New Roman" w:cs="Times New Roman"/>
                <w:b/>
                <w:bCs/>
                <w:color w:val="000000"/>
              </w:rPr>
              <w:t xml:space="preserve"> Experience (Year)</w:t>
            </w:r>
          </w:p>
        </w:tc>
        <w:tc>
          <w:tcPr>
            <w:tcW w:w="1273" w:type="pct"/>
          </w:tcPr>
          <w:p w14:paraId="1E49D9AA"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b/>
                <w:bCs/>
                <w:color w:val="000000"/>
              </w:rPr>
            </w:pPr>
            <w:r w:rsidRPr="00BE3821">
              <w:rPr>
                <w:rFonts w:ascii="Times New Roman" w:eastAsia="Times New Roman" w:hAnsi="Times New Roman" w:cs="Times New Roman"/>
                <w:b/>
                <w:bCs/>
                <w:color w:val="000000"/>
              </w:rPr>
              <w:t>Level of Education</w:t>
            </w:r>
          </w:p>
        </w:tc>
      </w:tr>
      <w:tr w:rsidR="003F7042" w14:paraId="7E2C3931" w14:textId="77777777" w:rsidTr="00853406">
        <w:tc>
          <w:tcPr>
            <w:tcW w:w="1248" w:type="pct"/>
          </w:tcPr>
          <w:p w14:paraId="57F1FC89"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SA</w:t>
            </w:r>
          </w:p>
        </w:tc>
        <w:tc>
          <w:tcPr>
            <w:tcW w:w="715" w:type="pct"/>
          </w:tcPr>
          <w:p w14:paraId="7971F70C"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241F7B0D"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1273" w:type="pct"/>
          </w:tcPr>
          <w:p w14:paraId="66C06694"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71277A85" w14:textId="77777777" w:rsidTr="00853406">
        <w:tc>
          <w:tcPr>
            <w:tcW w:w="1248" w:type="pct"/>
          </w:tcPr>
          <w:p w14:paraId="019B0F8E"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DN</w:t>
            </w:r>
          </w:p>
        </w:tc>
        <w:tc>
          <w:tcPr>
            <w:tcW w:w="715" w:type="pct"/>
          </w:tcPr>
          <w:p w14:paraId="34B06CB7"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6F476FD0"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10</w:t>
            </w:r>
          </w:p>
        </w:tc>
        <w:tc>
          <w:tcPr>
            <w:tcW w:w="1273" w:type="pct"/>
          </w:tcPr>
          <w:p w14:paraId="229960E8"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2B08909A" w14:textId="77777777" w:rsidTr="00853406">
        <w:tc>
          <w:tcPr>
            <w:tcW w:w="1248" w:type="pct"/>
          </w:tcPr>
          <w:p w14:paraId="12944325"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SS</w:t>
            </w:r>
          </w:p>
        </w:tc>
        <w:tc>
          <w:tcPr>
            <w:tcW w:w="715" w:type="pct"/>
          </w:tcPr>
          <w:p w14:paraId="5CE09B9C"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2FBEA037"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5</w:t>
            </w:r>
          </w:p>
        </w:tc>
        <w:tc>
          <w:tcPr>
            <w:tcW w:w="1273" w:type="pct"/>
          </w:tcPr>
          <w:p w14:paraId="3F153114"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28810627" w14:textId="77777777" w:rsidTr="00853406">
        <w:tc>
          <w:tcPr>
            <w:tcW w:w="1248" w:type="pct"/>
          </w:tcPr>
          <w:p w14:paraId="02A0309A"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JNI</w:t>
            </w:r>
          </w:p>
        </w:tc>
        <w:tc>
          <w:tcPr>
            <w:tcW w:w="715" w:type="pct"/>
          </w:tcPr>
          <w:p w14:paraId="56753074"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68D0A7EF"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20</w:t>
            </w:r>
          </w:p>
        </w:tc>
        <w:tc>
          <w:tcPr>
            <w:tcW w:w="1273" w:type="pct"/>
          </w:tcPr>
          <w:p w14:paraId="27C76BD8"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r w:rsidR="003F7042" w14:paraId="4D34B3B7" w14:textId="77777777" w:rsidTr="00853406">
        <w:tc>
          <w:tcPr>
            <w:tcW w:w="1248" w:type="pct"/>
          </w:tcPr>
          <w:p w14:paraId="78D5C0FC"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SBS</w:t>
            </w:r>
          </w:p>
        </w:tc>
        <w:tc>
          <w:tcPr>
            <w:tcW w:w="715" w:type="pct"/>
          </w:tcPr>
          <w:p w14:paraId="3B5973F1"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Female</w:t>
            </w:r>
          </w:p>
        </w:tc>
        <w:tc>
          <w:tcPr>
            <w:tcW w:w="1764" w:type="pct"/>
          </w:tcPr>
          <w:p w14:paraId="71C1A9B5"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Times New Roman" w:eastAsia="Times New Roman" w:hAnsi="Times New Roman" w:cs="Times New Roman"/>
                <w:color w:val="000000"/>
              </w:rPr>
            </w:pPr>
            <w:r w:rsidRPr="00BE3821">
              <w:rPr>
                <w:rFonts w:ascii="Times New Roman" w:eastAsia="Times New Roman" w:hAnsi="Times New Roman" w:cs="Times New Roman"/>
                <w:color w:val="000000"/>
              </w:rPr>
              <w:t>7</w:t>
            </w:r>
          </w:p>
        </w:tc>
        <w:tc>
          <w:tcPr>
            <w:tcW w:w="1273" w:type="pct"/>
          </w:tcPr>
          <w:p w14:paraId="2D9877B2" w14:textId="77777777" w:rsidR="003F7042" w:rsidRPr="00BE3821" w:rsidRDefault="003F7042" w:rsidP="008534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eastAsia="Times New Roman" w:hAnsi="Times New Roman" w:cs="Times New Roman"/>
                <w:color w:val="000000"/>
              </w:rPr>
            </w:pPr>
            <w:r w:rsidRPr="00BE3821">
              <w:rPr>
                <w:rFonts w:ascii="Times New Roman" w:eastAsia="Times New Roman" w:hAnsi="Times New Roman" w:cs="Times New Roman"/>
                <w:color w:val="000000"/>
              </w:rPr>
              <w:t>Bachelor</w:t>
            </w:r>
          </w:p>
        </w:tc>
      </w:tr>
    </w:tbl>
    <w:p w14:paraId="79DF5B54" w14:textId="77777777" w:rsidR="003F7042" w:rsidRPr="00BE3821" w:rsidRDefault="003F7042" w:rsidP="003F7042">
      <w:pPr>
        <w:spacing w:line="360" w:lineRule="auto"/>
        <w:jc w:val="center"/>
        <w:rPr>
          <w:rFonts w:ascii="Times New Roman" w:eastAsia="Times New Roman" w:hAnsi="Times New Roman" w:cs="Times New Roman"/>
          <w:i/>
          <w:iCs/>
          <w:lang w:val="en"/>
        </w:rPr>
      </w:pPr>
      <w:r>
        <w:rPr>
          <w:rFonts w:ascii="Times New Roman" w:eastAsia="Times New Roman" w:hAnsi="Times New Roman" w:cs="Times New Roman"/>
          <w:lang w:val="en"/>
        </w:rPr>
        <w:t>(</w:t>
      </w:r>
      <w:r w:rsidRPr="00BE3821">
        <w:rPr>
          <w:rFonts w:ascii="Times New Roman" w:eastAsia="Times New Roman" w:hAnsi="Times New Roman" w:cs="Times New Roman"/>
          <w:i/>
          <w:iCs/>
          <w:lang w:val="en"/>
        </w:rPr>
        <w:t>Source: Rasmitadila.et.al, (2021)</w:t>
      </w:r>
      <w:r>
        <w:rPr>
          <w:rFonts w:ascii="Times New Roman" w:eastAsia="Times New Roman" w:hAnsi="Times New Roman" w:cs="Times New Roman"/>
          <w:i/>
          <w:iCs/>
          <w:lang w:val="en"/>
        </w:rPr>
        <w:t>)</w:t>
      </w:r>
    </w:p>
    <w:p w14:paraId="08BF9C48"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Based on Table 1, it can explain that all participants have had a good teaching experience because they have a good level of education too. Meanwhile, students with special needs (SNSs) in this study consisted of various characteristics such as slow learning students, autism, ADHD, and dyslexia.</w:t>
      </w:r>
    </w:p>
    <w:p w14:paraId="39DB25E3"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lang w:val="en"/>
        </w:rPr>
        <w:t>2.</w:t>
      </w:r>
      <w:r>
        <w:rPr>
          <w:rFonts w:ascii="Times New Roman" w:eastAsia="Times New Roman" w:hAnsi="Times New Roman" w:cs="Times New Roman"/>
          <w:b/>
          <w:bCs/>
          <w:lang w:val="en"/>
        </w:rPr>
        <w:t>2</w:t>
      </w:r>
      <w:r w:rsidRPr="00BE3821">
        <w:rPr>
          <w:rFonts w:ascii="Times New Roman" w:eastAsia="Times New Roman" w:hAnsi="Times New Roman" w:cs="Times New Roman"/>
          <w:b/>
          <w:bCs/>
          <w:lang w:val="en"/>
        </w:rPr>
        <w:t>. Data Collection</w:t>
      </w:r>
    </w:p>
    <w:p w14:paraId="274943FE" w14:textId="77777777" w:rsidR="003F7042" w:rsidRPr="00BE3821"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Data</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was collected through class observation and semi-structured interviews with open-ended questions between the researcher and the GT. Before conducting the research, GT had been given training and practice on instructional strategies based on the brain's natural learning system in inclusive classrooms. The researcher and GTs designed instruction based on the brain's natural learning system, which describes the initial learning activities until the closing of instructional activities. Learning materials are tailored to the subjects to be taught in each class. The lesson is designed for three meetings for 1.5-2 hours. At the time of observation, the researcher recorded all instructional activities, including the implementation of instruction. The results of observations were in field notes and transcribed according to the activities</w:t>
      </w:r>
      <w:r>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t xml:space="preserve">carried out. The observation instrument used was in the form of fields that had to be checked and explained by the researcher, which reflected the five learning systems, which consisted of classroom conditioning; the relevance and benefits of learning; learning objectives; implementation of individual and group activities; organize concepts in the form of physical activities; description of the concept of learning materials; meaningful activities; save learning outcomes; evaluate the concept (test/non-test). </w:t>
      </w:r>
    </w:p>
    <w:p w14:paraId="40C22889" w14:textId="77777777" w:rsidR="003F7042" w:rsidRPr="00BE3821" w:rsidRDefault="003F7042" w:rsidP="003F7042">
      <w:pPr>
        <w:spacing w:line="360" w:lineRule="auto"/>
        <w:jc w:val="both"/>
        <w:rPr>
          <w:rFonts w:ascii="Times New Roman" w:eastAsia="Times New Roman" w:hAnsi="Times New Roman" w:cs="Times New Roman"/>
          <w:lang w:val="en"/>
        </w:rPr>
      </w:pPr>
      <w:r w:rsidRPr="00BE3821">
        <w:rPr>
          <w:rFonts w:ascii="Times New Roman" w:eastAsia="Times New Roman" w:hAnsi="Times New Roman" w:cs="Times New Roman"/>
          <w:b/>
          <w:lang w:val="en"/>
        </w:rPr>
        <w:tab/>
      </w:r>
      <w:r w:rsidRPr="00BE3821">
        <w:rPr>
          <w:rFonts w:ascii="Times New Roman" w:eastAsia="Times New Roman" w:hAnsi="Times New Roman" w:cs="Times New Roman"/>
          <w:lang w:val="en"/>
        </w:rPr>
        <w:t>Meanwhile, interviews were conducted using interview guides to GTs. The interview contents were in implementing instructional strategies based on the brain's natural learning system, which previously had an interview guide made. In detail, the interview contents are related to the learning implementation time, the instructional sequence/steps, methods and media, and the teaching materials used in learning. Interviews were conducted for about two hours, over two days (See Appendix 1).</w:t>
      </w:r>
    </w:p>
    <w:p w14:paraId="7399F1A0" w14:textId="77777777" w:rsidR="003F7042" w:rsidRPr="00BE3821" w:rsidRDefault="003F7042" w:rsidP="003F7042">
      <w:pPr>
        <w:spacing w:line="360" w:lineRule="auto"/>
        <w:jc w:val="both"/>
        <w:rPr>
          <w:rFonts w:ascii="Times New Roman" w:eastAsia="Times New Roman" w:hAnsi="Times New Roman" w:cs="Times New Roman"/>
          <w:b/>
          <w:bCs/>
        </w:rPr>
      </w:pPr>
      <w:r w:rsidRPr="00BE3821">
        <w:rPr>
          <w:rFonts w:ascii="Times New Roman" w:eastAsia="Times New Roman" w:hAnsi="Times New Roman" w:cs="Times New Roman"/>
          <w:b/>
          <w:bCs/>
        </w:rPr>
        <w:t>2.</w:t>
      </w:r>
      <w:r>
        <w:rPr>
          <w:rFonts w:ascii="Times New Roman" w:eastAsia="Times New Roman" w:hAnsi="Times New Roman" w:cs="Times New Roman"/>
          <w:b/>
          <w:bCs/>
        </w:rPr>
        <w:t>3</w:t>
      </w:r>
      <w:r w:rsidRPr="00BE3821">
        <w:rPr>
          <w:rFonts w:ascii="Times New Roman" w:eastAsia="Times New Roman" w:hAnsi="Times New Roman" w:cs="Times New Roman"/>
          <w:b/>
          <w:bCs/>
        </w:rPr>
        <w:t>. Data Analysis</w:t>
      </w:r>
    </w:p>
    <w:p w14:paraId="73D76981"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Data were analyzed using the inductive thematic analysis technique to explore each participant's perceptions to produce an appropriate theme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{"citationID":"5yewCvJr","properties":{"formattedCitation":"(Galloway &amp; Jenkins, 2009)","plainCitation":"(Galloway &amp; Jenkins, 2009)","noteIndex":0},"citationItems":[{"id":648,"uris":["http://zotero.org/users/local/zeidc0gs/items/Q6YXAYUT"],"uri":["http://zotero.org/users/local/zeidc0gs/items/Q6YXAYUT"],"itemData":{"id":648,"type":"article-journal","container-title":"NASPA journal","ISSN":"1559-5455","issue":"4","journalAbbreviation":"NASPA journal","note":"publisher: Routledge","page":"661-673","title":"The adjustment problems faced by international students in the United States: A comparison of international students and administrative perceptions at two private, religiously affiliated universities","volume":"46","author":[{"family":"Galloway","given":"Fred J"},{"family":"Jenkins","given":"John R"}],"issued":{"date-parts":[["2009"]]}}}],"schema":"https://github.com/citation-style-language/schema/raw/master/csl-citation.json"}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(Galloway &amp; Jenkins, 2009)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data generated from each participant in the form of responses were made in several stages. In the first stage, codes (keywords) representing participant statements are made not to overlap. The second stage is the categorization of the codes that have been made. With the researcher's large amount of data, coding and categorization easier used the Nvivo 12 application. Finally, all interview data were entered and given codes and categories. Researchers analyze each categorization to allow for the integration or unification of codes to be more effective. This inductive technique enables the identification of themes expressed by participants in response to research questions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{"citationID":"tWDy01VN","properties":{"formattedCitation":"(Liu, 2011)","plainCitation":"(Liu, 2011)","noteIndex":0},"citationItems":[{"id":649,"uris":["http://zotero.org/users/local/zeidc0gs/items/D6FACKHP"],"uri":["http://zotero.org/users/local/zeidc0gs/items/D6FACKHP"],"itemData":{"id":649,"type":"article-journal","container-title":"TESL Canada Journal","ISSN":"1925-8917","journalAbbreviation":"TESL Canada Journal","page":"77-92","title":"An international graduate student’s ESL learning experience beyond the classroom","author":[{"family":"Liu","given":"Lu"}],"issued":{"date-parts":[["2011"]]}}}],"schema":"https://github.com/citation-style-language/schema/raw/master/csl-citation.json"}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(Liu,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w:t>
      </w:r>
    </w:p>
    <w:p w14:paraId="29F766BC" w14:textId="77777777" w:rsidR="003F7042" w:rsidRPr="00BE3821" w:rsidRDefault="003F7042" w:rsidP="003F7042">
      <w:pPr>
        <w:spacing w:line="360" w:lineRule="auto"/>
        <w:jc w:val="both"/>
        <w:rPr>
          <w:rFonts w:ascii="Times New Roman" w:eastAsia="Times New Roman" w:hAnsi="Times New Roman" w:cs="Times New Roman"/>
          <w:b/>
          <w:bCs/>
          <w:lang w:val="en"/>
        </w:rPr>
      </w:pPr>
      <w:r w:rsidRPr="00BE3821">
        <w:rPr>
          <w:rFonts w:ascii="Times New Roman" w:eastAsia="Times New Roman" w:hAnsi="Times New Roman" w:cs="Times New Roman"/>
          <w:b/>
          <w:bCs/>
          <w:noProof/>
          <w:lang w:val="en"/>
        </w:rPr>
        <w:drawing>
          <wp:anchor distT="0" distB="0" distL="114300" distR="114300" simplePos="0" relativeHeight="251711488" behindDoc="0" locked="0" layoutInCell="1" allowOverlap="1" wp14:anchorId="33C6C1CF" wp14:editId="6B05EBED">
            <wp:simplePos x="0" y="0"/>
            <wp:positionH relativeFrom="column">
              <wp:posOffset>1212876</wp:posOffset>
            </wp:positionH>
            <wp:positionV relativeFrom="paragraph">
              <wp:posOffset>224634</wp:posOffset>
            </wp:positionV>
            <wp:extent cx="3844925" cy="1082040"/>
            <wp:effectExtent l="0" t="0" r="3175" b="0"/>
            <wp:wrapThrough wrapText="bothSides">
              <wp:wrapPolygon edited="0">
                <wp:start x="0" y="0"/>
                <wp:lineTo x="0" y="21296"/>
                <wp:lineTo x="21546" y="21296"/>
                <wp:lineTo x="21546" y="0"/>
                <wp:lineTo x="0" y="0"/>
              </wp:wrapPolygon>
            </wp:wrapThrough>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44925" cy="1082040"/>
                    </a:xfrm>
                    <a:prstGeom prst="rect">
                      <a:avLst/>
                    </a:prstGeom>
                  </pic:spPr>
                </pic:pic>
              </a:graphicData>
            </a:graphic>
            <wp14:sizeRelH relativeFrom="page">
              <wp14:pctWidth>0</wp14:pctWidth>
            </wp14:sizeRelH>
            <wp14:sizeRelV relativeFrom="page">
              <wp14:pctHeight>0</wp14:pctHeight>
            </wp14:sizeRelV>
          </wp:anchor>
        </w:drawing>
      </w:r>
    </w:p>
    <w:p w14:paraId="132D114B"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42FD194D"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02C07B83"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2D4F1094"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4D3BDC41" w14:textId="77777777" w:rsidR="003F7042" w:rsidRPr="00BE3821" w:rsidRDefault="003F7042" w:rsidP="003F7042">
      <w:pPr>
        <w:spacing w:line="360" w:lineRule="auto"/>
        <w:jc w:val="both"/>
        <w:rPr>
          <w:rFonts w:ascii="Times New Roman" w:eastAsia="Times New Roman" w:hAnsi="Times New Roman" w:cs="Times New Roman"/>
          <w:b/>
          <w:bCs/>
          <w:lang w:val="en"/>
        </w:rPr>
      </w:pPr>
    </w:p>
    <w:p w14:paraId="0C7D75F8" w14:textId="77777777" w:rsidR="003F7042" w:rsidRDefault="003F7042" w:rsidP="003F7042">
      <w:pPr>
        <w:jc w:val="center"/>
        <w:rPr>
          <w:rFonts w:ascii="Times New Roman" w:eastAsia="Times New Roman" w:hAnsi="Times New Roman" w:cs="Times New Roman"/>
          <w:i/>
          <w:iCs/>
          <w:lang w:val="en"/>
        </w:rPr>
      </w:pPr>
      <w:r w:rsidRPr="00BE3821">
        <w:rPr>
          <w:rFonts w:ascii="Times New Roman" w:eastAsia="Times New Roman" w:hAnsi="Times New Roman" w:cs="Times New Roman"/>
          <w:b/>
          <w:bCs/>
          <w:lang w:val="en"/>
        </w:rPr>
        <w:t xml:space="preserve">Figure 1: </w:t>
      </w:r>
      <w:r w:rsidRPr="00BE3821">
        <w:rPr>
          <w:rFonts w:ascii="Times New Roman" w:eastAsia="Times New Roman" w:hAnsi="Times New Roman" w:cs="Times New Roman"/>
          <w:i/>
          <w:iCs/>
          <w:lang w:val="en"/>
        </w:rPr>
        <w:t>The results of data analysis challenges in the implementation of instructional strategy model based on the brain's natural learning system in inclusive classrooms</w:t>
      </w:r>
    </w:p>
    <w:p w14:paraId="44236217" w14:textId="77777777" w:rsidR="003F7042" w:rsidRPr="00BE3821" w:rsidRDefault="003F7042" w:rsidP="003F7042">
      <w:pPr>
        <w:ind w:firstLine="709"/>
        <w:jc w:val="center"/>
        <w:rPr>
          <w:rFonts w:ascii="Times New Roman" w:eastAsia="Times New Roman" w:hAnsi="Times New Roman" w:cs="Times New Roman"/>
          <w:i/>
          <w:iCs/>
          <w:lang w:val="en"/>
        </w:rPr>
      </w:pPr>
      <w:r>
        <w:rPr>
          <w:rFonts w:ascii="Times New Roman" w:eastAsia="Times New Roman" w:hAnsi="Times New Roman" w:cs="Times New Roman"/>
          <w:i/>
          <w:iCs/>
          <w:lang w:val="en"/>
        </w:rPr>
        <w:t>(Source: Rasmitadila, et.al (2021))</w:t>
      </w:r>
    </w:p>
    <w:p w14:paraId="1C76F2A3" w14:textId="77777777" w:rsidR="003F7042" w:rsidRDefault="003F7042" w:rsidP="003F7042">
      <w:pPr>
        <w:spacing w:line="360" w:lineRule="auto"/>
        <w:jc w:val="both"/>
        <w:rPr>
          <w:rFonts w:ascii="Times New Roman" w:eastAsia="Times New Roman" w:hAnsi="Times New Roman" w:cs="Times New Roman"/>
          <w:b/>
          <w:bCs/>
        </w:rPr>
      </w:pPr>
    </w:p>
    <w:p w14:paraId="1A47085F" w14:textId="77777777" w:rsidR="003F7042" w:rsidRDefault="003F7042" w:rsidP="003F7042">
      <w:pPr>
        <w:spacing w:line="360" w:lineRule="auto"/>
        <w:jc w:val="both"/>
        <w:rPr>
          <w:rFonts w:ascii="Times New Roman" w:eastAsia="Times New Roman" w:hAnsi="Times New Roman" w:cs="Times New Roman"/>
          <w:b/>
          <w:bCs/>
          <w:sz w:val="28"/>
          <w:szCs w:val="28"/>
        </w:rPr>
      </w:pPr>
      <w:r w:rsidRPr="00BE3821">
        <w:rPr>
          <w:rFonts w:ascii="Times New Roman" w:eastAsia="Times New Roman" w:hAnsi="Times New Roman" w:cs="Times New Roman"/>
          <w:b/>
          <w:bCs/>
          <w:sz w:val="28"/>
          <w:szCs w:val="28"/>
        </w:rPr>
        <w:t>3. Results and Discussion</w:t>
      </w:r>
    </w:p>
    <w:p w14:paraId="3218DDFC" w14:textId="77777777" w:rsidR="003F7042" w:rsidRPr="0073544E" w:rsidRDefault="003F7042" w:rsidP="003F7042">
      <w:pPr>
        <w:spacing w:line="360" w:lineRule="auto"/>
        <w:jc w:val="both"/>
        <w:rPr>
          <w:rFonts w:ascii="Times New Roman" w:eastAsia="Times New Roman" w:hAnsi="Times New Roman" w:cs="Times New Roman"/>
        </w:rPr>
      </w:pPr>
      <w:r>
        <w:rPr>
          <w:rFonts w:ascii="Times New Roman" w:eastAsia="Times New Roman" w:hAnsi="Times New Roman" w:cs="Times New Roman"/>
        </w:rPr>
        <w:tab/>
      </w:r>
      <w:r w:rsidRPr="0073544E">
        <w:rPr>
          <w:rFonts w:ascii="Times New Roman" w:eastAsia="Times New Roman" w:hAnsi="Times New Roman" w:cs="Times New Roman"/>
        </w:rPr>
        <w:t xml:space="preserve">Based on the data analysis performed, </w:t>
      </w:r>
      <w:r>
        <w:rPr>
          <w:rFonts w:ascii="Times New Roman" w:eastAsia="Times New Roman" w:hAnsi="Times New Roman" w:cs="Times New Roman"/>
        </w:rPr>
        <w:t>t</w:t>
      </w:r>
      <w:r w:rsidRPr="006F0A20">
        <w:rPr>
          <w:rFonts w:ascii="Times New Roman" w:eastAsia="Times New Roman" w:hAnsi="Times New Roman" w:cs="Times New Roman"/>
        </w:rPr>
        <w:t>he research has four main themes: modification of teaching materials, modification of instructional methods, modification of instructional media, and time.</w:t>
      </w:r>
      <w:r>
        <w:rPr>
          <w:rFonts w:ascii="Times New Roman" w:eastAsia="Times New Roman" w:hAnsi="Times New Roman" w:cs="Times New Roman"/>
        </w:rPr>
        <w:t xml:space="preserve"> The explanation of each of the themes is below:</w:t>
      </w:r>
    </w:p>
    <w:p w14:paraId="7F08CC3B"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3.1. Modification of Teaching Materials </w:t>
      </w:r>
    </w:p>
    <w:p w14:paraId="0F9002C6" w14:textId="77777777" w:rsidR="003F7042" w:rsidRPr="00BE3821"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bCs/>
          <w:lang w:val="en"/>
        </w:rPr>
        <w:t xml:space="preserve">Teaching materials </w:t>
      </w:r>
      <w:r w:rsidRPr="00BE3821">
        <w:rPr>
          <w:rFonts w:ascii="Times New Roman" w:eastAsia="Times New Roman" w:hAnsi="Times New Roman" w:cs="Times New Roman"/>
          <w:lang w:val="en"/>
        </w:rPr>
        <w:t>consist of topics or sub-topics to be given to all students regularly and in inclusive classrooms. Every student, including SNSs</w:t>
      </w:r>
      <w:r>
        <w:rPr>
          <w:rFonts w:ascii="Times New Roman" w:eastAsia="Times New Roman" w:hAnsi="Times New Roman" w:cs="Times New Roman"/>
          <w:lang w:val="en"/>
        </w:rPr>
        <w:t>,</w:t>
      </w:r>
      <w:r w:rsidRPr="00BE3821">
        <w:rPr>
          <w:rFonts w:ascii="Times New Roman" w:eastAsia="Times New Roman" w:hAnsi="Times New Roman" w:cs="Times New Roman"/>
          <w:lang w:val="en"/>
        </w:rPr>
        <w:t xml:space="preserve"> must use teaching materials. To be used by all students, the teaching materials must be designed and arranged according to student characteristics. Teachers must develop effective teaching materials so that the transfer of knowledge to all students can easily occur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{"citationID":"Jo5vXIll","properties":{"formattedCitation":"(Chew &amp; Cerbin, 2021)","plainCitation":"(Chew &amp; Cerbin, 2021)","dontUpdate":true,"noteIndex":0},"citationItems":[{"id":650,"uris":["http://zotero.org/users/local/zeidc0gs/items/PR5QRRWC"],"uri":["http://zotero.org/users/local/zeidc0gs/items/PR5QRRWC"],"itemData":{"id":650,"type":"article-journal","container-title":"The Journal of Economic Education","ISSN":"0022-0485","issue":"1","journalAbbreviation":"The Journal of Economic Education","note":"publisher: Taylor &amp; Francis","page":"17-40","title":"The cognitive challenges of effective teaching","volume":"52","author":[{"family":"Chew","given":"Stephen L"},{"family":"Cerbin","given":"William J"}],"issued":{"date-parts":[["2021"]]}}}],"schema":"https://github.com/citation-style-language/schema/raw/master/csl-citation.json"}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(Chew &amp; Cerbin, 2021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{"citationID":"KSU55pge","properties":{"formattedCitation":"(Akinbobola, 2015)","plainCitation":"(Akinbobola, 2015)","dontUpdate":true,"noteIndex":0},"citationItems":[{"id":651,"uris":["http://zotero.org/users/local/zeidc0gs/items/TT4EC2YI"],"uri":["http://zotero.org/users/local/zeidc0gs/items/TT4EC2YI"],"itemData":{"id":651,"type":"article-journal","container-title":"Journal of Education and Practice","ISSN":"2222-1735","issue":"16","journalAbbreviation":"Journal of Education and Practice","note":"publisher: ERIC","page":"37-44","title":"Enhancing Transfer of Knowledge in Physics through Effective Teaching Strategies.","volume":"6","author":[{"family":"Akinbobola","given":"Akinyemi Olufunminiyi"}],"issued":{"date-parts":[["2015"]]}}}],"schema":"https://github.com/citation-style-language/schema/raw/master/csl-citation.json"}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Akinbobola, 2015)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For SNSs, one means of understanding subject matter through teaching materials designed by teachers following the limitations and strengths of SNSs. For example, for students with visual impairments, the teaching materials must be able to use Braille letters on paper that has been adapted for the visually impaired. </w:t>
      </w:r>
    </w:p>
    <w:p w14:paraId="22C72BD7" w14:textId="77777777" w:rsidR="003F7042"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ab/>
        <w:t xml:space="preserve">For teachers, in implementing instructional strategies based on the brain's natural learning system in an inclusive classroom, the teacher must modify teaching materials with different variations due to other groups of students. The physical appearance of teaching materials such as the types of blind, disabled, or with limitations physical require skills special so that the teaching materials follow the characteristics of the SNSs. Teachers still have limitations in making special teaching materials that also need special skills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{"citationID":"tRSxbnds","properties":{"formattedCitation":"(Gerber, 2005)","plainCitation":"(Gerber, 2005)","noteIndex":0},"citationItems":[{"id":652,"uris":["http://zotero.org/users/local/zeidc0gs/items/KCVCKN4V"],"uri":["http://zotero.org/users/local/zeidc0gs/items/KCVCKN4V"],"itemData":{"id":652,"type":"article-journal","container-title":"Journal of Learning Disabilities","ISSN":"0022-2194","issue":"6","journalAbbreviation":"Journal of Learning Disabilities","note":"publisher: Sage Publications Sage CA: Los Angeles, CA","page":"516-524","title":"Teachers are still the test: Limitations of response to instruction strategies for identifying children with learning disabilities","volume":"38","author":[{"family":"Gerber","given":"Michael M"}],"issued":{"date-parts":[["2005"]]}}}],"schema":"https://github.com/citation-style-language/schema/raw/master/csl-citation.json"}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(Gerber, 2005)</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In every lesson that requires special attention for SNSs, teachers still use the same teaching materials as GS. This opinion is as expressed by one of the GT:</w:t>
      </w:r>
    </w:p>
    <w:p w14:paraId="4DE99CA3" w14:textId="77777777" w:rsidR="003F7042" w:rsidRDefault="003F7042" w:rsidP="003F7042">
      <w:pPr>
        <w:spacing w:line="360" w:lineRule="auto"/>
        <w:jc w:val="center"/>
        <w:rPr>
          <w:rFonts w:ascii="Times New Roman" w:eastAsia="Times New Roman" w:hAnsi="Times New Roman" w:cs="Times New Roman"/>
          <w:i/>
          <w:lang w:val="en"/>
        </w:rPr>
      </w:pPr>
      <w:r w:rsidRPr="0012558E">
        <w:rPr>
          <w:rFonts w:ascii="Times New Roman" w:eastAsia="Times New Roman" w:hAnsi="Times New Roman" w:cs="Times New Roman"/>
          <w:i/>
          <w:lang w:val="en"/>
        </w:rPr>
        <w:t>"I still find it difficult to design teaching materials for blind students, for example, because it requires skills special such as Braille or others that require modification."</w:t>
      </w:r>
    </w:p>
    <w:p w14:paraId="162B08A3"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Some of the challenges teachers face in designing teaching materials, in general, are also included in the inclusive classroom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{"citationID":"X7XZy9DS","properties":{"formattedCitation":"(Dewsbury &amp; Brame, 2019)","plainCitation":"(Dewsbury &amp; Brame, 2019)","noteIndex":0},"citationItems":[{"id":653,"uris":["http://zotero.org/users/local/zeidc0gs/items/3W5ITRJY"],"uri":["http://zotero.org/users/local/zeidc0gs/items/3W5ITRJY"],"itemData":{"id":653,"type":"article-journal","container-title":"CBE—Life Sciences Education","ISSN":"1931-7913","issue":"2","journalAbbreviation":"CBE—Life Sciences Education","note":"publisher: Am Soc Cell Biol","page":"fe2","title":"Inclusive teaching","volume":"18","author":[{"family":"Dewsbury","given":"Bryan"},{"family":"Brame","given":"Cynthia J"}],"issued":{"date-parts":[["2019"]]}}}],"schema":"https://github.com/citation-style-language/schema/raw/master/csl-citation.json"}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(Dewsbury &amp; Brame,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Among others, teachers need a long time creating teaching materials so that all students can use them, especially SNSs; teachers still do not understand the characteristics of students, so that the teaching materials used are not following the characteristics of SNSs. The impact is that learning relies on oral information conveyed by the teacher, and it can cause SNSs not to understand the lessons conveyed by the teacher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{"citationID":"uBDPXqw6","properties":{"formattedCitation":"(Taylor, 2020)","plainCitation":"(Taylor, 2020)","noteIndex":0},"citationItems":[{"id":654,"uris":["http://zotero.org/users/local/zeidc0gs/items/RABGYK9B"],"uri":["http://zotero.org/users/local/zeidc0gs/items/RABGYK9B"],"itemData":{"id":654,"type":"article-journal","container-title":"Odyssey: New Directions in Deaf Education","ISSN":"1544-6751","journalAbbreviation":"Odyssey: New Directions in Deaf Education","note":"publisher: ERIC","page":"48-51","title":"One-Stop Lesson Planning: How Universal Design for Learning Can Help Students Who Are Deaf or Hard of Hearing.","volume":"21","author":[{"family":"Taylor","given":"Katie"}],"issued":{"date-parts":[["2020"]]}}}],"schema":"https://github.com/citation-style-language/schema/raw/master/csl-citation.json"}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(Taylor,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0BF70C84"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bCs/>
        </w:rPr>
        <w:t xml:space="preserve">3.2. </w:t>
      </w:r>
      <w:r w:rsidRPr="00BE3821">
        <w:rPr>
          <w:rFonts w:ascii="Times New Roman" w:eastAsia="Times New Roman" w:hAnsi="Times New Roman" w:cs="Times New Roman"/>
          <w:b/>
          <w:bCs/>
          <w:lang w:val="en"/>
        </w:rPr>
        <w:t>Modification</w:t>
      </w:r>
      <w:r w:rsidRPr="00BE3821">
        <w:rPr>
          <w:rFonts w:ascii="Times New Roman" w:eastAsia="Times New Roman" w:hAnsi="Times New Roman" w:cs="Times New Roman"/>
          <w:b/>
          <w:lang w:val="en"/>
        </w:rPr>
        <w:t xml:space="preserve"> of Instructional Method</w:t>
      </w:r>
    </w:p>
    <w:p w14:paraId="1FA7D961"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The instructional method is a technique used by teachers in delivering subject matter to understand it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{"citationID":"YVD43XTh","properties":{"formattedCitation":"(Zendler et al., 2018)","plainCitation":"(Zendler et al., 2018)","noteIndex":0},"citationItems":[{"id":655,"uris":["http://zotero.org/users/local/zeidc0gs/items/WQBC387E"],"uri":["http://zotero.org/users/local/zeidc0gs/items/WQBC387E"],"itemData":{"id":655,"type":"article-journal","container-title":"International Journal of Research in Education and Science","issue":"2","journalAbbreviation":"International Journal of Research in Education and Science","note":"publisher: ERIC","page":"686-702","title":"Instructional Methods in STEM and English Subjects: A Validation Study.","volume":"4","author":[{"family":"Zendler","given":"Andreas"},{"family":"Klaudt","given":"Dieter"},{"family":"Seitz","given":"Cornelia"}],"issued":{"date-parts":[["2018"]]}}}],"schema":"https://github.com/citation-style-language/schema/raw/master/csl-citation.json"}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(Zendler et al., 2018)</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In an inclusive classroom, instructional methods are an important component that teachers must select and use to convey the subject matter correctly to all students, including SNSs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{"citationID":"l9a4U1TH","properties":{"formattedCitation":"(Rush-Idigo, 2017)","plainCitation":"(Rush-Idigo, 2017)","noteIndex":0},"citationItems":[{"id":656,"uris":["http://zotero.org/users/local/zeidc0gs/items/JV7V9Q4W"],"uri":["http://zotero.org/users/local/zeidc0gs/items/JV7V9Q4W"],"itemData":{"id":656,"type":"book","ISBN":"0-438-00684-4","publisher":"ERIC","title":"Co-Teaching and Collaboration: The Effects of Planning and Implementing Differentiated-Instruction in an Inclusive Classroom to Improve Student Achievement.","author":[{"family":"Rush-Idigo","given":"Kimberly Latrece"}],"issued":{"date-parts":[["2017"]]}}}],"schema":"https://github.com/citation-style-language/schema/raw/master/csl-citation.json"}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(Rush-Idigo, 2017)</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Teachers must use appropriate instructional methods, and all students can be involved in instruction. In implementing </w:t>
      </w:r>
      <w:r>
        <w:rPr>
          <w:rFonts w:ascii="Times New Roman" w:eastAsia="Times New Roman" w:hAnsi="Times New Roman" w:cs="Times New Roman"/>
          <w:lang w:val="en"/>
        </w:rPr>
        <w:t xml:space="preserve">the </w:t>
      </w:r>
      <w:r w:rsidRPr="00BE3821">
        <w:rPr>
          <w:rFonts w:ascii="Times New Roman" w:eastAsia="Times New Roman" w:hAnsi="Times New Roman" w:cs="Times New Roman"/>
          <w:lang w:val="en"/>
        </w:rPr>
        <w:t>instructional strategy based on the brain's natural learning system, choosing an instructional method that can embrace all students and active student involvement still requires teachers' ability in depth. Each learning system is still designed separately, although, in practice, each learning system can be integrated with other learning systems so that the instructional methods used can be more effective. But in practice, the teacher still uses different instructional methods in the five learning systems, so teachers need a long time to complete a learning system. This is as conveyed by one of the GT:</w:t>
      </w:r>
    </w:p>
    <w:p w14:paraId="054B2546" w14:textId="77777777" w:rsidR="003F7042" w:rsidRPr="0012558E" w:rsidRDefault="003F7042" w:rsidP="003F7042">
      <w:pPr>
        <w:spacing w:line="360" w:lineRule="auto"/>
        <w:jc w:val="center"/>
        <w:rPr>
          <w:rFonts w:ascii="Times New Roman" w:eastAsia="Times New Roman" w:hAnsi="Times New Roman" w:cs="Times New Roman"/>
          <w:i/>
          <w:lang w:val="en"/>
        </w:rPr>
      </w:pPr>
      <w:r w:rsidRPr="0012558E">
        <w:rPr>
          <w:rFonts w:ascii="Times New Roman" w:eastAsia="Times New Roman" w:hAnsi="Times New Roman" w:cs="Times New Roman"/>
          <w:i/>
          <w:lang w:val="en"/>
        </w:rPr>
        <w:t>"I have to think of a variety of instructional methods to complete all learning systems to the maximum so that the instructional time becomes longer."</w:t>
      </w:r>
    </w:p>
    <w:p w14:paraId="2EE1A966"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The selection of instructional methods, especially in inclusive classrooms, aims to convey the material well to all students according to student characteristics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{"citationID":"sksCCU9G","properties":{"formattedCitation":"(Goldwasser &amp; Hubbard, 2019)","plainCitation":"(Goldwasser &amp; Hubbard, 2019)","noteIndex":0},"citationItems":[{"id":657,"uris":["http://zotero.org/users/local/zeidc0gs/items/IHC5WW95"],"uri":["http://zotero.org/users/local/zeidc0gs/items/IHC5WW95"],"itemData":{"id":657,"type":"paper-conference","event":"Forum on Public Policy: A Journal of the Oxford Round Table","ISBN":"1556-763X","page":"NA-NA","publisher":"Forum on Public Policy","title":"Creating and Maintaining Inclusive Classrooms.","author":[{"family":"Goldwasser","given":"Molly M"},{"family":"Hubbard","given":"Marvin E"}],"issued":{"date-parts":[["2019"]]}}}],"schema":"https://github.com/citation-style-language/schema/raw/master/csl-citation.json"}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(Goldwasser &amp; Hubbard, 2019)</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The impact is that the teacher understands the students' abilities in understanding the material. In addition, the teacher can also understand the abilities and potentials of students, including SNSs. For this reason, before the teacher starts learning, instructional methods have been made based on students' characteristics, learning styles, abilities, weaknesses, and strengths. It is hoped that with the suitable instructional method, all students in an inclusive classroom will bring out their best abilities, both in academic and non-academic scope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{"citationID":"t97sDmdd","properties":{"formattedCitation":"(Wingate, 2015)","plainCitation":"(Wingate, 2015)","dontUpdate":true,"noteIndex":0},"citationItems":[{"id":658,"uris":["http://zotero.org/users/local/zeidc0gs/items/K4WS87DP"],"uri":["http://zotero.org/users/local/zeidc0gs/items/K4WS87DP"],"itemData":{"id":658,"type":"book","ISBN":"1-78309-350-1","publisher":"Multilingual matters","title":"Academic literacy and student diversity: The case for inclusive practice","author":[{"family":"Wingate","given":"Ursula"}],"issued":{"date-parts":[["2015"]]}}}],"schema":"https://github.com/citation-style-language/schema/raw/master/csl-citation.json"}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(Wingate, 2015</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{"citationID":"V1OQFuIh","properties":{"formattedCitation":"(Rasmitadila et al., 2020)","plainCitation":"(Rasmitadila et al., 2020)","dontUpdate":true,"noteIndex":0},"citationItems":[{"id":659,"uris":["http://zotero.org/users/local/zeidc0gs/items/QQNNA5AQ"],"uri":["http://zotero.org/users/local/zeidc0gs/items/QQNNA5AQ"],"itemData":{"id":659,"type":"article-journal","container-title":"International Journal of Advanced Science and Technology","journalAbbreviation":"International Journal of Advanced Science and Technology","title":"Model of instructional strategy based on the brain's natural learning system in inclusive classrooms: special teacher perceptions","author":[{"family":"Rasmitadila","given":"Rasmitadila"},{"family":"Widyasari","given":"Widyasari"},{"family":"Teguh","given":"Prasetyo"},{"family":"Megan Asri","given":"Humaira"},{"family":"Reza","given":"Rachmadtullah"},{"family":"Achmad","given":"Samsudin"},{"family":"Muhammad","given":"Nurtanto"},{"family":"Rusi Rusmiati","given":"Aliyyah"}],"issued":{"date-parts":[["2020"]]}}}],"schema":"https://github.com/citation-style-language/schema/raw/master/csl-citation.json"}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2020)</w:t>
      </w:r>
      <w:r w:rsidRPr="00BE3821">
        <w:rPr>
          <w:rFonts w:ascii="Times New Roman" w:eastAsia="Times New Roman" w:hAnsi="Times New Roman" w:cs="Times New Roman"/>
          <w:lang w:val="en"/>
        </w:rPr>
        <w:fldChar w:fldCharType="end"/>
      </w:r>
      <w:r w:rsidRPr="00BE3821">
        <w:rPr>
          <w:rFonts w:ascii="Times New Roman" w:eastAsia="Times New Roman" w:hAnsi="Times New Roman" w:cs="Times New Roman"/>
          <w:lang w:val="en"/>
        </w:rPr>
        <w:t xml:space="preserve">. </w:t>
      </w:r>
    </w:p>
    <w:p w14:paraId="222C8606"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3.3. Modification of Instructional Media </w:t>
      </w:r>
    </w:p>
    <w:p w14:paraId="211E5119"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media in an inclusive classroom is to clarify the meaning of the materials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{"citationID":"MGNgavlI","properties":{"formattedCitation":"(An, 2020)","plainCitation":"(An, 2020)","noteIndex":0},"citationItems":[{"id":660,"uris":["http://zotero.org/users/local/zeidc0gs/items/UPSPLEED"],"uri":["http://zotero.org/users/local/zeidc0gs/items/UPSPLEED"],"itemData":{"id":660,"type":"article-journal","container-title":"International Journal of Technology in Education","issue":"2","journalAbbreviation":"International Journal of Technology in Education","note":"publisher: ERIC","page":"62-69","title":"Designing Effective Gamified Learning Experiences.","volume":"3","author":[{"family":"An","given":"Yunjo"}],"issued":{"date-parts":[["2020"]]}}}],"schema":"https://github.com/citation-style-language/schema/raw/master/csl-citation.json"}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(An, 2020)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will convey to all students with different characteristics to achieve instructional objectives. Although each SNSs has other characteristics and weaknesses, instructional media is expected to help students understand the subject matter. Each student is expected to be motivated to learn can achieve instructional objectives. In the implementation of instruction based on the brain's natural learning system, several things that become challenges for GT include: requiring supporting facilities and infrastructure, both audio, visual, and audiovisual that are not available in schools; funds to make instructional media that the school does not provide, so that the teachers have to spend their funds; teacher competence that must be continuously updated at any time, adjusting to the speed of technology that is currently developing. The tendency of all students, including SNSs, to current technology causes teachers to adapt to these changes in development. </w:t>
      </w:r>
    </w:p>
    <w:p w14:paraId="2319F969" w14:textId="77777777" w:rsidR="003F7042" w:rsidRPr="0012558E"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Teachers must continue to design instructional media relevant and easy to use by all students, including SNSs. As with the use of instructional methods, the teacher must also use instructional media in various ways according to the learning system. Teacher innovation in making instructional media in each learning system must be developed, even though not every teacher has the skills to make instructional media. Simple instructional media (materials that can obtain from around students), maybe the teacher can use in instruction based on the brain's natural learning system. But when it comes to technology, it requires a large amount of cost. So that the media used is ultimately the same on each instructional topic. This opinion follows one of the GT:</w:t>
      </w:r>
    </w:p>
    <w:p w14:paraId="3681F601" w14:textId="77777777" w:rsidR="003F7042" w:rsidRPr="0012558E" w:rsidRDefault="003F7042" w:rsidP="003F7042">
      <w:pPr>
        <w:spacing w:line="360" w:lineRule="auto"/>
        <w:jc w:val="center"/>
        <w:rPr>
          <w:rFonts w:ascii="Times New Roman" w:eastAsia="Times New Roman" w:hAnsi="Times New Roman" w:cs="Times New Roman"/>
          <w:i/>
          <w:lang w:val="en"/>
        </w:rPr>
      </w:pPr>
      <w:r w:rsidRPr="0012558E">
        <w:rPr>
          <w:rFonts w:ascii="Times New Roman" w:eastAsia="Times New Roman" w:hAnsi="Times New Roman" w:cs="Times New Roman"/>
          <w:i/>
          <w:lang w:val="en"/>
        </w:rPr>
        <w:t>"I was a bit difficult when making instructional media in every learning system, so I need the time and cost more than instructional media used more easily used by the students."</w:t>
      </w:r>
    </w:p>
    <w:p w14:paraId="32C75B6E"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Instructional media is inclusive classrooms that aim to foster the interest and motivation of all students when studying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{"citationID":"5cKn4Iqu","properties":{"formattedCitation":"(Starcic, 2010)","plainCitation":"(Starcic, 2010)","dontUpdate":true,"noteIndex":0},"citationItems":[{"id":661,"uris":["http://zotero.org/users/local/zeidc0gs/items/Q8QIVHK4"],"uri":["http://zotero.org/users/local/zeidc0gs/items/Q8QIVHK4"],"itemData":{"id":661,"type":"article-journal","container-title":"Turkish Online Journal of Educational Technology-TOJET","ISSN":"1303-6521","issue":"3","journalAbbreviation":"Turkish Online Journal of Educational Technology-TOJET","note":"publisher: ERIC","page":"26-37","title":"Educational technology for the inclusive classroom.","volume":"9","author":[{"family":"Starcic","given":"Andreja Istenic"}],"issued":{"date-parts":[["2010"]]}}}],"schema":"https://github.com/citation-style-language/schema/raw/master/csl-citation.json"}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(Starcic,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{"citationID":"JCQAf5OL","properties":{"formattedCitation":"(Rasmitadila et al., 2019)","plainCitation":"(Rasmitadila et al., 2019)","dontUpdate":true,"noteIndex":0},"citationItems":[{"id":662,"uris":["http://zotero.org/users/local/zeidc0gs/items/LSVRENVC"],"uri":["http://zotero.org/users/local/zeidc0gs/items/LSVRENVC"],"itemData":{"id":662,"type":"article-journal","container-title":"The International Journal of Interdisciplinary Educational Studies","ISSN":"2327-2570","issue":"1","journalAbbreviation":"The International Journal of Interdisciplinary Educational Studies","note":"publisher: Common Ground","page":"1-22","title":"Teacher-Students’ Instructional Interactions Analysis (TSIIA): A Case Study in Inclusive English Classrooms in Indonesia","volume":"14","author":[{"family":"Rasmitadila","given":"Rasmitadila"},{"family":"Achmad","given":"Samsudin"},{"family":"Teguh","given":"Prasetyo"}],"issued":{"date-parts":[["2019"]]}}}],"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Rasmitadila et al., 2019)</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Especially for SNSs, the use of instructional media following their characteristics and learning styles makes it easier for SNSs to understand the teacher's messages of the subject matter. However, like the instructional method, instructional media in an inclusive classroom does require variation and innovation from the teacher to understand the material that the teacher is giving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{"citationID":"foo0BG1X","properties":{"formattedCitation":"(Orlich et al., 2012)","plainCitation":"(Orlich et al., 2012)","noteIndex":0},"citationItems":[{"id":663,"uris":["http://zotero.org/users/local/zeidc0gs/items/KXHYDY9T"],"uri":["http://zotero.org/users/local/zeidc0gs/items/KXHYDY9T"],"itemData":{"id":663,"type":"book","ISBN":"1-133-71340-8","publisher":"Cengage Learning","title":"Teaching strategies: A guide to effective instruction","author":[{"family":"Orlich","given":"Donald C"},{"family":"Harder","given":"Robert J"},{"family":"Callahan","given":"Richard C"},{"family":"Trevisan","given":"Michael S"},{"family":"Brown","given":"Abbie H"}],"issued":{"date-parts":[["2012"]]}}}],"schema":"https://github.com/citation-style-language/schema/raw/master/csl-citation.json"}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(Orlich et al.,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p>
    <w:p w14:paraId="250B6759" w14:textId="77777777" w:rsidR="003F7042" w:rsidRPr="00BE3821" w:rsidRDefault="003F7042" w:rsidP="003F7042">
      <w:pPr>
        <w:spacing w:line="360" w:lineRule="auto"/>
        <w:jc w:val="both"/>
        <w:rPr>
          <w:rFonts w:ascii="Times New Roman" w:eastAsia="Times New Roman" w:hAnsi="Times New Roman" w:cs="Times New Roman"/>
          <w:b/>
          <w:lang w:val="en"/>
        </w:rPr>
      </w:pPr>
      <w:r w:rsidRPr="00BE3821">
        <w:rPr>
          <w:rFonts w:ascii="Times New Roman" w:eastAsia="Times New Roman" w:hAnsi="Times New Roman" w:cs="Times New Roman"/>
          <w:b/>
          <w:lang w:val="en"/>
        </w:rPr>
        <w:t xml:space="preserve">3.4. Time </w:t>
      </w:r>
    </w:p>
    <w:p w14:paraId="418899BF"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bCs/>
          <w:lang w:val="en"/>
        </w:rPr>
        <w:t>The</w:t>
      </w:r>
      <w:r w:rsidRPr="00BE3821">
        <w:rPr>
          <w:rFonts w:ascii="Times New Roman" w:eastAsia="Times New Roman" w:hAnsi="Times New Roman" w:cs="Times New Roman"/>
          <w:b/>
          <w:lang w:val="en"/>
        </w:rPr>
        <w:t xml:space="preserve"> </w:t>
      </w:r>
      <w:r w:rsidRPr="00BE3821">
        <w:rPr>
          <w:rFonts w:ascii="Times New Roman" w:eastAsia="Times New Roman" w:hAnsi="Times New Roman" w:cs="Times New Roman"/>
          <w:lang w:val="en"/>
        </w:rPr>
        <w:t xml:space="preserve">use of instructional time is one component of the instructional strategy that the teacher must consider. One of the main indicators for teachers that the instructional strategies can achieve used effectively in addition to instructional objectives can be adequately achieved is the effective use of time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{"citationID":"lKRuRlkC","properties":{"formattedCitation":"(Arends &amp; Kilcher, 2010)","plainCitation":"(Arends &amp; Kilcher, 2010)","noteIndex":0},"citationItems":[{"id":664,"uris":["http://zotero.org/users/local/zeidc0gs/items/FRMZ6PC7"],"uri":["http://zotero.org/users/local/zeidc0gs/items/FRMZ6PC7"],"itemData":{"id":664,"type":"book","ISBN":"1-135-23998-3","publisher":"Routledge","title":"Teaching for student learning: Becoming an accomplished teacher","author":[{"family":"Arends","given":"Dick"},{"family":"Kilcher","given":"Ann"}],"issued":{"date-parts":[["2010"]]}}}],"schema":"https://github.com/citation-style-language/schema/raw/master/csl-citation.json"}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(Arends &amp; Kilcher, 2010)</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teacher must divide time on each topic that students will study to have no shortages or strengths. It is hoped that the use of time must also align with the understanding obtained by students of the subject matter given. Ideally, the instructional time provided by the teacher should be able to meet the instructional objectives and knowledge of each student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{"citationID":"UD4H5q5q","properties":{"formattedCitation":"(Kennedy et al., 2011)","plainCitation":"(Kennedy et al., 2011)","noteIndex":0},"citationItems":[{"id":665,"uris":["http://zotero.org/users/local/zeidc0gs/items/2UEHKK2N"],"uri":["http://zotero.org/users/local/zeidc0gs/items/2UEHKK2N"],"itemData":{"id":665,"type":"article-journal","container-title":"Teacher Education and Special Education","ISSN":"0888-4064","issue":"2","journalAbbreviation":"Teacher Education and Special Education","note":"publisher: SAGE Publications Sage CA: Los Angeles, CA","page":"87-105","title":"Using enhanced podcasts to augment limited instructional time in teacher preparation","volume":"34","author":[{"family":"Kennedy","given":"Michael J"},{"family":"Hart","given":"Juliet E"},{"family":"Kellems","given":"Ryan O"}],"issued":{"date-parts":[["2011"]]}}}],"schema":"https://github.com/citation-style-language/schema/raw/master/csl-citation.json"}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(Kennedy et al., 2011)</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challenge faced by GT in implementing strategies based on the brain's natural learning system is the lack of instructional time provided with the implementation of the designed learning system. </w:t>
      </w:r>
    </w:p>
    <w:p w14:paraId="307F1B1D" w14:textId="77777777" w:rsidR="003F7042" w:rsidRPr="0012558E" w:rsidRDefault="003F7042" w:rsidP="003F7042">
      <w:pPr>
        <w:spacing w:line="360" w:lineRule="auto"/>
        <w:ind w:firstLine="709"/>
        <w:jc w:val="both"/>
        <w:rPr>
          <w:rFonts w:ascii="Times New Roman" w:eastAsia="Times New Roman" w:hAnsi="Times New Roman" w:cs="Times New Roman"/>
          <w:b/>
          <w:lang w:val="en"/>
        </w:rPr>
      </w:pPr>
      <w:r w:rsidRPr="00BE3821">
        <w:rPr>
          <w:rFonts w:ascii="Times New Roman" w:eastAsia="Times New Roman" w:hAnsi="Times New Roman" w:cs="Times New Roman"/>
          <w:lang w:val="en"/>
        </w:rPr>
        <w:tab/>
        <w:t xml:space="preserve">The teacher still has to adjust all the components of the instructional strategy, such as instructional methods, instructional media, and instructional stages, so that the time that has been designed is longer than the time allotted. The transfer of each learning system requires sufficient time so that each learning system produces maximum goals. All students take a shift considerably from one topic to another topic. Teachers also need adjustment time to move from one learning system to the next learning system. Another challenge is that the time provided by the teacher on one topic is longer than the time allotted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{"citationID":"uvx4KlYB","properties":{"formattedCitation":"(Neumerski, 2013)","plainCitation":"(Neumerski, 2013)","noteIndex":0},"citationItems":[{"id":666,"uris":["http://zotero.org/users/local/zeidc0gs/items/YF8RS3IZ"],"uri":["http://zotero.org/users/local/zeidc0gs/items/YF8RS3IZ"],"itemData":{"id":666,"type":"article-journal","container-title":"Educational administration quarterly","ISSN":"0013-161X","issue":"2","journalAbbreviation":"Educational administration quarterly","note":"publisher: Sage Publications Sage CA: Los Angeles, CA","page":"310-347","title":"Rethinking instructional leadership, a review: What do we know about principal, teacher, and coach instructional leadership, and where should we go from here?","volume":"49","author":[{"family":"Neumerski","given":"Christine M"}],"issued":{"date-parts":[["2013"]]}}}],"schema":"https://github.com/citation-style-language/schema/raw/master/csl-citation.json"}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(Neumerski,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This condition caused the understanding of the material and its explanation longer when the teacher delivered it to all students. The varied characteristics and types of SNSs caused the teacher to explain the material one by one to each SNS. This opinion follows GT's opinion:</w:t>
      </w:r>
    </w:p>
    <w:p w14:paraId="17400280" w14:textId="77777777" w:rsidR="003F7042" w:rsidRPr="0012558E" w:rsidRDefault="003F7042" w:rsidP="003F7042">
      <w:pPr>
        <w:spacing w:line="360" w:lineRule="auto"/>
        <w:jc w:val="center"/>
        <w:rPr>
          <w:rFonts w:ascii="Times New Roman" w:eastAsia="Times New Roman" w:hAnsi="Times New Roman" w:cs="Times New Roman"/>
          <w:i/>
          <w:lang w:val="en"/>
        </w:rPr>
      </w:pPr>
      <w:r w:rsidRPr="0012558E">
        <w:rPr>
          <w:rFonts w:ascii="Times New Roman" w:eastAsia="Times New Roman" w:hAnsi="Times New Roman" w:cs="Times New Roman"/>
          <w:i/>
          <w:lang w:val="en"/>
        </w:rPr>
        <w:t>"For each learning topic, I need a long time so that all students understand the subject matter I teach, especially SNSs."</w:t>
      </w:r>
    </w:p>
    <w:p w14:paraId="0DACAF9C"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Instructional time in inclusive classrooms requires great attention by GT. Using the instructional time aims to make the teacher understand the turn of each topic and see whether, with the time provided, all students have understood the lesson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{"citationID":"5W548G38","properties":{"formattedCitation":"(Pham &amp; Renshaw, 2013)","plainCitation":"(Pham &amp; Renshaw, 2013)","dontUpdate":true,"noteIndex":0},"citationItems":[{"id":667,"uris":["http://zotero.org/users/local/zeidc0gs/items/KDVV74Y7"],"uri":["http://zotero.org/users/local/zeidc0gs/items/KDVV74Y7"],"itemData":{"id":667,"type":"article-journal","container-title":"Australian Journal of Teacher Education","ISSN":"1835-517X","issue":"11","journalAbbreviation":"Australian Journal of Teacher Education","page":"5","title":"How to enable Asian teachers to empower students to adopt student-centred learning","volume":"38","author":[{"family":"Pham","given":"Thanh Thi Hong"},{"family":"Renshaw","given":"Peter"}],"issued":{"date-parts":[["2013"]]}}}],"schema":"https://github.com/citation-style-language/schema/raw/master/csl-citation.json"}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(Pham &amp; Renshaw, 2013</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w:t>
      </w:r>
      <w:r w:rsidRPr="00BE3821">
        <w:rPr>
          <w:rFonts w:ascii="Times New Roman" w:eastAsia="Times New Roman" w:hAnsi="Times New Roman" w:cs="Times New Roman"/>
          <w:lang w:val="en"/>
        </w:rPr>
        <w:fldChar w:fldCharType="begin"/>
      </w:r>
      <w:r w:rsidRPr="00BE3821">
        <w:rPr>
          <w:rFonts w:ascii="Times New Roman" w:eastAsia="Times New Roman" w:hAnsi="Times New Roman" w:cs="Times New Roman"/>
          <w:lang w:val="en"/>
        </w:rPr>
        <w:instrText xml:space="preserve"> ADDIN ZOTERO_ITEM CSL_CITATION {"citationID":"7YI7HYsD","properties":{"formattedCitation":"(Elliott, 2012)","plainCitation":"(Elliott, 2012)","dontUpdate":true,"noteIndex":0},"citationItems":[{"id":668,"uris":["http://zotero.org/users/local/zeidc0gs/items/WK4INQRW"],"uri":["http://zotero.org/users/local/zeidc0gs/items/WK4INQRW"],"itemData":{"id":668,"type":"article-journal","container-title":"International Journal for Lesson and Learning Studies","ISSN":"2046-8253","journalAbbreviation":"International Journal for Lesson and Learning Studies","note":"publisher: Emerald Group Publishing Limited","title":"Developing a science of teaching through lesson study","author":[{"family":"Elliott","given":"John"}],"issued":{"date-parts":[["2012"]]}}}],"schema":"https://github.com/citation-style-language/schema/raw/master/csl-citation.json"} </w:instrText>
      </w:r>
      <w:r w:rsidRPr="00BE3821">
        <w:rPr>
          <w:rFonts w:ascii="Times New Roman" w:eastAsia="Times New Roman" w:hAnsi="Times New Roman" w:cs="Times New Roman"/>
          <w:lang w:val="en"/>
        </w:rPr>
        <w:fldChar w:fldCharType="separate"/>
      </w:r>
      <w:r w:rsidRPr="00BE3821">
        <w:rPr>
          <w:rFonts w:ascii="Times New Roman" w:eastAsia="Times New Roman" w:hAnsi="Times New Roman" w:cs="Times New Roman"/>
          <w:lang w:val="en"/>
        </w:rPr>
        <w:t>Elliott, 2012)</w:t>
      </w:r>
      <w:r w:rsidRPr="00BE3821">
        <w:rPr>
          <w:rFonts w:ascii="Times New Roman" w:eastAsia="Times New Roman" w:hAnsi="Times New Roman" w:cs="Times New Roman"/>
        </w:rPr>
        <w:fldChar w:fldCharType="end"/>
      </w:r>
      <w:r w:rsidRPr="00BE3821">
        <w:rPr>
          <w:rFonts w:ascii="Times New Roman" w:eastAsia="Times New Roman" w:hAnsi="Times New Roman" w:cs="Times New Roman"/>
          <w:lang w:val="en"/>
        </w:rPr>
        <w:t xml:space="preserve">. The use of instructional time is very dependent on the methods, media, and learning stages used. However, if all components of the instructional strategy are following the teacher's design, then can implement time appropriately provided. </w:t>
      </w:r>
    </w:p>
    <w:p w14:paraId="34D9B59C" w14:textId="77777777" w:rsidR="003F7042" w:rsidRPr="00BE3821" w:rsidRDefault="003F7042" w:rsidP="003F7042">
      <w:pPr>
        <w:spacing w:line="360" w:lineRule="auto"/>
        <w:jc w:val="both"/>
        <w:rPr>
          <w:rFonts w:ascii="Times New Roman" w:eastAsia="Times New Roman" w:hAnsi="Times New Roman" w:cs="Times New Roman"/>
        </w:rPr>
      </w:pPr>
    </w:p>
    <w:p w14:paraId="1F18F585" w14:textId="77777777" w:rsidR="003F7042" w:rsidRPr="00BE3821" w:rsidRDefault="003F7042" w:rsidP="003F7042">
      <w:pPr>
        <w:spacing w:line="360" w:lineRule="auto"/>
        <w:jc w:val="both"/>
        <w:rPr>
          <w:rFonts w:ascii="Times New Roman" w:eastAsia="Times New Roman" w:hAnsi="Times New Roman" w:cs="Times New Roman"/>
          <w:b/>
          <w:bCs/>
          <w:sz w:val="28"/>
          <w:szCs w:val="28"/>
          <w:lang w:val="en"/>
        </w:rPr>
      </w:pPr>
      <w:r w:rsidRPr="00BE3821">
        <w:rPr>
          <w:rFonts w:ascii="Times New Roman" w:eastAsia="Times New Roman" w:hAnsi="Times New Roman" w:cs="Times New Roman"/>
          <w:b/>
          <w:bCs/>
          <w:sz w:val="28"/>
          <w:szCs w:val="28"/>
        </w:rPr>
        <w:t xml:space="preserve">4. </w:t>
      </w:r>
      <w:r w:rsidRPr="00BE3821">
        <w:rPr>
          <w:rFonts w:ascii="Times New Roman" w:eastAsia="Times New Roman" w:hAnsi="Times New Roman" w:cs="Times New Roman"/>
          <w:b/>
          <w:bCs/>
          <w:sz w:val="28"/>
          <w:szCs w:val="28"/>
          <w:lang w:val="en"/>
        </w:rPr>
        <w:t>Conclusions</w:t>
      </w:r>
    </w:p>
    <w:p w14:paraId="1B8FAC9C"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Challenges in implementing instructional strategies based on the brain's natural learning systems result from improving the instructional process in an inclusive classroom to make it more effective. The various challenges faced by GT must be overcome by GT in the future so that instruction in inclusive classrooms is more varied and provides more meaningful learning to every student. Each GT still needs more time and experience in implementing instructional strategies based on the brain's natural learning system. All learning components must be designed and implemented according to the characteristics and types of SNSs so that the instructional strategies designed in their implementation can achieve instructional objectives well. Instructional strategies based on the brain's natural learning system are very suitable for inclusive classes at every level of education. All stakeholders (government, schools, parents, community) must encourage inclusive schools to implement this instructional strategy </w:t>
      </w:r>
      <w:r>
        <w:rPr>
          <w:rFonts w:ascii="Times New Roman" w:eastAsia="Times New Roman" w:hAnsi="Times New Roman" w:cs="Times New Roman"/>
          <w:lang w:val="en"/>
        </w:rPr>
        <w:t>to</w:t>
      </w:r>
      <w:r w:rsidRPr="00BE3821">
        <w:rPr>
          <w:rFonts w:ascii="Times New Roman" w:eastAsia="Times New Roman" w:hAnsi="Times New Roman" w:cs="Times New Roman"/>
          <w:lang w:val="en"/>
        </w:rPr>
        <w:t xml:space="preserve"> create social learning for every child.</w:t>
      </w:r>
    </w:p>
    <w:p w14:paraId="71DDA679" w14:textId="77777777" w:rsidR="003F7042" w:rsidRPr="00BE3821" w:rsidRDefault="003F7042" w:rsidP="003F7042">
      <w:pPr>
        <w:spacing w:line="360" w:lineRule="auto"/>
        <w:ind w:firstLine="709"/>
        <w:jc w:val="both"/>
        <w:rPr>
          <w:rFonts w:ascii="Times New Roman" w:eastAsia="Times New Roman" w:hAnsi="Times New Roman" w:cs="Times New Roman"/>
          <w:lang w:val="en"/>
        </w:rPr>
      </w:pPr>
      <w:r w:rsidRPr="00BE3821">
        <w:rPr>
          <w:rFonts w:ascii="Times New Roman" w:eastAsia="Times New Roman" w:hAnsi="Times New Roman" w:cs="Times New Roman"/>
          <w:lang w:val="en"/>
        </w:rPr>
        <w:t xml:space="preserve">This study has limitations, especially those related to the number of inclusive elementary schools that implement learning strategies based on the brain's natural learning system. Future research hopes that the number of inclusive elementary schools can increase further, and more socialization can be carried out to inclusive schools so that evaluation and changes to this strategy can be more flexible </w:t>
      </w:r>
      <w:r>
        <w:rPr>
          <w:rFonts w:ascii="Times New Roman" w:eastAsia="Times New Roman" w:hAnsi="Times New Roman" w:cs="Times New Roman"/>
          <w:lang w:val="en"/>
        </w:rPr>
        <w:t>to</w:t>
      </w:r>
      <w:r w:rsidRPr="00BE3821">
        <w:rPr>
          <w:rFonts w:ascii="Times New Roman" w:eastAsia="Times New Roman" w:hAnsi="Times New Roman" w:cs="Times New Roman"/>
          <w:lang w:val="en"/>
        </w:rPr>
        <w:t xml:space="preserve"> get a more optimal model </w:t>
      </w:r>
      <w:r>
        <w:rPr>
          <w:rFonts w:ascii="Times New Roman" w:eastAsia="Times New Roman" w:hAnsi="Times New Roman" w:cs="Times New Roman"/>
          <w:lang w:val="en"/>
        </w:rPr>
        <w:t>by</w:t>
      </w:r>
      <w:r w:rsidRPr="00BE3821">
        <w:rPr>
          <w:rFonts w:ascii="Times New Roman" w:eastAsia="Times New Roman" w:hAnsi="Times New Roman" w:cs="Times New Roman"/>
          <w:lang w:val="en"/>
        </w:rPr>
        <w:t xml:space="preserve"> developing inclusive education. </w:t>
      </w:r>
    </w:p>
    <w:p w14:paraId="5F486CF0" w14:textId="77777777" w:rsidR="003F7042" w:rsidRDefault="003F7042" w:rsidP="003F7042">
      <w:pPr>
        <w:spacing w:line="360" w:lineRule="auto"/>
        <w:jc w:val="both"/>
        <w:rPr>
          <w:rFonts w:ascii="Times New Roman" w:eastAsia="Times New Roman" w:hAnsi="Times New Roman" w:cs="Times New Roman"/>
          <w:b/>
          <w:sz w:val="28"/>
          <w:szCs w:val="28"/>
        </w:rPr>
      </w:pPr>
    </w:p>
    <w:p w14:paraId="78880C20" w14:textId="77777777" w:rsidR="003F7042" w:rsidRDefault="003F7042" w:rsidP="003F7042">
      <w:pPr>
        <w:spacing w:line="360" w:lineRule="auto"/>
        <w:jc w:val="both"/>
        <w:rPr>
          <w:rFonts w:ascii="Times New Roman" w:eastAsia="Times New Roman" w:hAnsi="Times New Roman" w:cs="Times New Roman"/>
          <w:b/>
          <w:sz w:val="28"/>
          <w:szCs w:val="28"/>
        </w:rPr>
      </w:pPr>
    </w:p>
    <w:p w14:paraId="164618C5" w14:textId="77777777" w:rsidR="003F7042" w:rsidRPr="00BE3821" w:rsidRDefault="003F7042" w:rsidP="003F7042">
      <w:pPr>
        <w:spacing w:line="360" w:lineRule="auto"/>
        <w:jc w:val="both"/>
        <w:rPr>
          <w:rFonts w:ascii="Times New Roman" w:eastAsia="Times New Roman" w:hAnsi="Times New Roman" w:cs="Times New Roman"/>
          <w:b/>
          <w:sz w:val="28"/>
          <w:szCs w:val="28"/>
        </w:rPr>
      </w:pPr>
      <w:r w:rsidRPr="00BE3821">
        <w:rPr>
          <w:rFonts w:ascii="Times New Roman" w:eastAsia="Times New Roman" w:hAnsi="Times New Roman" w:cs="Times New Roman"/>
          <w:b/>
          <w:sz w:val="28"/>
          <w:szCs w:val="28"/>
        </w:rPr>
        <w:t>5. Acknowledgment</w:t>
      </w:r>
    </w:p>
    <w:p w14:paraId="1A30FBD6" w14:textId="77777777" w:rsidR="003F7042" w:rsidRPr="00BE3821" w:rsidRDefault="003F7042" w:rsidP="003F7042">
      <w:pPr>
        <w:spacing w:line="360" w:lineRule="auto"/>
        <w:ind w:firstLine="709"/>
        <w:jc w:val="both"/>
        <w:rPr>
          <w:rFonts w:ascii="Times New Roman" w:eastAsia="Times New Roman" w:hAnsi="Times New Roman" w:cs="Times New Roman"/>
          <w:bCs/>
        </w:rPr>
      </w:pPr>
      <w:r w:rsidRPr="00BE3821">
        <w:rPr>
          <w:rFonts w:ascii="Times New Roman" w:eastAsia="Times New Roman" w:hAnsi="Times New Roman" w:cs="Times New Roman"/>
          <w:bCs/>
        </w:rPr>
        <w:t>The authors wish to thank the Ministry of Education, Culture, Research</w:t>
      </w:r>
      <w:r>
        <w:rPr>
          <w:rFonts w:ascii="Times New Roman" w:eastAsia="Times New Roman" w:hAnsi="Times New Roman" w:cs="Times New Roman"/>
          <w:bCs/>
        </w:rPr>
        <w:t>,</w:t>
      </w:r>
      <w:r w:rsidRPr="00BE3821">
        <w:rPr>
          <w:rFonts w:ascii="Times New Roman" w:eastAsia="Times New Roman" w:hAnsi="Times New Roman" w:cs="Times New Roman"/>
          <w:bCs/>
        </w:rPr>
        <w:t xml:space="preserve"> and Technology of </w:t>
      </w:r>
      <w:r>
        <w:rPr>
          <w:rFonts w:ascii="Times New Roman" w:eastAsia="Times New Roman" w:hAnsi="Times New Roman" w:cs="Times New Roman"/>
          <w:bCs/>
        </w:rPr>
        <w:t xml:space="preserve">the Republic of </w:t>
      </w:r>
      <w:r w:rsidRPr="00BE3821">
        <w:rPr>
          <w:rFonts w:ascii="Times New Roman" w:eastAsia="Times New Roman" w:hAnsi="Times New Roman" w:cs="Times New Roman"/>
          <w:bCs/>
        </w:rPr>
        <w:t xml:space="preserve">Indonesia as a part of </w:t>
      </w:r>
      <w:r>
        <w:rPr>
          <w:rFonts w:ascii="Times New Roman" w:eastAsia="Times New Roman" w:hAnsi="Times New Roman" w:cs="Times New Roman"/>
          <w:bCs/>
        </w:rPr>
        <w:t xml:space="preserve">the </w:t>
      </w:r>
      <w:r w:rsidRPr="00BE3821">
        <w:rPr>
          <w:rFonts w:ascii="Times New Roman" w:eastAsia="Times New Roman" w:hAnsi="Times New Roman" w:cs="Times New Roman"/>
          <w:bCs/>
        </w:rPr>
        <w:t xml:space="preserve">Research Grant </w:t>
      </w:r>
      <w:r>
        <w:rPr>
          <w:rFonts w:ascii="Times New Roman" w:eastAsia="Times New Roman" w:hAnsi="Times New Roman" w:cs="Times New Roman"/>
          <w:bCs/>
        </w:rPr>
        <w:t xml:space="preserve">PTUPT </w:t>
      </w:r>
      <w:r w:rsidRPr="00BE3821">
        <w:rPr>
          <w:rFonts w:ascii="Times New Roman" w:eastAsia="Times New Roman" w:hAnsi="Times New Roman" w:cs="Times New Roman"/>
          <w:bCs/>
        </w:rPr>
        <w:t>(2021). Thank the Directorate of Research and Service of Universitas Djuanda, which supported the research.</w:t>
      </w:r>
    </w:p>
    <w:p w14:paraId="6439F20B" w14:textId="77777777" w:rsidR="003F7042" w:rsidRPr="00BE3821" w:rsidRDefault="003F7042" w:rsidP="003F7042">
      <w:pPr>
        <w:spacing w:line="360" w:lineRule="auto"/>
        <w:jc w:val="both"/>
        <w:rPr>
          <w:rFonts w:ascii="Times New Roman" w:eastAsia="Times New Roman" w:hAnsi="Times New Roman" w:cs="Times New Roman"/>
          <w:bCs/>
          <w:lang w:val="en"/>
        </w:rPr>
      </w:pPr>
    </w:p>
    <w:p w14:paraId="1E077DC5" w14:textId="77777777" w:rsidR="003F7042" w:rsidRPr="00BE3821" w:rsidRDefault="003F7042" w:rsidP="003F7042">
      <w:pPr>
        <w:spacing w:line="360" w:lineRule="auto"/>
        <w:jc w:val="center"/>
        <w:rPr>
          <w:rFonts w:ascii="Times New Roman" w:hAnsi="Times New Roman" w:cs="Times New Roman"/>
          <w:b/>
          <w:sz w:val="28"/>
          <w:szCs w:val="28"/>
        </w:rPr>
      </w:pPr>
      <w:r w:rsidRPr="00BE3821">
        <w:rPr>
          <w:rFonts w:ascii="Times New Roman" w:hAnsi="Times New Roman" w:cs="Times New Roman"/>
          <w:b/>
          <w:sz w:val="28"/>
          <w:szCs w:val="28"/>
        </w:rPr>
        <w:t>REFERENCES</w:t>
      </w:r>
    </w:p>
    <w:p w14:paraId="2070A604" w14:textId="77777777" w:rsidR="003F7042" w:rsidRDefault="003F7042" w:rsidP="003F7042">
      <w:pPr>
        <w:pStyle w:val="Bibliography"/>
        <w:jc w:val="both"/>
        <w:rPr>
          <w:rFonts w:ascii="Times New Roman" w:hAnsi="Times New Roman" w:cs="Times New Roman"/>
        </w:rPr>
      </w:pPr>
      <w:r w:rsidRPr="00BE3821">
        <w:rPr>
          <w:rFonts w:asciiTheme="minorHAnsi" w:eastAsiaTheme="minorEastAsia" w:hAnsiTheme="minorHAnsi" w:cstheme="minorBidi"/>
          <w:sz w:val="22"/>
          <w:szCs w:val="22"/>
        </w:rPr>
        <w:fldChar w:fldCharType="begin"/>
      </w:r>
      <w:r w:rsidRPr="00BE3821">
        <w:instrText xml:space="preserve"> ADDIN ZOTERO_BIBL {"uncited":[],"omitted":[],"custom":[]} CSL_BIBLIOGRAPHY </w:instrText>
      </w:r>
      <w:r w:rsidRPr="00BE3821">
        <w:rPr>
          <w:rFonts w:asciiTheme="minorHAnsi" w:eastAsiaTheme="minorEastAsia" w:hAnsiTheme="minorHAnsi" w:cstheme="minorBidi"/>
          <w:sz w:val="22"/>
          <w:szCs w:val="22"/>
        </w:rPr>
        <w:fldChar w:fldCharType="separate"/>
      </w:r>
      <w:r w:rsidRPr="00BE3821">
        <w:rPr>
          <w:rFonts w:ascii="Times New Roman" w:hAnsi="Times New Roman" w:cs="Times New Roman"/>
        </w:rPr>
        <w:t xml:space="preserve">Adams, D., Harris, A., &amp; Jones, M. S. (2018). Teacher-parent collaboration for an inclusive classroom: Success for every child. </w:t>
      </w:r>
      <w:r w:rsidRPr="00BE3821">
        <w:rPr>
          <w:rFonts w:ascii="Times New Roman" w:hAnsi="Times New Roman" w:cs="Times New Roman"/>
          <w:i/>
          <w:iCs/>
        </w:rPr>
        <w:t>MOJES: Malaysian Online Journal of Educational Sciences</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(3), 58–72.</w:t>
      </w:r>
    </w:p>
    <w:p w14:paraId="1C9DAAD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Akinbobola, A. O. (2015). Enhancing Transfer of Knowledge in Physics through Effective Teaching Strategies. </w:t>
      </w:r>
      <w:r w:rsidRPr="00BE3821">
        <w:rPr>
          <w:rFonts w:ascii="Times New Roman" w:hAnsi="Times New Roman" w:cs="Times New Roman"/>
          <w:i/>
          <w:iCs/>
        </w:rPr>
        <w:t>Journal of Education and Practice</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(16), 37–44.</w:t>
      </w:r>
    </w:p>
    <w:p w14:paraId="67AED2B7"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An, Y. (2020). Designing Effective Gamified Learning Experiences. </w:t>
      </w:r>
      <w:r w:rsidRPr="00BE3821">
        <w:rPr>
          <w:rFonts w:ascii="Times New Roman" w:hAnsi="Times New Roman" w:cs="Times New Roman"/>
          <w:i/>
          <w:iCs/>
        </w:rPr>
        <w:t>International Journal of Technology in Education</w:t>
      </w:r>
      <w:r w:rsidRPr="00BE3821">
        <w:rPr>
          <w:rFonts w:ascii="Times New Roman" w:hAnsi="Times New Roman" w:cs="Times New Roman"/>
        </w:rPr>
        <w:t xml:space="preserve">, </w:t>
      </w:r>
      <w:r w:rsidRPr="00BE3821">
        <w:rPr>
          <w:rFonts w:ascii="Times New Roman" w:hAnsi="Times New Roman" w:cs="Times New Roman"/>
          <w:i/>
          <w:iCs/>
        </w:rPr>
        <w:t>3</w:t>
      </w:r>
      <w:r w:rsidRPr="00BE3821">
        <w:rPr>
          <w:rFonts w:ascii="Times New Roman" w:hAnsi="Times New Roman" w:cs="Times New Roman"/>
        </w:rPr>
        <w:t>(2), 62–69.</w:t>
      </w:r>
      <w:r>
        <w:rPr>
          <w:rFonts w:ascii="Times New Roman" w:hAnsi="Times New Roman" w:cs="Times New Roman"/>
        </w:rPr>
        <w:t xml:space="preserve"> </w:t>
      </w:r>
      <w:hyperlink r:id="rId54" w:tgtFrame="_blank" w:history="1">
        <w:r w:rsidRPr="00810A4F">
          <w:rPr>
            <w:rStyle w:val="Hyperlink"/>
            <w:rFonts w:ascii="Arial" w:hAnsi="Arial" w:cs="Arial"/>
            <w:sz w:val="21"/>
            <w:szCs w:val="21"/>
          </w:rPr>
          <w:t>https://doi.org/10.46328/ijte.v3i2.27</w:t>
        </w:r>
      </w:hyperlink>
    </w:p>
    <w:p w14:paraId="38D69890"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An, Y., &amp; Mindrila, D. (2020). Strategies and Tools Used for Learner-Centered Instruction. </w:t>
      </w:r>
      <w:r w:rsidRPr="00BE3821">
        <w:rPr>
          <w:rFonts w:ascii="Times New Roman" w:hAnsi="Times New Roman" w:cs="Times New Roman"/>
          <w:i/>
          <w:iCs/>
        </w:rPr>
        <w:t>International Journal of Technology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133–143.</w:t>
      </w:r>
      <w:r w:rsidRPr="00810A4F">
        <w:t xml:space="preserve"> </w:t>
      </w:r>
      <w:hyperlink r:id="rId55" w:tgtFrame="_blank" w:history="1">
        <w:r>
          <w:rPr>
            <w:rStyle w:val="Hyperlink"/>
            <w:rFonts w:ascii="Arial" w:hAnsi="Arial" w:cs="Arial"/>
            <w:sz w:val="21"/>
            <w:szCs w:val="21"/>
          </w:rPr>
          <w:t>https://doi.org/10.46328/ijtes.v4i2.74</w:t>
        </w:r>
      </w:hyperlink>
    </w:p>
    <w:p w14:paraId="1BA79D3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Arends, D., &amp; Kilcher, A. (2010). </w:t>
      </w:r>
      <w:r w:rsidRPr="00BE3821">
        <w:rPr>
          <w:rFonts w:ascii="Times New Roman" w:hAnsi="Times New Roman" w:cs="Times New Roman"/>
          <w:i/>
          <w:iCs/>
        </w:rPr>
        <w:t>Teaching for student learning: Becoming an accomplished teacher</w:t>
      </w:r>
      <w:r w:rsidRPr="00BE3821">
        <w:rPr>
          <w:rFonts w:ascii="Times New Roman" w:hAnsi="Times New Roman" w:cs="Times New Roman"/>
        </w:rPr>
        <w:t>. Routledge.</w:t>
      </w:r>
      <w:r w:rsidRPr="00810A4F">
        <w:t xml:space="preserve"> </w:t>
      </w:r>
      <w:hyperlink r:id="rId56" w:tgtFrame="_blank" w:history="1">
        <w:r>
          <w:rPr>
            <w:rStyle w:val="Hyperlink"/>
            <w:rFonts w:ascii="Arial" w:hAnsi="Arial" w:cs="Arial"/>
            <w:sz w:val="21"/>
            <w:szCs w:val="21"/>
          </w:rPr>
          <w:t>https://doi.org/10.4324/9780203866771</w:t>
        </w:r>
      </w:hyperlink>
    </w:p>
    <w:p w14:paraId="0847E73C"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Billings, T. J. (2014). </w:t>
      </w:r>
      <w:r w:rsidRPr="00BE3821">
        <w:rPr>
          <w:rFonts w:ascii="Times New Roman" w:hAnsi="Times New Roman" w:cs="Times New Roman"/>
          <w:i/>
          <w:iCs/>
        </w:rPr>
        <w:t xml:space="preserve">Middle school configuration relationship with </w:t>
      </w:r>
      <w:r>
        <w:rPr>
          <w:rFonts w:ascii="Times New Roman" w:hAnsi="Times New Roman" w:cs="Times New Roman"/>
          <w:i/>
          <w:iCs/>
        </w:rPr>
        <w:t>eighth-grade</w:t>
      </w:r>
      <w:r w:rsidRPr="00BE3821">
        <w:rPr>
          <w:rFonts w:ascii="Times New Roman" w:hAnsi="Times New Roman" w:cs="Times New Roman"/>
          <w:i/>
          <w:iCs/>
        </w:rPr>
        <w:t xml:space="preserve"> achievement with administrator perceptions of strengths and weaknesses</w:t>
      </w:r>
      <w:r w:rsidRPr="00BE3821">
        <w:rPr>
          <w:rFonts w:ascii="Times New Roman" w:hAnsi="Times New Roman" w:cs="Times New Roman"/>
        </w:rPr>
        <w:t>. Azusa Pacific University.</w:t>
      </w:r>
      <w:r w:rsidRPr="00C347A5">
        <w:t xml:space="preserve"> </w:t>
      </w:r>
      <w:r w:rsidRPr="00C347A5">
        <w:rPr>
          <w:rFonts w:ascii="Times New Roman" w:hAnsi="Times New Roman" w:cs="Times New Roman"/>
        </w:rPr>
        <w:t>ProQuest Dissertations Publishing.</w:t>
      </w:r>
    </w:p>
    <w:p w14:paraId="497E938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Chew, S. L., &amp; Cerbin, W. J. (2021). The cognitive challenges of effective teaching. </w:t>
      </w:r>
      <w:r w:rsidRPr="00BE3821">
        <w:rPr>
          <w:rFonts w:ascii="Times New Roman" w:hAnsi="Times New Roman" w:cs="Times New Roman"/>
          <w:i/>
          <w:iCs/>
        </w:rPr>
        <w:t>The Journal of Economic Education</w:t>
      </w:r>
      <w:r w:rsidRPr="00BE3821">
        <w:rPr>
          <w:rFonts w:ascii="Times New Roman" w:hAnsi="Times New Roman" w:cs="Times New Roman"/>
        </w:rPr>
        <w:t xml:space="preserve">, </w:t>
      </w:r>
      <w:r w:rsidRPr="00BE3821">
        <w:rPr>
          <w:rFonts w:ascii="Times New Roman" w:hAnsi="Times New Roman" w:cs="Times New Roman"/>
          <w:i/>
          <w:iCs/>
        </w:rPr>
        <w:t>52</w:t>
      </w:r>
      <w:r w:rsidRPr="00BE3821">
        <w:rPr>
          <w:rFonts w:ascii="Times New Roman" w:hAnsi="Times New Roman" w:cs="Times New Roman"/>
        </w:rPr>
        <w:t>(1), 17–40.</w:t>
      </w:r>
      <w:r w:rsidRPr="00810A4F">
        <w:t xml:space="preserve"> </w:t>
      </w:r>
      <w:hyperlink r:id="rId57" w:tgtFrame="_blank" w:history="1">
        <w:r>
          <w:rPr>
            <w:rStyle w:val="Hyperlink"/>
            <w:rFonts w:ascii="Arial" w:hAnsi="Arial" w:cs="Arial"/>
            <w:sz w:val="21"/>
            <w:szCs w:val="21"/>
          </w:rPr>
          <w:t>https://doi.org/10.1080/00220485.2020.1845266</w:t>
        </w:r>
      </w:hyperlink>
    </w:p>
    <w:p w14:paraId="17EDAA3C"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Crowe, S., Cresswell, K., Robertson, A., Huby, G., Avery, A., &amp; Sheikh, A. (2011). The case study approach. </w:t>
      </w:r>
      <w:r w:rsidRPr="00BE3821">
        <w:rPr>
          <w:rFonts w:ascii="Times New Roman" w:hAnsi="Times New Roman" w:cs="Times New Roman"/>
          <w:i/>
          <w:iCs/>
        </w:rPr>
        <w:t>BMC Medical Research Methodology</w:t>
      </w:r>
      <w:r w:rsidRPr="00BE3821">
        <w:rPr>
          <w:rFonts w:ascii="Times New Roman" w:hAnsi="Times New Roman" w:cs="Times New Roman"/>
        </w:rPr>
        <w:t xml:space="preserve">, </w:t>
      </w:r>
      <w:r w:rsidRPr="00BE3821">
        <w:rPr>
          <w:rFonts w:ascii="Times New Roman" w:hAnsi="Times New Roman" w:cs="Times New Roman"/>
          <w:i/>
          <w:iCs/>
        </w:rPr>
        <w:t>11</w:t>
      </w:r>
      <w:r w:rsidRPr="00BE3821">
        <w:rPr>
          <w:rFonts w:ascii="Times New Roman" w:hAnsi="Times New Roman" w:cs="Times New Roman"/>
        </w:rPr>
        <w:t>(1), 1–9.</w:t>
      </w:r>
    </w:p>
    <w:p w14:paraId="13A888A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D’Amico, K. E., &amp; Gallaway, K. (2010). </w:t>
      </w:r>
      <w:r w:rsidRPr="00BE3821">
        <w:rPr>
          <w:rFonts w:ascii="Times New Roman" w:hAnsi="Times New Roman" w:cs="Times New Roman"/>
          <w:i/>
          <w:iCs/>
        </w:rPr>
        <w:t>Differentiated instruction for the middle school science teacher: Activities and strategies for an inclusive classroom</w:t>
      </w:r>
      <w:r w:rsidRPr="00BE3821">
        <w:rPr>
          <w:rFonts w:ascii="Times New Roman" w:hAnsi="Times New Roman" w:cs="Times New Roman"/>
        </w:rPr>
        <w:t xml:space="preserve"> (Vol. 3). John Wiley and Sons.</w:t>
      </w:r>
    </w:p>
    <w:p w14:paraId="438E513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Daniela, L., &amp; Lytras, M. (2018). </w:t>
      </w:r>
      <w:r w:rsidRPr="00BE3821">
        <w:rPr>
          <w:rFonts w:ascii="Times New Roman" w:hAnsi="Times New Roman" w:cs="Times New Roman"/>
          <w:i/>
          <w:iCs/>
        </w:rPr>
        <w:t>Learning Strategies and Constructionism in Modern Education Settings</w:t>
      </w:r>
      <w:r w:rsidRPr="00BE3821">
        <w:rPr>
          <w:rFonts w:ascii="Times New Roman" w:hAnsi="Times New Roman" w:cs="Times New Roman"/>
        </w:rPr>
        <w:t>. IGI Global.</w:t>
      </w:r>
      <w:r w:rsidRPr="00810A4F">
        <w:t xml:space="preserve"> </w:t>
      </w:r>
      <w:hyperlink r:id="rId58" w:tgtFrame="_blank" w:history="1">
        <w:r>
          <w:rPr>
            <w:rStyle w:val="Hyperlink"/>
            <w:rFonts w:ascii="Arial" w:hAnsi="Arial" w:cs="Arial"/>
            <w:sz w:val="21"/>
            <w:szCs w:val="21"/>
          </w:rPr>
          <w:t>https://doi.org/10.4018/978-1-5225-5430-1</w:t>
        </w:r>
      </w:hyperlink>
    </w:p>
    <w:p w14:paraId="45CF9FAC"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Dewsbury, B., &amp; Brame, C. J. (2019). Inclusive teaching. </w:t>
      </w:r>
      <w:r w:rsidRPr="00BE3821">
        <w:rPr>
          <w:rFonts w:ascii="Times New Roman" w:hAnsi="Times New Roman" w:cs="Times New Roman"/>
          <w:i/>
          <w:iCs/>
        </w:rPr>
        <w:t>CBE—Life Sciences Education</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(2), fe2.</w:t>
      </w:r>
      <w:r w:rsidRPr="00810A4F">
        <w:t xml:space="preserve"> </w:t>
      </w:r>
      <w:hyperlink r:id="rId59" w:tgtFrame="_blank" w:history="1">
        <w:r>
          <w:rPr>
            <w:rStyle w:val="Hyperlink"/>
            <w:rFonts w:ascii="Arial" w:hAnsi="Arial" w:cs="Arial"/>
            <w:sz w:val="21"/>
            <w:szCs w:val="21"/>
          </w:rPr>
          <w:t>https://doi.org/10.1187/cbe.19-01-0021</w:t>
        </w:r>
      </w:hyperlink>
    </w:p>
    <w:p w14:paraId="492D75C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Dick, W., Carey, L., &amp; Carey, J. O. (20</w:t>
      </w:r>
      <w:r>
        <w:rPr>
          <w:rFonts w:ascii="Times New Roman" w:hAnsi="Times New Roman" w:cs="Times New Roman"/>
        </w:rPr>
        <w:t>15</w:t>
      </w:r>
      <w:r w:rsidRPr="00BE3821">
        <w:rPr>
          <w:rFonts w:ascii="Times New Roman" w:hAnsi="Times New Roman" w:cs="Times New Roman"/>
        </w:rPr>
        <w:t xml:space="preserve">). </w:t>
      </w:r>
      <w:r w:rsidRPr="00BE3821">
        <w:rPr>
          <w:rFonts w:ascii="Times New Roman" w:hAnsi="Times New Roman" w:cs="Times New Roman"/>
          <w:i/>
          <w:iCs/>
        </w:rPr>
        <w:t>The systematic design of instruction</w:t>
      </w:r>
      <w:r w:rsidRPr="00BE3821">
        <w:rPr>
          <w:rFonts w:ascii="Times New Roman" w:hAnsi="Times New Roman" w:cs="Times New Roman"/>
        </w:rPr>
        <w:t>.</w:t>
      </w:r>
      <w:r>
        <w:rPr>
          <w:rFonts w:ascii="Times New Roman" w:hAnsi="Times New Roman" w:cs="Times New Roman"/>
        </w:rPr>
        <w:t xml:space="preserve"> </w:t>
      </w:r>
      <w:r w:rsidRPr="006644CA">
        <w:rPr>
          <w:rFonts w:ascii="Times New Roman" w:hAnsi="Times New Roman" w:cs="Times New Roman"/>
        </w:rPr>
        <w:t>Pearson/Allyn and Bacon</w:t>
      </w:r>
    </w:p>
    <w:p w14:paraId="700B5902"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Elliott, J. (2012). Developing a science of teaching through lesson study. </w:t>
      </w:r>
      <w:r w:rsidRPr="00BE3821">
        <w:rPr>
          <w:rFonts w:ascii="Times New Roman" w:hAnsi="Times New Roman" w:cs="Times New Roman"/>
          <w:i/>
          <w:iCs/>
        </w:rPr>
        <w:t>International Journal for Lesson and Learning Studies</w:t>
      </w:r>
      <w:r w:rsidRPr="00BE3821">
        <w:rPr>
          <w:rFonts w:ascii="Times New Roman" w:hAnsi="Times New Roman" w:cs="Times New Roman"/>
        </w:rPr>
        <w:t>.</w:t>
      </w:r>
      <w:r w:rsidRPr="00810A4F">
        <w:t xml:space="preserve"> </w:t>
      </w:r>
      <w:hyperlink r:id="rId60" w:tgtFrame="_blank" w:history="1">
        <w:r>
          <w:rPr>
            <w:rStyle w:val="Hyperlink"/>
            <w:rFonts w:ascii="Arial" w:hAnsi="Arial" w:cs="Arial"/>
            <w:sz w:val="21"/>
            <w:szCs w:val="21"/>
          </w:rPr>
          <w:t>https://doi.org/10.1108/20468251211224163</w:t>
        </w:r>
      </w:hyperlink>
    </w:p>
    <w:p w14:paraId="7E629124"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Galloway, F. J., &amp; Jenkins, J. R. (2009). The adjustment problems faced by international students in the United States: A comparison of international students and administrative perceptions at two private, religiously affiliated universities. </w:t>
      </w:r>
      <w:r w:rsidRPr="00BE3821">
        <w:rPr>
          <w:rFonts w:ascii="Times New Roman" w:hAnsi="Times New Roman" w:cs="Times New Roman"/>
          <w:i/>
          <w:iCs/>
        </w:rPr>
        <w:t>NASPA Journal</w:t>
      </w:r>
      <w:r w:rsidRPr="00BE3821">
        <w:rPr>
          <w:rFonts w:ascii="Times New Roman" w:hAnsi="Times New Roman" w:cs="Times New Roman"/>
        </w:rPr>
        <w:t xml:space="preserve">, </w:t>
      </w:r>
      <w:r w:rsidRPr="00BE3821">
        <w:rPr>
          <w:rFonts w:ascii="Times New Roman" w:hAnsi="Times New Roman" w:cs="Times New Roman"/>
          <w:i/>
          <w:iCs/>
        </w:rPr>
        <w:t>46</w:t>
      </w:r>
      <w:r w:rsidRPr="00BE3821">
        <w:rPr>
          <w:rFonts w:ascii="Times New Roman" w:hAnsi="Times New Roman" w:cs="Times New Roman"/>
        </w:rPr>
        <w:t>(4), 661–673.</w:t>
      </w:r>
      <w:r w:rsidRPr="00810A4F">
        <w:t xml:space="preserve"> </w:t>
      </w:r>
      <w:hyperlink r:id="rId61" w:tgtFrame="_blank" w:history="1">
        <w:r>
          <w:rPr>
            <w:rStyle w:val="Hyperlink"/>
            <w:rFonts w:ascii="Arial" w:hAnsi="Arial" w:cs="Arial"/>
            <w:sz w:val="21"/>
            <w:szCs w:val="21"/>
          </w:rPr>
          <w:t>https://doi.org/10.2202/1949-6605.5038</w:t>
        </w:r>
      </w:hyperlink>
    </w:p>
    <w:p w14:paraId="2667162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Gerber, M. M. (2005). Teachers are still the test: Limitations of response to instruction strategies for identifying children with learning disabilities. </w:t>
      </w:r>
      <w:r w:rsidRPr="00BE3821">
        <w:rPr>
          <w:rFonts w:ascii="Times New Roman" w:hAnsi="Times New Roman" w:cs="Times New Roman"/>
          <w:i/>
          <w:iCs/>
        </w:rPr>
        <w:t>Journal of Learning Disabilities</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(6), 516–524.</w:t>
      </w:r>
      <w:r w:rsidRPr="00810A4F">
        <w:t xml:space="preserve"> </w:t>
      </w:r>
      <w:hyperlink r:id="rId62" w:tgtFrame="_blank" w:history="1">
        <w:r>
          <w:rPr>
            <w:rStyle w:val="Hyperlink"/>
            <w:rFonts w:ascii="Arial" w:hAnsi="Arial" w:cs="Arial"/>
            <w:sz w:val="21"/>
            <w:szCs w:val="21"/>
          </w:rPr>
          <w:t>https://doi.org/10.1177/00222194050380060701</w:t>
        </w:r>
      </w:hyperlink>
    </w:p>
    <w:p w14:paraId="5BCA9F2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Given, B. K. (2002). </w:t>
      </w:r>
      <w:r w:rsidRPr="00BE3821">
        <w:rPr>
          <w:rFonts w:ascii="Times New Roman" w:hAnsi="Times New Roman" w:cs="Times New Roman"/>
          <w:i/>
          <w:iCs/>
        </w:rPr>
        <w:t>Teaching to the brain’s natural learning systems</w:t>
      </w:r>
      <w:r w:rsidRPr="00BE3821">
        <w:rPr>
          <w:rFonts w:ascii="Times New Roman" w:hAnsi="Times New Roman" w:cs="Times New Roman"/>
        </w:rPr>
        <w:t>. ASCD.</w:t>
      </w:r>
    </w:p>
    <w:p w14:paraId="07497198"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Goldwasser, M. M., &amp; Hubbard, M. E. (2019). </w:t>
      </w:r>
      <w:r w:rsidRPr="00BE3821">
        <w:rPr>
          <w:rFonts w:ascii="Times New Roman" w:hAnsi="Times New Roman" w:cs="Times New Roman"/>
          <w:i/>
          <w:iCs/>
        </w:rPr>
        <w:t>Creating and Maintaining Inclusive Classrooms.</w:t>
      </w:r>
      <w:r w:rsidRPr="00BE3821">
        <w:rPr>
          <w:rFonts w:ascii="Times New Roman" w:hAnsi="Times New Roman" w:cs="Times New Roman"/>
        </w:rPr>
        <w:t xml:space="preserve"> NA-NA.</w:t>
      </w:r>
      <w:r w:rsidRPr="00B7665C">
        <w:t xml:space="preserve"> </w:t>
      </w:r>
      <w:r w:rsidRPr="00B7665C">
        <w:rPr>
          <w:rFonts w:ascii="Times New Roman" w:hAnsi="Times New Roman" w:cs="Times New Roman"/>
        </w:rPr>
        <w:t>Forum on Public Policy Online</w:t>
      </w:r>
      <w:r>
        <w:rPr>
          <w:rFonts w:ascii="Times New Roman" w:hAnsi="Times New Roman" w:cs="Times New Roman"/>
        </w:rPr>
        <w:t>.</w:t>
      </w:r>
    </w:p>
    <w:p w14:paraId="27978B7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Hartman, P., Renguette, C., &amp; Seig, M. T. (2018). Problem-based teacher-mentor education: Fostering literacy acquisition in multicultural classrooms. </w:t>
      </w:r>
      <w:r w:rsidRPr="00BE3821">
        <w:rPr>
          <w:rFonts w:ascii="Times New Roman" w:hAnsi="Times New Roman" w:cs="Times New Roman"/>
          <w:i/>
          <w:iCs/>
        </w:rPr>
        <w:t>Interdisciplinary Journal of Problem-Based Learning</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6.</w:t>
      </w:r>
      <w:r w:rsidRPr="00810A4F">
        <w:t xml:space="preserve"> </w:t>
      </w:r>
      <w:hyperlink r:id="rId63" w:tgtFrame="_blank" w:history="1">
        <w:r>
          <w:rPr>
            <w:rStyle w:val="Hyperlink"/>
            <w:rFonts w:ascii="Arial" w:hAnsi="Arial" w:cs="Arial"/>
            <w:sz w:val="21"/>
            <w:szCs w:val="21"/>
          </w:rPr>
          <w:t>https://doi.org/10.7771/1541-5015.1659</w:t>
        </w:r>
      </w:hyperlink>
    </w:p>
    <w:p w14:paraId="7BCD42D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Kennedy, M. J., Hart, J. E., &amp; Kellems, R. O. (2011). Using enhanced podcasts to augment limited instructional time in teacher preparation. </w:t>
      </w:r>
      <w:r w:rsidRPr="00BE3821">
        <w:rPr>
          <w:rFonts w:ascii="Times New Roman" w:hAnsi="Times New Roman" w:cs="Times New Roman"/>
          <w:i/>
          <w:iCs/>
        </w:rPr>
        <w:t>Teacher Education and Special Education</w:t>
      </w:r>
      <w:r w:rsidRPr="00BE3821">
        <w:rPr>
          <w:rFonts w:ascii="Times New Roman" w:hAnsi="Times New Roman" w:cs="Times New Roman"/>
        </w:rPr>
        <w:t xml:space="preserve">, </w:t>
      </w:r>
      <w:r w:rsidRPr="00BE3821">
        <w:rPr>
          <w:rFonts w:ascii="Times New Roman" w:hAnsi="Times New Roman" w:cs="Times New Roman"/>
          <w:i/>
          <w:iCs/>
        </w:rPr>
        <w:t>34</w:t>
      </w:r>
      <w:r w:rsidRPr="00BE3821">
        <w:rPr>
          <w:rFonts w:ascii="Times New Roman" w:hAnsi="Times New Roman" w:cs="Times New Roman"/>
        </w:rPr>
        <w:t>(2), 87–105.</w:t>
      </w:r>
      <w:r w:rsidRPr="00810A4F">
        <w:t xml:space="preserve"> </w:t>
      </w:r>
      <w:hyperlink r:id="rId64" w:tgtFrame="_blank" w:history="1">
        <w:r>
          <w:rPr>
            <w:rStyle w:val="Hyperlink"/>
            <w:rFonts w:ascii="Arial" w:hAnsi="Arial" w:cs="Arial"/>
            <w:sz w:val="21"/>
            <w:szCs w:val="21"/>
          </w:rPr>
          <w:t>https://doi.org/10.1177/0888406410376203</w:t>
        </w:r>
      </w:hyperlink>
    </w:p>
    <w:p w14:paraId="0C8B302B"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Kori, K., Pedaste, M., &amp; Must, O. (2018). The academic, social, and professional integration profiles of information technology students. </w:t>
      </w:r>
      <w:r w:rsidRPr="00BE3821">
        <w:rPr>
          <w:rFonts w:ascii="Times New Roman" w:hAnsi="Times New Roman" w:cs="Times New Roman"/>
          <w:i/>
          <w:iCs/>
        </w:rPr>
        <w:t>ACM Transactions on Computing Education (TOCE)</w:t>
      </w:r>
      <w:r w:rsidRPr="00BE3821">
        <w:rPr>
          <w:rFonts w:ascii="Times New Roman" w:hAnsi="Times New Roman" w:cs="Times New Roman"/>
        </w:rPr>
        <w:t xml:space="preserve">, </w:t>
      </w:r>
      <w:r w:rsidRPr="00BE3821">
        <w:rPr>
          <w:rFonts w:ascii="Times New Roman" w:hAnsi="Times New Roman" w:cs="Times New Roman"/>
          <w:i/>
          <w:iCs/>
        </w:rPr>
        <w:t>18</w:t>
      </w:r>
      <w:r w:rsidRPr="00BE3821">
        <w:rPr>
          <w:rFonts w:ascii="Times New Roman" w:hAnsi="Times New Roman" w:cs="Times New Roman"/>
        </w:rPr>
        <w:t>(4), 1–19.</w:t>
      </w:r>
      <w:r w:rsidRPr="00810A4F">
        <w:t xml:space="preserve"> </w:t>
      </w:r>
      <w:hyperlink r:id="rId65" w:tgtFrame="_blank" w:history="1">
        <w:r>
          <w:rPr>
            <w:rStyle w:val="Hyperlink"/>
            <w:rFonts w:ascii="Arial" w:hAnsi="Arial" w:cs="Arial"/>
            <w:sz w:val="21"/>
            <w:szCs w:val="21"/>
          </w:rPr>
          <w:t>https://doi.org/10.1145/3183343</w:t>
        </w:r>
      </w:hyperlink>
    </w:p>
    <w:p w14:paraId="52C39C4A"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Kou, Y., Peng, X., Dingwell, C. E., Reisbick, S. A., Tonks, I. A., &amp; Sitek, A. A. (2020). Learning Experience Reports Improve Academic Research Safety. </w:t>
      </w:r>
      <w:r w:rsidRPr="00BE3821">
        <w:rPr>
          <w:rFonts w:ascii="Times New Roman" w:hAnsi="Times New Roman" w:cs="Times New Roman"/>
          <w:i/>
          <w:iCs/>
        </w:rPr>
        <w:t>Journal of Chemical Education</w:t>
      </w:r>
      <w:r w:rsidRPr="00BE3821">
        <w:rPr>
          <w:rFonts w:ascii="Times New Roman" w:hAnsi="Times New Roman" w:cs="Times New Roman"/>
        </w:rPr>
        <w:t>.</w:t>
      </w:r>
      <w:r w:rsidRPr="00810A4F">
        <w:t xml:space="preserve"> </w:t>
      </w:r>
      <w:hyperlink r:id="rId66" w:tgtFrame="_blank" w:history="1">
        <w:r>
          <w:rPr>
            <w:rStyle w:val="Hyperlink"/>
            <w:rFonts w:ascii="Arial" w:hAnsi="Arial" w:cs="Arial"/>
            <w:sz w:val="21"/>
            <w:szCs w:val="21"/>
          </w:rPr>
          <w:t>https://doi.org/10.1021/acs.jchemed.0c00133</w:t>
        </w:r>
      </w:hyperlink>
    </w:p>
    <w:p w14:paraId="354FA557"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Krutka, D. G., &amp; Damico, N. (2020). Should we ask students to tweet? Perceptions, patterns, and problems of assigned social media participation. </w:t>
      </w:r>
      <w:r w:rsidRPr="00BE3821">
        <w:rPr>
          <w:rFonts w:ascii="Times New Roman" w:hAnsi="Times New Roman" w:cs="Times New Roman"/>
          <w:i/>
          <w:iCs/>
        </w:rPr>
        <w:t>Contemporary Issues in Technology and Teacher Education</w:t>
      </w:r>
      <w:r w:rsidRPr="00BE3821">
        <w:rPr>
          <w:rFonts w:ascii="Times New Roman" w:hAnsi="Times New Roman" w:cs="Times New Roman"/>
        </w:rPr>
        <w:t xml:space="preserve">, </w:t>
      </w:r>
      <w:r w:rsidRPr="00BE3821">
        <w:rPr>
          <w:rFonts w:ascii="Times New Roman" w:hAnsi="Times New Roman" w:cs="Times New Roman"/>
          <w:i/>
          <w:iCs/>
        </w:rPr>
        <w:t>20</w:t>
      </w:r>
      <w:r w:rsidRPr="00BE3821">
        <w:rPr>
          <w:rFonts w:ascii="Times New Roman" w:hAnsi="Times New Roman" w:cs="Times New Roman"/>
        </w:rPr>
        <w:t>(1), 142–175.</w:t>
      </w:r>
    </w:p>
    <w:p w14:paraId="4B86C802"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Liu, L. (2011). An international graduate student’s ESL learning experience beyond the classroom. </w:t>
      </w:r>
      <w:r w:rsidRPr="00BE3821">
        <w:rPr>
          <w:rFonts w:ascii="Times New Roman" w:hAnsi="Times New Roman" w:cs="Times New Roman"/>
          <w:i/>
          <w:iCs/>
        </w:rPr>
        <w:t>TESL Canada Journal</w:t>
      </w:r>
      <w:r w:rsidRPr="00BE3821">
        <w:rPr>
          <w:rFonts w:ascii="Times New Roman" w:hAnsi="Times New Roman" w:cs="Times New Roman"/>
        </w:rPr>
        <w:t>, 77–92.</w:t>
      </w:r>
      <w:r w:rsidRPr="00810A4F">
        <w:t xml:space="preserve"> </w:t>
      </w:r>
      <w:hyperlink r:id="rId67" w:tgtFrame="_blank" w:history="1">
        <w:r>
          <w:rPr>
            <w:rStyle w:val="Hyperlink"/>
            <w:rFonts w:ascii="Arial" w:hAnsi="Arial" w:cs="Arial"/>
            <w:sz w:val="21"/>
            <w:szCs w:val="21"/>
          </w:rPr>
          <w:t>https://doi.org/10.18806/tesl.v29i1.1090</w:t>
        </w:r>
      </w:hyperlink>
    </w:p>
    <w:p w14:paraId="0CB3C08F"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Maxwell, K., &amp; Gurin, P. (2017). Using Dialogue to Create Inclusive Classrooms: A Case Study from a Faculty Institute. </w:t>
      </w:r>
      <w:r w:rsidRPr="00BE3821">
        <w:rPr>
          <w:rFonts w:ascii="Times New Roman" w:hAnsi="Times New Roman" w:cs="Times New Roman"/>
          <w:i/>
          <w:iCs/>
        </w:rPr>
        <w:t>Liberal Education</w:t>
      </w:r>
      <w:r w:rsidRPr="00BE3821">
        <w:rPr>
          <w:rFonts w:ascii="Times New Roman" w:hAnsi="Times New Roman" w:cs="Times New Roman"/>
        </w:rPr>
        <w:t xml:space="preserve">, </w:t>
      </w:r>
      <w:r w:rsidRPr="00BE3821">
        <w:rPr>
          <w:rFonts w:ascii="Times New Roman" w:hAnsi="Times New Roman" w:cs="Times New Roman"/>
          <w:i/>
          <w:iCs/>
        </w:rPr>
        <w:t>103</w:t>
      </w:r>
      <w:r w:rsidRPr="00BE3821">
        <w:rPr>
          <w:rFonts w:ascii="Times New Roman" w:hAnsi="Times New Roman" w:cs="Times New Roman"/>
        </w:rPr>
        <w:t>, n3-4.</w:t>
      </w:r>
    </w:p>
    <w:p w14:paraId="66EEDA88"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McGhie-Richmond, D.</w:t>
      </w:r>
      <w:r>
        <w:rPr>
          <w:rFonts w:ascii="Times New Roman" w:hAnsi="Times New Roman" w:cs="Times New Roman"/>
        </w:rPr>
        <w:t>, Underwood, K., &amp; Jordan, A.</w:t>
      </w:r>
      <w:r w:rsidRPr="00BE3821">
        <w:rPr>
          <w:rFonts w:ascii="Times New Roman" w:hAnsi="Times New Roman" w:cs="Times New Roman"/>
        </w:rPr>
        <w:t xml:space="preserve"> (2007). Developing Effective Instructional Strategies for Teaching in Inclusive Classrooms. </w:t>
      </w:r>
      <w:r w:rsidRPr="00BE3821">
        <w:rPr>
          <w:rFonts w:ascii="Times New Roman" w:hAnsi="Times New Roman" w:cs="Times New Roman"/>
          <w:i/>
          <w:iCs/>
        </w:rPr>
        <w:t>Exceptionality Education Canada</w:t>
      </w:r>
      <w:r w:rsidRPr="00BE3821">
        <w:rPr>
          <w:rFonts w:ascii="Times New Roman" w:hAnsi="Times New Roman" w:cs="Times New Roman"/>
        </w:rPr>
        <w:t xml:space="preserve">, </w:t>
      </w:r>
      <w:r w:rsidRPr="00D515EB">
        <w:rPr>
          <w:rFonts w:ascii="Times New Roman" w:hAnsi="Times New Roman" w:cs="Times New Roman"/>
        </w:rPr>
        <w:t>Vol. 17</w:t>
      </w:r>
      <w:r>
        <w:rPr>
          <w:rFonts w:ascii="Times New Roman" w:hAnsi="Times New Roman" w:cs="Times New Roman"/>
        </w:rPr>
        <w:t>(</w:t>
      </w:r>
      <w:r w:rsidRPr="00D515EB">
        <w:rPr>
          <w:rFonts w:ascii="Times New Roman" w:hAnsi="Times New Roman" w:cs="Times New Roman"/>
        </w:rPr>
        <w:t>1</w:t>
      </w:r>
      <w:r>
        <w:rPr>
          <w:rFonts w:ascii="Times New Roman" w:hAnsi="Times New Roman" w:cs="Times New Roman"/>
        </w:rPr>
        <w:t>)</w:t>
      </w:r>
      <w:r w:rsidRPr="00D515EB">
        <w:rPr>
          <w:rFonts w:ascii="Times New Roman" w:hAnsi="Times New Roman" w:cs="Times New Roman"/>
        </w:rPr>
        <w:t>, 27-52</w:t>
      </w:r>
      <w:r w:rsidRPr="00BE3821">
        <w:rPr>
          <w:rFonts w:ascii="Times New Roman" w:hAnsi="Times New Roman" w:cs="Times New Roman"/>
        </w:rPr>
        <w:t>.</w:t>
      </w:r>
    </w:p>
    <w:p w14:paraId="7442702A"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Neumerski, C. M. (2013). Rethinking instructional leadership, a review: What do we know about principal, teacher, and coach instructional leadership, and where should we go from here? </w:t>
      </w:r>
      <w:r w:rsidRPr="00BE3821">
        <w:rPr>
          <w:rFonts w:ascii="Times New Roman" w:hAnsi="Times New Roman" w:cs="Times New Roman"/>
          <w:i/>
          <w:iCs/>
        </w:rPr>
        <w:t>Educational Administration Quarterly</w:t>
      </w:r>
      <w:r w:rsidRPr="00BE3821">
        <w:rPr>
          <w:rFonts w:ascii="Times New Roman" w:hAnsi="Times New Roman" w:cs="Times New Roman"/>
        </w:rPr>
        <w:t xml:space="preserve">, </w:t>
      </w:r>
      <w:r w:rsidRPr="00BE3821">
        <w:rPr>
          <w:rFonts w:ascii="Times New Roman" w:hAnsi="Times New Roman" w:cs="Times New Roman"/>
          <w:i/>
          <w:iCs/>
        </w:rPr>
        <w:t>49</w:t>
      </w:r>
      <w:r w:rsidRPr="00BE3821">
        <w:rPr>
          <w:rFonts w:ascii="Times New Roman" w:hAnsi="Times New Roman" w:cs="Times New Roman"/>
        </w:rPr>
        <w:t>(2), 310–347.</w:t>
      </w:r>
      <w:r w:rsidRPr="00810A4F">
        <w:t xml:space="preserve"> </w:t>
      </w:r>
      <w:hyperlink r:id="rId68" w:tgtFrame="_blank" w:history="1">
        <w:r>
          <w:rPr>
            <w:rStyle w:val="Hyperlink"/>
            <w:rFonts w:ascii="Arial" w:hAnsi="Arial" w:cs="Arial"/>
            <w:sz w:val="21"/>
            <w:szCs w:val="21"/>
          </w:rPr>
          <w:t>https://doi.org/10.1177/0013161X12456700</w:t>
        </w:r>
      </w:hyperlink>
    </w:p>
    <w:p w14:paraId="33D5F684"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Onweh, V. E., &amp; Akpan, U. T. (2014). Instructional strategies and students academic performance in electrical installation in technical colleges in Akwa Ibom State: Instructional skills for structuring appropriate learning experiences for students. </w:t>
      </w:r>
      <w:r w:rsidRPr="00BE3821">
        <w:rPr>
          <w:rFonts w:ascii="Times New Roman" w:hAnsi="Times New Roman" w:cs="Times New Roman"/>
          <w:i/>
          <w:iCs/>
        </w:rPr>
        <w:t>International Journal of Educational Administration and Policy Studies</w:t>
      </w:r>
      <w:r w:rsidRPr="00BE3821">
        <w:rPr>
          <w:rFonts w:ascii="Times New Roman" w:hAnsi="Times New Roman" w:cs="Times New Roman"/>
        </w:rPr>
        <w:t xml:space="preserve">, </w:t>
      </w:r>
      <w:r w:rsidRPr="00BE3821">
        <w:rPr>
          <w:rFonts w:ascii="Times New Roman" w:hAnsi="Times New Roman" w:cs="Times New Roman"/>
          <w:i/>
          <w:iCs/>
        </w:rPr>
        <w:t>6</w:t>
      </w:r>
      <w:r w:rsidRPr="00BE3821">
        <w:rPr>
          <w:rFonts w:ascii="Times New Roman" w:hAnsi="Times New Roman" w:cs="Times New Roman"/>
        </w:rPr>
        <w:t>(5), 80–86.</w:t>
      </w:r>
      <w:r w:rsidRPr="00810A4F">
        <w:t xml:space="preserve"> </w:t>
      </w:r>
      <w:hyperlink r:id="rId69" w:tgtFrame="_blank" w:history="1">
        <w:r>
          <w:rPr>
            <w:rStyle w:val="Hyperlink"/>
            <w:rFonts w:ascii="Arial" w:hAnsi="Arial" w:cs="Arial"/>
            <w:sz w:val="21"/>
            <w:szCs w:val="21"/>
          </w:rPr>
          <w:t>https://doi.org/10.5897/IJEAPS2014.0347</w:t>
        </w:r>
      </w:hyperlink>
    </w:p>
    <w:p w14:paraId="325EF827"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Orlich, D. C., Harder, R. J., Callahan, R. C., Trevisan, M. S., &amp; Brown, A. H. (2012). </w:t>
      </w:r>
      <w:r w:rsidRPr="00BE3821">
        <w:rPr>
          <w:rFonts w:ascii="Times New Roman" w:hAnsi="Times New Roman" w:cs="Times New Roman"/>
          <w:i/>
          <w:iCs/>
        </w:rPr>
        <w:t>Teaching strategies: A guide to effective instruction</w:t>
      </w:r>
      <w:r w:rsidRPr="00BE3821">
        <w:rPr>
          <w:rFonts w:ascii="Times New Roman" w:hAnsi="Times New Roman" w:cs="Times New Roman"/>
        </w:rPr>
        <w:t>. Cengage Learning.</w:t>
      </w:r>
    </w:p>
    <w:p w14:paraId="0062AD9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Pham, T. T. H., &amp; Renshaw, P. (2013). How to enable Asian teachers to empower students to adopt student-centred learning. </w:t>
      </w:r>
      <w:r w:rsidRPr="00BE3821">
        <w:rPr>
          <w:rFonts w:ascii="Times New Roman" w:hAnsi="Times New Roman" w:cs="Times New Roman"/>
          <w:i/>
          <w:iCs/>
        </w:rPr>
        <w:t>Australian Journal of Teacher Education</w:t>
      </w:r>
      <w:r w:rsidRPr="00BE3821">
        <w:rPr>
          <w:rFonts w:ascii="Times New Roman" w:hAnsi="Times New Roman" w:cs="Times New Roman"/>
        </w:rPr>
        <w:t xml:space="preserve">, </w:t>
      </w:r>
      <w:r w:rsidRPr="00BE3821">
        <w:rPr>
          <w:rFonts w:ascii="Times New Roman" w:hAnsi="Times New Roman" w:cs="Times New Roman"/>
          <w:i/>
          <w:iCs/>
        </w:rPr>
        <w:t>38</w:t>
      </w:r>
      <w:r w:rsidRPr="00BE3821">
        <w:rPr>
          <w:rFonts w:ascii="Times New Roman" w:hAnsi="Times New Roman" w:cs="Times New Roman"/>
        </w:rPr>
        <w:t>(11), 5.</w:t>
      </w:r>
      <w:r w:rsidRPr="00810A4F">
        <w:t xml:space="preserve"> </w:t>
      </w:r>
      <w:hyperlink r:id="rId70" w:tgtFrame="_blank" w:history="1">
        <w:r>
          <w:rPr>
            <w:rStyle w:val="Hyperlink"/>
            <w:rFonts w:ascii="Arial" w:hAnsi="Arial" w:cs="Arial"/>
            <w:sz w:val="21"/>
            <w:szCs w:val="21"/>
          </w:rPr>
          <w:t>https://doi.org/10.14221/ajte.2013v38n11.4</w:t>
        </w:r>
      </w:hyperlink>
    </w:p>
    <w:p w14:paraId="64AB1169"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Puspitarini, Y. D., &amp; Hanif, M. (2019). Using Learning Media to Increase Learning Motivation in Elementary School. </w:t>
      </w:r>
      <w:r w:rsidRPr="00BE3821">
        <w:rPr>
          <w:rFonts w:ascii="Times New Roman" w:hAnsi="Times New Roman" w:cs="Times New Roman"/>
          <w:i/>
          <w:iCs/>
        </w:rPr>
        <w:t>Anatolian Journal of Education</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53–60.</w:t>
      </w:r>
      <w:r w:rsidRPr="00810A4F">
        <w:t xml:space="preserve"> </w:t>
      </w:r>
      <w:hyperlink r:id="rId71" w:tgtFrame="_blank" w:history="1">
        <w:r>
          <w:rPr>
            <w:rStyle w:val="Hyperlink"/>
            <w:rFonts w:ascii="Arial" w:hAnsi="Arial" w:cs="Arial"/>
            <w:sz w:val="21"/>
            <w:szCs w:val="21"/>
          </w:rPr>
          <w:t>https://doi.org/10.29333/aje.2019.426a</w:t>
        </w:r>
      </w:hyperlink>
    </w:p>
    <w:p w14:paraId="11C7DDE3"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Rasmitadila, R., Achmad, S., &amp; Teguh, P. (2019). Teacher-Students’ Instructional Interactions Analysis (TSIIA): A Case Study in Inclusive English Classrooms in Indonesia. </w:t>
      </w:r>
      <w:r w:rsidRPr="00BE3821">
        <w:rPr>
          <w:rFonts w:ascii="Times New Roman" w:hAnsi="Times New Roman" w:cs="Times New Roman"/>
          <w:i/>
          <w:iCs/>
        </w:rPr>
        <w:t>The International Journal of Interdisciplinary Educational Studies</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(1), 1–22.</w:t>
      </w:r>
      <w:r w:rsidRPr="00810A4F">
        <w:t xml:space="preserve"> </w:t>
      </w:r>
      <w:hyperlink r:id="rId72" w:tgtFrame="_blank" w:history="1">
        <w:r>
          <w:rPr>
            <w:rStyle w:val="Hyperlink"/>
            <w:rFonts w:ascii="Arial" w:hAnsi="Arial" w:cs="Arial"/>
            <w:sz w:val="21"/>
            <w:szCs w:val="21"/>
          </w:rPr>
          <w:t>https://doi.org/10.18848/2327-011X/CGP/v14i01/1-22</w:t>
        </w:r>
      </w:hyperlink>
    </w:p>
    <w:p w14:paraId="3B980F2D"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Megan Asri, H., Reza, R., Achmad, S., Muhammad, N., &amp; Rusi Rusmiati, A. (2020). Model of instructional strategy based on the brain’s natural learning system in inclusive classrooms: Special teacher perceptions. </w:t>
      </w:r>
      <w:r w:rsidRPr="00BE3821">
        <w:rPr>
          <w:rFonts w:ascii="Times New Roman" w:hAnsi="Times New Roman" w:cs="Times New Roman"/>
          <w:i/>
          <w:iCs/>
        </w:rPr>
        <w:t>International Journal of Advanced Science and Technology</w:t>
      </w:r>
      <w:r w:rsidRPr="00BE3821">
        <w:rPr>
          <w:rFonts w:ascii="Times New Roman" w:hAnsi="Times New Roman" w:cs="Times New Roman"/>
        </w:rPr>
        <w:t>.</w:t>
      </w:r>
      <w:r w:rsidRPr="00B021B3">
        <w:rPr>
          <w:rFonts w:ascii="Times New Roman" w:hAnsi="Times New Roman" w:cs="Times New Roman"/>
          <w:i/>
          <w:iCs/>
        </w:rPr>
        <w:t xml:space="preserve"> </w:t>
      </w:r>
      <w:r w:rsidRPr="00396D09">
        <w:rPr>
          <w:rFonts w:ascii="Times New Roman" w:hAnsi="Times New Roman" w:cs="Times New Roman"/>
          <w:i/>
          <w:iCs/>
        </w:rPr>
        <w:t>29</w:t>
      </w:r>
      <w:r w:rsidRPr="00396D09">
        <w:rPr>
          <w:rFonts w:ascii="Times New Roman" w:hAnsi="Times New Roman" w:cs="Times New Roman"/>
        </w:rPr>
        <w:t>(7), 3200-3211</w:t>
      </w:r>
    </w:p>
    <w:p w14:paraId="538B16A6"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Rasmitadila, R., Widyasari, W., Teguh, P., Reza, R., Achmad, S., &amp; Rusi Rusmiati, A. (2021). General Teachers’ Experience of The Brain’s Natural Learning Systems-Based Instructional Approach in Inclusive Classroom. </w:t>
      </w:r>
      <w:r w:rsidRPr="00BE3821">
        <w:rPr>
          <w:rFonts w:ascii="Times New Roman" w:hAnsi="Times New Roman" w:cs="Times New Roman"/>
          <w:i/>
          <w:iCs/>
        </w:rPr>
        <w:t>International Journal of Instruction</w:t>
      </w:r>
      <w:r w:rsidRPr="00BE3821">
        <w:rPr>
          <w:rFonts w:ascii="Times New Roman" w:hAnsi="Times New Roman" w:cs="Times New Roman"/>
        </w:rPr>
        <w:t xml:space="preserve">, </w:t>
      </w:r>
      <w:r w:rsidRPr="00BE3821">
        <w:rPr>
          <w:rFonts w:ascii="Times New Roman" w:hAnsi="Times New Roman" w:cs="Times New Roman"/>
          <w:i/>
          <w:iCs/>
        </w:rPr>
        <w:t>14</w:t>
      </w:r>
      <w:r w:rsidRPr="00BE3821">
        <w:rPr>
          <w:rFonts w:ascii="Times New Roman" w:hAnsi="Times New Roman" w:cs="Times New Roman"/>
        </w:rPr>
        <w:t>(3), 95–116.</w:t>
      </w:r>
      <w:r w:rsidRPr="00810A4F">
        <w:t xml:space="preserve"> </w:t>
      </w:r>
      <w:hyperlink r:id="rId73" w:tgtFrame="_blank" w:history="1">
        <w:r>
          <w:rPr>
            <w:rStyle w:val="Hyperlink"/>
            <w:rFonts w:ascii="Arial" w:hAnsi="Arial" w:cs="Arial"/>
            <w:sz w:val="21"/>
            <w:szCs w:val="21"/>
          </w:rPr>
          <w:t>https://doi.org/10.29333/iji.2021.1436a</w:t>
        </w:r>
      </w:hyperlink>
    </w:p>
    <w:p w14:paraId="19F0CE53" w14:textId="77777777" w:rsidR="003F7042" w:rsidRPr="00BE3821" w:rsidRDefault="003F7042" w:rsidP="003F7042">
      <w:pPr>
        <w:pStyle w:val="Bibliography"/>
        <w:jc w:val="both"/>
        <w:rPr>
          <w:rFonts w:ascii="Times New Roman" w:hAnsi="Times New Roman" w:cs="Times New Roman"/>
        </w:rPr>
      </w:pPr>
      <w:r w:rsidRPr="00EE7E5F">
        <w:rPr>
          <w:rFonts w:ascii="Times New Roman" w:hAnsi="Times New Roman" w:cs="Times New Roman"/>
        </w:rPr>
        <w:t>Rossi III, L. A. (2018). Special Education and STEM Education Teacher Credentials and Instructional Preparedness for Inclusive STEM Education (Doctoral dissertation, Virginia Tech)</w:t>
      </w:r>
      <w:r w:rsidRPr="00BE3821">
        <w:rPr>
          <w:rFonts w:ascii="Times New Roman" w:hAnsi="Times New Roman" w:cs="Times New Roman"/>
        </w:rPr>
        <w:t>.</w:t>
      </w:r>
    </w:p>
    <w:p w14:paraId="46280ED5" w14:textId="77777777" w:rsidR="003F7042" w:rsidRPr="00BE3821" w:rsidRDefault="003F7042" w:rsidP="003F7042">
      <w:pPr>
        <w:pStyle w:val="Bibliography"/>
        <w:jc w:val="both"/>
        <w:rPr>
          <w:rFonts w:ascii="Times New Roman" w:hAnsi="Times New Roman" w:cs="Times New Roman"/>
        </w:rPr>
      </w:pPr>
      <w:r w:rsidRPr="00EE7E5F">
        <w:rPr>
          <w:rFonts w:ascii="Times New Roman" w:hAnsi="Times New Roman" w:cs="Times New Roman"/>
        </w:rPr>
        <w:t>Rush-Idigo, K</w:t>
      </w:r>
      <w:r>
        <w:rPr>
          <w:rFonts w:ascii="Times New Roman" w:hAnsi="Times New Roman" w:cs="Times New Roman"/>
        </w:rPr>
        <w:t>imberly</w:t>
      </w:r>
      <w:r w:rsidRPr="00EE7E5F">
        <w:rPr>
          <w:rFonts w:ascii="Times New Roman" w:hAnsi="Times New Roman" w:cs="Times New Roman"/>
        </w:rPr>
        <w:t xml:space="preserve">. L. (2017). Co-Teaching and Collaboration: The Effects of Planning and Implementing Differentiated-Instruction in an Inclusive Classroom to Improve Student Achievement. ProQuest LLC. </w:t>
      </w:r>
    </w:p>
    <w:p w14:paraId="09CDE29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Sapon-Shevin, M. (2007). </w:t>
      </w:r>
      <w:r w:rsidRPr="00BE3821">
        <w:rPr>
          <w:rFonts w:ascii="Times New Roman" w:hAnsi="Times New Roman" w:cs="Times New Roman"/>
          <w:i/>
          <w:iCs/>
        </w:rPr>
        <w:t>Widening the circle: The power of inclusive classrooms</w:t>
      </w:r>
      <w:r w:rsidRPr="00BE3821">
        <w:rPr>
          <w:rFonts w:ascii="Times New Roman" w:hAnsi="Times New Roman" w:cs="Times New Roman"/>
        </w:rPr>
        <w:t>. Beacon Press.</w:t>
      </w:r>
    </w:p>
    <w:p w14:paraId="3A797858"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Sari Rudiyati, M. P. (n.d.). </w:t>
      </w:r>
      <w:r w:rsidRPr="00BE3821">
        <w:rPr>
          <w:rFonts w:ascii="Times New Roman" w:hAnsi="Times New Roman" w:cs="Times New Roman"/>
          <w:i/>
          <w:iCs/>
        </w:rPr>
        <w:t>Potret Sekolah Inklusif di Indonesia</w:t>
      </w:r>
      <w:r w:rsidRPr="00BE3821">
        <w:rPr>
          <w:rFonts w:ascii="Times New Roman" w:hAnsi="Times New Roman" w:cs="Times New Roman"/>
        </w:rPr>
        <w:t>.</w:t>
      </w:r>
      <w:r>
        <w:rPr>
          <w:rFonts w:ascii="Times New Roman" w:hAnsi="Times New Roman" w:cs="Times New Roman"/>
        </w:rPr>
        <w:t xml:space="preserve"> Retrieve from </w:t>
      </w:r>
      <w:r w:rsidRPr="00EE7E5F">
        <w:rPr>
          <w:rFonts w:ascii="Times New Roman" w:hAnsi="Times New Roman" w:cs="Times New Roman"/>
        </w:rPr>
        <w:t>http://staffnew.uny.ac.id/upload/130543600/penelitian/Potret+Sekolah+Inklusif+di+Indonesia.pdf</w:t>
      </w:r>
    </w:p>
    <w:p w14:paraId="610A8D20"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Schilling, J. (2017). Instructional strategy: Didactic media presentation to optimize student learning. </w:t>
      </w:r>
      <w:r w:rsidRPr="00BE3821">
        <w:rPr>
          <w:rFonts w:ascii="Times New Roman" w:hAnsi="Times New Roman" w:cs="Times New Roman"/>
          <w:i/>
          <w:iCs/>
        </w:rPr>
        <w:t>Athletic Training Education Journal</w:t>
      </w:r>
      <w:r w:rsidRPr="00BE3821">
        <w:rPr>
          <w:rFonts w:ascii="Times New Roman" w:hAnsi="Times New Roman" w:cs="Times New Roman"/>
        </w:rPr>
        <w:t xml:space="preserve">, </w:t>
      </w:r>
      <w:r w:rsidRPr="00BE3821">
        <w:rPr>
          <w:rFonts w:ascii="Times New Roman" w:hAnsi="Times New Roman" w:cs="Times New Roman"/>
          <w:i/>
          <w:iCs/>
        </w:rPr>
        <w:t>12</w:t>
      </w:r>
      <w:r w:rsidRPr="00BE3821">
        <w:rPr>
          <w:rFonts w:ascii="Times New Roman" w:hAnsi="Times New Roman" w:cs="Times New Roman"/>
        </w:rPr>
        <w:t>(1), 51–58.</w:t>
      </w:r>
      <w:r w:rsidRPr="00810A4F">
        <w:t xml:space="preserve"> </w:t>
      </w:r>
      <w:hyperlink r:id="rId74" w:tgtFrame="_blank" w:history="1">
        <w:r>
          <w:rPr>
            <w:rStyle w:val="Hyperlink"/>
            <w:rFonts w:ascii="Arial" w:hAnsi="Arial" w:cs="Arial"/>
            <w:sz w:val="21"/>
            <w:szCs w:val="21"/>
          </w:rPr>
          <w:t>https://doi.org/10.4085/120151</w:t>
        </w:r>
      </w:hyperlink>
    </w:p>
    <w:p w14:paraId="6CD4F790"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Starcic, A. I. (2010). Educational technology for the inclusive classroom. </w:t>
      </w:r>
      <w:r w:rsidRPr="00BE3821">
        <w:rPr>
          <w:rFonts w:ascii="Times New Roman" w:hAnsi="Times New Roman" w:cs="Times New Roman"/>
          <w:i/>
          <w:iCs/>
        </w:rPr>
        <w:t>Turkish Online Journal of Educational Technology-TOJET</w:t>
      </w:r>
      <w:r w:rsidRPr="00BE3821">
        <w:rPr>
          <w:rFonts w:ascii="Times New Roman" w:hAnsi="Times New Roman" w:cs="Times New Roman"/>
        </w:rPr>
        <w:t xml:space="preserve">, </w:t>
      </w:r>
      <w:r w:rsidRPr="00BE3821">
        <w:rPr>
          <w:rFonts w:ascii="Times New Roman" w:hAnsi="Times New Roman" w:cs="Times New Roman"/>
          <w:i/>
          <w:iCs/>
        </w:rPr>
        <w:t>9</w:t>
      </w:r>
      <w:r w:rsidRPr="00BE3821">
        <w:rPr>
          <w:rFonts w:ascii="Times New Roman" w:hAnsi="Times New Roman" w:cs="Times New Roman"/>
        </w:rPr>
        <w:t>(3), 26–37.</w:t>
      </w:r>
    </w:p>
    <w:p w14:paraId="412A4194"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Suparman, A. (2012). </w:t>
      </w:r>
      <w:r w:rsidRPr="00BE3821">
        <w:rPr>
          <w:rFonts w:ascii="Times New Roman" w:hAnsi="Times New Roman" w:cs="Times New Roman"/>
          <w:i/>
          <w:iCs/>
        </w:rPr>
        <w:t>Desain instruksional modern: Panduan para pengajar dan inovator pendidikan</w:t>
      </w:r>
      <w:r w:rsidRPr="00BE3821">
        <w:rPr>
          <w:rFonts w:ascii="Times New Roman" w:hAnsi="Times New Roman" w:cs="Times New Roman"/>
        </w:rPr>
        <w:t>.</w:t>
      </w:r>
      <w:r>
        <w:rPr>
          <w:rFonts w:ascii="Times New Roman" w:hAnsi="Times New Roman" w:cs="Times New Roman"/>
        </w:rPr>
        <w:t xml:space="preserve"> Erlangga</w:t>
      </w:r>
    </w:p>
    <w:p w14:paraId="0D22A4C2"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Taole, M. J. (2020). Diversity and inclusion in rural South African multigrade classrooms. </w:t>
      </w:r>
      <w:r w:rsidRPr="00BE3821">
        <w:rPr>
          <w:rFonts w:ascii="Times New Roman" w:hAnsi="Times New Roman" w:cs="Times New Roman"/>
          <w:i/>
          <w:iCs/>
        </w:rPr>
        <w:t>International Journal of Inclusive Education</w:t>
      </w:r>
      <w:r w:rsidRPr="00BE3821">
        <w:rPr>
          <w:rFonts w:ascii="Times New Roman" w:hAnsi="Times New Roman" w:cs="Times New Roman"/>
        </w:rPr>
        <w:t xml:space="preserve">, </w:t>
      </w:r>
      <w:r w:rsidRPr="00BE3821">
        <w:rPr>
          <w:rFonts w:ascii="Times New Roman" w:hAnsi="Times New Roman" w:cs="Times New Roman"/>
          <w:i/>
          <w:iCs/>
        </w:rPr>
        <w:t>24</w:t>
      </w:r>
      <w:r w:rsidRPr="00BE3821">
        <w:rPr>
          <w:rFonts w:ascii="Times New Roman" w:hAnsi="Times New Roman" w:cs="Times New Roman"/>
        </w:rPr>
        <w:t>(12), 1268–1284.</w:t>
      </w:r>
      <w:r w:rsidRPr="00810A4F">
        <w:t xml:space="preserve"> </w:t>
      </w:r>
      <w:hyperlink r:id="rId75" w:tgtFrame="_blank" w:history="1">
        <w:r>
          <w:rPr>
            <w:rStyle w:val="Hyperlink"/>
            <w:rFonts w:ascii="Arial" w:hAnsi="Arial" w:cs="Arial"/>
            <w:sz w:val="21"/>
            <w:szCs w:val="21"/>
          </w:rPr>
          <w:t>https://doi.org/10.1080/13603116.2018.1520310</w:t>
        </w:r>
      </w:hyperlink>
    </w:p>
    <w:p w14:paraId="05175FBA"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Taylor, K. (2020). One-Stop Lesson Planning: How Universal Design for Learning Can Help Students Who Are Deaf or Hard of Hearing. </w:t>
      </w:r>
      <w:r w:rsidRPr="00BE3821">
        <w:rPr>
          <w:rFonts w:ascii="Times New Roman" w:hAnsi="Times New Roman" w:cs="Times New Roman"/>
          <w:i/>
          <w:iCs/>
        </w:rPr>
        <w:t>Odyssey: New Directions in Deaf Education</w:t>
      </w:r>
      <w:r w:rsidRPr="00BE3821">
        <w:rPr>
          <w:rFonts w:ascii="Times New Roman" w:hAnsi="Times New Roman" w:cs="Times New Roman"/>
        </w:rPr>
        <w:t xml:space="preserve">, </w:t>
      </w:r>
      <w:r w:rsidRPr="00BE3821">
        <w:rPr>
          <w:rFonts w:ascii="Times New Roman" w:hAnsi="Times New Roman" w:cs="Times New Roman"/>
          <w:i/>
          <w:iCs/>
        </w:rPr>
        <w:t>21</w:t>
      </w:r>
      <w:r w:rsidRPr="00BE3821">
        <w:rPr>
          <w:rFonts w:ascii="Times New Roman" w:hAnsi="Times New Roman" w:cs="Times New Roman"/>
        </w:rPr>
        <w:t>, 48–51.</w:t>
      </w:r>
    </w:p>
    <w:p w14:paraId="6CC00D5A"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Trief, E., Bruce, S. M., &amp; Cascella, P. W. (2010). The selection of tangible symbols by educators of students with visual impairments and additional disabilities. </w:t>
      </w:r>
      <w:r w:rsidRPr="00BE3821">
        <w:rPr>
          <w:rFonts w:ascii="Times New Roman" w:hAnsi="Times New Roman" w:cs="Times New Roman"/>
          <w:i/>
          <w:iCs/>
        </w:rPr>
        <w:t>Journal of Visual Impairment &amp; Blindness</w:t>
      </w:r>
      <w:r w:rsidRPr="00BE3821">
        <w:rPr>
          <w:rFonts w:ascii="Times New Roman" w:hAnsi="Times New Roman" w:cs="Times New Roman"/>
        </w:rPr>
        <w:t xml:space="preserve">, </w:t>
      </w:r>
      <w:r w:rsidRPr="00BE3821">
        <w:rPr>
          <w:rFonts w:ascii="Times New Roman" w:hAnsi="Times New Roman" w:cs="Times New Roman"/>
          <w:i/>
          <w:iCs/>
        </w:rPr>
        <w:t>104</w:t>
      </w:r>
      <w:r w:rsidRPr="00BE3821">
        <w:rPr>
          <w:rFonts w:ascii="Times New Roman" w:hAnsi="Times New Roman" w:cs="Times New Roman"/>
        </w:rPr>
        <w:t>(8), 499–504.</w:t>
      </w:r>
      <w:r w:rsidRPr="00810A4F">
        <w:t xml:space="preserve"> </w:t>
      </w:r>
      <w:hyperlink r:id="rId76" w:tgtFrame="_blank" w:history="1">
        <w:r>
          <w:rPr>
            <w:rStyle w:val="Hyperlink"/>
            <w:rFonts w:ascii="Arial" w:hAnsi="Arial" w:cs="Arial"/>
            <w:sz w:val="21"/>
            <w:szCs w:val="21"/>
          </w:rPr>
          <w:t>https://doi.org/10.1177/0145482X1010400806</w:t>
        </w:r>
      </w:hyperlink>
    </w:p>
    <w:p w14:paraId="1ECD2B09"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Wilson, V., &amp; Harris, M. (2004). Creating change? A review of the impact of design and technology in schools in England. </w:t>
      </w:r>
      <w:r w:rsidRPr="00BE3821">
        <w:rPr>
          <w:rFonts w:ascii="Times New Roman" w:hAnsi="Times New Roman" w:cs="Times New Roman"/>
          <w:i/>
          <w:iCs/>
        </w:rPr>
        <w:t>Volume 15 Issue 2 (Spring 2004)</w:t>
      </w:r>
      <w:r w:rsidRPr="00BE3821">
        <w:rPr>
          <w:rFonts w:ascii="Times New Roman" w:hAnsi="Times New Roman" w:cs="Times New Roman"/>
        </w:rPr>
        <w:t>.</w:t>
      </w:r>
      <w:r w:rsidRPr="00810A4F">
        <w:t xml:space="preserve"> </w:t>
      </w:r>
      <w:hyperlink r:id="rId77" w:tgtFrame="_blank" w:history="1">
        <w:r>
          <w:rPr>
            <w:rStyle w:val="Hyperlink"/>
            <w:rFonts w:ascii="Arial" w:hAnsi="Arial" w:cs="Arial"/>
            <w:sz w:val="21"/>
            <w:szCs w:val="21"/>
          </w:rPr>
          <w:t>https://doi.org/10.21061/jte.v15i2.a.4</w:t>
        </w:r>
      </w:hyperlink>
    </w:p>
    <w:p w14:paraId="3FF8BD21"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Wingate, U. (2015). </w:t>
      </w:r>
      <w:r w:rsidRPr="00BE3821">
        <w:rPr>
          <w:rFonts w:ascii="Times New Roman" w:hAnsi="Times New Roman" w:cs="Times New Roman"/>
          <w:i/>
          <w:iCs/>
        </w:rPr>
        <w:t>Academic literacy and student diversity: The case for inclusive practice</w:t>
      </w:r>
      <w:r w:rsidRPr="00BE3821">
        <w:rPr>
          <w:rFonts w:ascii="Times New Roman" w:hAnsi="Times New Roman" w:cs="Times New Roman"/>
        </w:rPr>
        <w:t>. Multilingual matters.</w:t>
      </w:r>
      <w:r w:rsidRPr="00810A4F">
        <w:t xml:space="preserve"> </w:t>
      </w:r>
      <w:hyperlink r:id="rId78" w:tgtFrame="_blank" w:history="1">
        <w:r>
          <w:rPr>
            <w:rStyle w:val="Hyperlink"/>
            <w:rFonts w:ascii="Arial" w:hAnsi="Arial" w:cs="Arial"/>
            <w:sz w:val="21"/>
            <w:szCs w:val="21"/>
          </w:rPr>
          <w:t>https://doi.org/10.21832/9781783093496</w:t>
        </w:r>
      </w:hyperlink>
    </w:p>
    <w:p w14:paraId="447C720E"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Yin, R. K. (2012). </w:t>
      </w:r>
      <w:r w:rsidRPr="00BE3821">
        <w:rPr>
          <w:rFonts w:ascii="Times New Roman" w:hAnsi="Times New Roman" w:cs="Times New Roman"/>
          <w:i/>
          <w:iCs/>
        </w:rPr>
        <w:t>Case study methods.</w:t>
      </w:r>
      <w:r w:rsidRPr="00810A4F">
        <w:t xml:space="preserve"> </w:t>
      </w:r>
      <w:hyperlink r:id="rId79" w:tgtFrame="_blank" w:history="1">
        <w:r>
          <w:rPr>
            <w:rStyle w:val="Hyperlink"/>
            <w:rFonts w:ascii="Arial" w:hAnsi="Arial" w:cs="Arial"/>
            <w:sz w:val="21"/>
            <w:szCs w:val="21"/>
          </w:rPr>
          <w:t>https://doi.org/10.1037/13620-009</w:t>
        </w:r>
      </w:hyperlink>
    </w:p>
    <w:p w14:paraId="75305F78" w14:textId="77777777" w:rsidR="003F7042" w:rsidRPr="00BE3821" w:rsidRDefault="003F7042" w:rsidP="003F7042">
      <w:pPr>
        <w:pStyle w:val="Bibliography"/>
        <w:jc w:val="both"/>
        <w:rPr>
          <w:rFonts w:ascii="Times New Roman" w:hAnsi="Times New Roman" w:cs="Times New Roman"/>
        </w:rPr>
      </w:pPr>
      <w:r w:rsidRPr="00BE3821">
        <w:rPr>
          <w:rFonts w:ascii="Times New Roman" w:hAnsi="Times New Roman" w:cs="Times New Roman"/>
        </w:rPr>
        <w:t xml:space="preserve">Zendler, A., Klaudt, D., &amp; Seitz, C. (2018). Instructional Methods in STEM and English Subjects: A Validation Study. </w:t>
      </w:r>
      <w:r w:rsidRPr="00BE3821">
        <w:rPr>
          <w:rFonts w:ascii="Times New Roman" w:hAnsi="Times New Roman" w:cs="Times New Roman"/>
          <w:i/>
          <w:iCs/>
        </w:rPr>
        <w:t>International Journal of Research in Education and Science</w:t>
      </w:r>
      <w:r w:rsidRPr="00BE3821">
        <w:rPr>
          <w:rFonts w:ascii="Times New Roman" w:hAnsi="Times New Roman" w:cs="Times New Roman"/>
        </w:rPr>
        <w:t xml:space="preserve">, </w:t>
      </w:r>
      <w:r w:rsidRPr="00BE3821">
        <w:rPr>
          <w:rFonts w:ascii="Times New Roman" w:hAnsi="Times New Roman" w:cs="Times New Roman"/>
          <w:i/>
          <w:iCs/>
        </w:rPr>
        <w:t>4</w:t>
      </w:r>
      <w:r w:rsidRPr="00BE3821">
        <w:rPr>
          <w:rFonts w:ascii="Times New Roman" w:hAnsi="Times New Roman" w:cs="Times New Roman"/>
        </w:rPr>
        <w:t>(2), 686–702.</w:t>
      </w:r>
      <w:r w:rsidRPr="00810A4F">
        <w:t xml:space="preserve"> </w:t>
      </w:r>
      <w:hyperlink r:id="rId80" w:tgtFrame="_blank" w:history="1">
        <w:r>
          <w:rPr>
            <w:rStyle w:val="Hyperlink"/>
            <w:rFonts w:ascii="Arial" w:hAnsi="Arial" w:cs="Arial"/>
            <w:sz w:val="21"/>
            <w:szCs w:val="21"/>
          </w:rPr>
          <w:t>https://doi.org/10.21890/ijres.438378</w:t>
        </w:r>
      </w:hyperlink>
    </w:p>
    <w:p w14:paraId="5BCB7D5F" w14:textId="77777777" w:rsidR="003F7042" w:rsidRPr="005B6913" w:rsidRDefault="003F7042" w:rsidP="003F7042">
      <w:pPr>
        <w:pStyle w:val="Reference"/>
        <w:spacing w:line="240" w:lineRule="auto"/>
        <w:ind w:left="0" w:firstLine="0"/>
        <w:jc w:val="both"/>
      </w:pPr>
      <w:r w:rsidRPr="00BE3821">
        <w:fldChar w:fldCharType="end"/>
      </w:r>
      <w:r w:rsidRPr="00BE3821">
        <w:rPr>
          <w:b/>
          <w:bCs/>
        </w:rPr>
        <w:t>Appendix 1</w:t>
      </w:r>
    </w:p>
    <w:p w14:paraId="28958C3D" w14:textId="77777777" w:rsidR="003F7042" w:rsidRPr="00BE3821" w:rsidRDefault="003F7042" w:rsidP="003F7042">
      <w:pPr>
        <w:pStyle w:val="Reference"/>
        <w:spacing w:line="360" w:lineRule="auto"/>
        <w:ind w:left="0" w:firstLine="0"/>
        <w:jc w:val="both"/>
        <w:rPr>
          <w:b/>
          <w:bCs/>
        </w:rPr>
      </w:pPr>
      <w:r w:rsidRPr="00BE3821">
        <w:rPr>
          <w:b/>
          <w:bCs/>
        </w:rPr>
        <w:t>Questioner of Interview</w:t>
      </w:r>
    </w:p>
    <w:p w14:paraId="0C31DB20" w14:textId="77777777" w:rsidR="003F7042" w:rsidRPr="00BE3821" w:rsidRDefault="003F7042" w:rsidP="003F7042">
      <w:pPr>
        <w:pStyle w:val="Reference"/>
        <w:spacing w:line="360" w:lineRule="auto"/>
        <w:ind w:left="284" w:hanging="284"/>
        <w:jc w:val="both"/>
        <w:rPr>
          <w:lang w:val="en"/>
        </w:rPr>
      </w:pPr>
      <w:r w:rsidRPr="00BE3821">
        <w:rPr>
          <w:lang w:val="en"/>
        </w:rPr>
        <w:t>1. Can the instructional strategy based on the brain's natural learning system improve your classroom learning outcomes?</w:t>
      </w:r>
    </w:p>
    <w:p w14:paraId="6FB021BB" w14:textId="77777777" w:rsidR="003F7042" w:rsidRPr="00BE3821" w:rsidRDefault="003F7042" w:rsidP="003F7042">
      <w:pPr>
        <w:pStyle w:val="Reference"/>
        <w:spacing w:line="360" w:lineRule="auto"/>
        <w:ind w:left="284" w:hanging="284"/>
        <w:jc w:val="both"/>
        <w:rPr>
          <w:lang w:val="en"/>
        </w:rPr>
      </w:pPr>
      <w:r w:rsidRPr="00BE3821">
        <w:rPr>
          <w:lang w:val="en"/>
        </w:rPr>
        <w:t>2. Does the instructional strategy based on the brain's natural learning system suitable to be applied to inclusive classrooms?</w:t>
      </w:r>
    </w:p>
    <w:p w14:paraId="530AEB3C" w14:textId="77777777" w:rsidR="003F7042" w:rsidRPr="00BE3821" w:rsidRDefault="003F7042" w:rsidP="003F7042">
      <w:pPr>
        <w:pStyle w:val="Reference"/>
        <w:spacing w:line="360" w:lineRule="auto"/>
        <w:ind w:left="284" w:hanging="284"/>
        <w:jc w:val="both"/>
        <w:rPr>
          <w:lang w:val="en"/>
        </w:rPr>
      </w:pPr>
      <w:r w:rsidRPr="00BE3821">
        <w:rPr>
          <w:lang w:val="en"/>
        </w:rPr>
        <w:t>3. Do teachers need to make special preparations when implementing the instructional strategy based on the brain's natural learning system model?</w:t>
      </w:r>
    </w:p>
    <w:p w14:paraId="64EF30A4" w14:textId="77777777" w:rsidR="003F7042" w:rsidRPr="00BE3821" w:rsidRDefault="003F7042" w:rsidP="003F7042">
      <w:pPr>
        <w:pStyle w:val="Reference"/>
        <w:spacing w:line="360" w:lineRule="auto"/>
        <w:ind w:left="284" w:hanging="284"/>
        <w:jc w:val="both"/>
        <w:rPr>
          <w:lang w:val="en"/>
        </w:rPr>
      </w:pPr>
      <w:r w:rsidRPr="00BE3821">
        <w:rPr>
          <w:lang w:val="en"/>
        </w:rPr>
        <w:t>4. What are the main obstacles in implementing the instructional strategy based on the brain's natural learning system model</w:t>
      </w:r>
    </w:p>
    <w:p w14:paraId="4729E73C" w14:textId="77777777" w:rsidR="003F7042" w:rsidRPr="00BE3821" w:rsidRDefault="003F7042" w:rsidP="003F7042">
      <w:pPr>
        <w:pStyle w:val="Reference"/>
        <w:spacing w:line="360" w:lineRule="auto"/>
        <w:ind w:left="284" w:hanging="284"/>
        <w:jc w:val="both"/>
        <w:rPr>
          <w:lang w:val="en"/>
        </w:rPr>
      </w:pPr>
      <w:r w:rsidRPr="00BE3821">
        <w:rPr>
          <w:lang w:val="en"/>
        </w:rPr>
        <w:t>5. What are the supporting factors for implementing the instructional strategy based on the brain's natural learning system model?</w:t>
      </w:r>
    </w:p>
    <w:p w14:paraId="2D98B29A" w14:textId="77777777" w:rsidR="003F7042" w:rsidRPr="00C6547F" w:rsidRDefault="003F7042" w:rsidP="003F7042">
      <w:pPr>
        <w:pStyle w:val="Reference"/>
        <w:spacing w:line="360" w:lineRule="auto"/>
        <w:ind w:left="284" w:hanging="284"/>
        <w:jc w:val="both"/>
        <w:rPr>
          <w:lang w:val="en"/>
        </w:rPr>
      </w:pPr>
      <w:r w:rsidRPr="00BE3821">
        <w:rPr>
          <w:lang w:val="en"/>
        </w:rPr>
        <w:t>6. What are your suggestions or input regarding the instructional strategy based on the brain's natural learning system?</w:t>
      </w:r>
    </w:p>
    <w:p w14:paraId="56089490" w14:textId="77777777" w:rsidR="003F7042" w:rsidRPr="00C6547F" w:rsidRDefault="003F7042" w:rsidP="003F7042">
      <w:pPr>
        <w:pStyle w:val="Reference"/>
        <w:spacing w:line="360" w:lineRule="auto"/>
        <w:ind w:left="0" w:firstLine="0"/>
        <w:jc w:val="both"/>
        <w:rPr>
          <w:lang w:val="en"/>
        </w:rPr>
      </w:pPr>
    </w:p>
    <w:p w14:paraId="2DED5659" w14:textId="05165752" w:rsidR="00381203" w:rsidRDefault="00381203" w:rsidP="00DC4639">
      <w:pPr>
        <w:jc w:val="center"/>
        <w:rPr>
          <w:rFonts w:ascii="Times New Roman" w:hAnsi="Times New Roman" w:cs="Times New Roman"/>
          <w:b/>
          <w:bCs/>
          <w:sz w:val="32"/>
          <w:szCs w:val="32"/>
          <w:lang w:val="en-US"/>
        </w:rPr>
      </w:pPr>
    </w:p>
    <w:p w14:paraId="4520A71A" w14:textId="10B760C6" w:rsidR="00381203" w:rsidRDefault="00381203" w:rsidP="00DC4639">
      <w:pPr>
        <w:jc w:val="center"/>
        <w:rPr>
          <w:rFonts w:ascii="Times New Roman" w:hAnsi="Times New Roman" w:cs="Times New Roman"/>
          <w:b/>
          <w:bCs/>
          <w:sz w:val="32"/>
          <w:szCs w:val="32"/>
          <w:lang w:val="en-US"/>
        </w:rPr>
      </w:pPr>
    </w:p>
    <w:p w14:paraId="6608349D" w14:textId="63D75D13" w:rsidR="00381203" w:rsidRDefault="00381203" w:rsidP="00DC4639">
      <w:pPr>
        <w:jc w:val="center"/>
        <w:rPr>
          <w:rFonts w:ascii="Times New Roman" w:hAnsi="Times New Roman" w:cs="Times New Roman"/>
          <w:b/>
          <w:bCs/>
          <w:sz w:val="32"/>
          <w:szCs w:val="32"/>
          <w:lang w:val="en-US"/>
        </w:rPr>
      </w:pPr>
    </w:p>
    <w:p w14:paraId="581A8D46" w14:textId="0DAA9B70" w:rsidR="00381203" w:rsidRDefault="00381203" w:rsidP="00DC4639">
      <w:pPr>
        <w:jc w:val="center"/>
        <w:rPr>
          <w:rFonts w:ascii="Times New Roman" w:hAnsi="Times New Roman" w:cs="Times New Roman"/>
          <w:b/>
          <w:bCs/>
          <w:sz w:val="32"/>
          <w:szCs w:val="32"/>
          <w:lang w:val="en-US"/>
        </w:rPr>
      </w:pPr>
    </w:p>
    <w:p w14:paraId="6519C577" w14:textId="28B965C3" w:rsidR="00381203" w:rsidRDefault="00381203" w:rsidP="00DC4639">
      <w:pPr>
        <w:jc w:val="center"/>
        <w:rPr>
          <w:rFonts w:ascii="Times New Roman" w:hAnsi="Times New Roman" w:cs="Times New Roman"/>
          <w:b/>
          <w:bCs/>
          <w:sz w:val="32"/>
          <w:szCs w:val="32"/>
          <w:lang w:val="en-US"/>
        </w:rPr>
      </w:pPr>
    </w:p>
    <w:p w14:paraId="6B81A328" w14:textId="675D3402" w:rsidR="00381203" w:rsidRDefault="00381203" w:rsidP="00DC4639">
      <w:pPr>
        <w:jc w:val="center"/>
        <w:rPr>
          <w:rFonts w:ascii="Times New Roman" w:hAnsi="Times New Roman" w:cs="Times New Roman"/>
          <w:b/>
          <w:bCs/>
          <w:sz w:val="32"/>
          <w:szCs w:val="32"/>
          <w:lang w:val="en-US"/>
        </w:rPr>
      </w:pPr>
    </w:p>
    <w:p w14:paraId="7DA121F1" w14:textId="29A00600" w:rsidR="00381203" w:rsidRDefault="00381203" w:rsidP="00DC4639">
      <w:pPr>
        <w:jc w:val="center"/>
        <w:rPr>
          <w:rFonts w:ascii="Times New Roman" w:hAnsi="Times New Roman" w:cs="Times New Roman"/>
          <w:b/>
          <w:bCs/>
          <w:sz w:val="32"/>
          <w:szCs w:val="32"/>
          <w:lang w:val="en-US"/>
        </w:rPr>
      </w:pPr>
    </w:p>
    <w:p w14:paraId="7B12F3C1" w14:textId="211E3770" w:rsidR="00381203" w:rsidRDefault="00381203" w:rsidP="00DC4639">
      <w:pPr>
        <w:jc w:val="center"/>
        <w:rPr>
          <w:rFonts w:ascii="Times New Roman" w:hAnsi="Times New Roman" w:cs="Times New Roman"/>
          <w:b/>
          <w:bCs/>
          <w:sz w:val="32"/>
          <w:szCs w:val="32"/>
          <w:lang w:val="en-US"/>
        </w:rPr>
      </w:pPr>
    </w:p>
    <w:p w14:paraId="1F419523" w14:textId="32032433" w:rsidR="00381203" w:rsidRDefault="00381203" w:rsidP="00DC4639">
      <w:pPr>
        <w:jc w:val="center"/>
        <w:rPr>
          <w:rFonts w:ascii="Times New Roman" w:hAnsi="Times New Roman" w:cs="Times New Roman"/>
          <w:b/>
          <w:bCs/>
          <w:sz w:val="32"/>
          <w:szCs w:val="32"/>
          <w:lang w:val="en-US"/>
        </w:rPr>
      </w:pPr>
    </w:p>
    <w:p w14:paraId="3D90931E" w14:textId="6E68B086" w:rsidR="00381203" w:rsidRDefault="00381203" w:rsidP="00DC4639">
      <w:pPr>
        <w:jc w:val="center"/>
        <w:rPr>
          <w:rFonts w:ascii="Times New Roman" w:hAnsi="Times New Roman" w:cs="Times New Roman"/>
          <w:b/>
          <w:bCs/>
          <w:sz w:val="32"/>
          <w:szCs w:val="32"/>
          <w:lang w:val="en-US"/>
        </w:rPr>
      </w:pPr>
    </w:p>
    <w:p w14:paraId="41490196" w14:textId="28CEA98A" w:rsidR="00381203" w:rsidRDefault="00381203" w:rsidP="00DC4639">
      <w:pPr>
        <w:jc w:val="center"/>
        <w:rPr>
          <w:rFonts w:ascii="Times New Roman" w:hAnsi="Times New Roman" w:cs="Times New Roman"/>
          <w:b/>
          <w:bCs/>
          <w:sz w:val="32"/>
          <w:szCs w:val="32"/>
          <w:lang w:val="en-US"/>
        </w:rPr>
      </w:pPr>
    </w:p>
    <w:p w14:paraId="1B4AE901" w14:textId="23D984FC" w:rsidR="00381203" w:rsidRDefault="00381203" w:rsidP="00DC4639">
      <w:pPr>
        <w:jc w:val="center"/>
        <w:rPr>
          <w:rFonts w:ascii="Times New Roman" w:hAnsi="Times New Roman" w:cs="Times New Roman"/>
          <w:b/>
          <w:bCs/>
          <w:sz w:val="32"/>
          <w:szCs w:val="32"/>
          <w:lang w:val="en-US"/>
        </w:rPr>
      </w:pPr>
    </w:p>
    <w:p w14:paraId="6ACF852C" w14:textId="3634C9B8" w:rsidR="00381203" w:rsidRDefault="00381203" w:rsidP="00DC4639">
      <w:pPr>
        <w:jc w:val="center"/>
        <w:rPr>
          <w:rFonts w:ascii="Times New Roman" w:hAnsi="Times New Roman" w:cs="Times New Roman"/>
          <w:b/>
          <w:bCs/>
          <w:sz w:val="32"/>
          <w:szCs w:val="32"/>
          <w:lang w:val="en-US"/>
        </w:rPr>
      </w:pPr>
    </w:p>
    <w:p w14:paraId="222B5E81" w14:textId="74D5395A" w:rsidR="00381203" w:rsidRDefault="00381203" w:rsidP="00DC4639">
      <w:pPr>
        <w:jc w:val="center"/>
        <w:rPr>
          <w:rFonts w:ascii="Times New Roman" w:hAnsi="Times New Roman" w:cs="Times New Roman"/>
          <w:b/>
          <w:bCs/>
          <w:sz w:val="32"/>
          <w:szCs w:val="32"/>
          <w:lang w:val="en-US"/>
        </w:rPr>
      </w:pPr>
    </w:p>
    <w:p w14:paraId="33061E44" w14:textId="0CC3F830" w:rsidR="00381203" w:rsidRDefault="00381203" w:rsidP="00DC4639">
      <w:pPr>
        <w:jc w:val="center"/>
        <w:rPr>
          <w:rFonts w:ascii="Times New Roman" w:hAnsi="Times New Roman" w:cs="Times New Roman"/>
          <w:b/>
          <w:bCs/>
          <w:sz w:val="32"/>
          <w:szCs w:val="32"/>
          <w:lang w:val="en-US"/>
        </w:rPr>
      </w:pPr>
    </w:p>
    <w:p w14:paraId="551508FA" w14:textId="230639DC" w:rsidR="00381203" w:rsidRDefault="00381203" w:rsidP="00DC4639">
      <w:pPr>
        <w:jc w:val="center"/>
        <w:rPr>
          <w:rFonts w:ascii="Times New Roman" w:hAnsi="Times New Roman" w:cs="Times New Roman"/>
          <w:b/>
          <w:bCs/>
          <w:sz w:val="32"/>
          <w:szCs w:val="32"/>
          <w:lang w:val="en-US"/>
        </w:rPr>
      </w:pPr>
    </w:p>
    <w:p w14:paraId="40E67AFF" w14:textId="65096CD0" w:rsidR="00381203" w:rsidRDefault="00381203" w:rsidP="00DC4639">
      <w:pPr>
        <w:jc w:val="center"/>
        <w:rPr>
          <w:rFonts w:ascii="Times New Roman" w:hAnsi="Times New Roman" w:cs="Times New Roman"/>
          <w:b/>
          <w:bCs/>
          <w:sz w:val="32"/>
          <w:szCs w:val="32"/>
          <w:lang w:val="en-US"/>
        </w:rPr>
      </w:pPr>
    </w:p>
    <w:p w14:paraId="35A06225" w14:textId="64E20593" w:rsidR="00381203" w:rsidRDefault="00381203" w:rsidP="00DC4639">
      <w:pPr>
        <w:jc w:val="center"/>
        <w:rPr>
          <w:rFonts w:ascii="Times New Roman" w:hAnsi="Times New Roman" w:cs="Times New Roman"/>
          <w:b/>
          <w:bCs/>
          <w:sz w:val="32"/>
          <w:szCs w:val="32"/>
          <w:lang w:val="en-US"/>
        </w:rPr>
      </w:pPr>
    </w:p>
    <w:p w14:paraId="4DFCB3F7" w14:textId="7290E338" w:rsidR="00381203" w:rsidRDefault="00381203" w:rsidP="00DC4639">
      <w:pPr>
        <w:jc w:val="center"/>
        <w:rPr>
          <w:rFonts w:ascii="Times New Roman" w:hAnsi="Times New Roman" w:cs="Times New Roman"/>
          <w:b/>
          <w:bCs/>
          <w:sz w:val="32"/>
          <w:szCs w:val="32"/>
          <w:lang w:val="en-US"/>
        </w:rPr>
      </w:pPr>
    </w:p>
    <w:p w14:paraId="3B69C90A" w14:textId="64525B79" w:rsidR="00381203" w:rsidRDefault="00381203" w:rsidP="00DC4639">
      <w:pPr>
        <w:jc w:val="center"/>
        <w:rPr>
          <w:rFonts w:ascii="Times New Roman" w:hAnsi="Times New Roman" w:cs="Times New Roman"/>
          <w:b/>
          <w:bCs/>
          <w:sz w:val="32"/>
          <w:szCs w:val="32"/>
          <w:lang w:val="en-US"/>
        </w:rPr>
      </w:pPr>
    </w:p>
    <w:p w14:paraId="468C1ECD" w14:textId="08868341" w:rsidR="00381203" w:rsidRDefault="00381203" w:rsidP="00DC4639">
      <w:pPr>
        <w:jc w:val="center"/>
        <w:rPr>
          <w:rFonts w:ascii="Times New Roman" w:hAnsi="Times New Roman" w:cs="Times New Roman"/>
          <w:b/>
          <w:bCs/>
          <w:sz w:val="32"/>
          <w:szCs w:val="32"/>
          <w:lang w:val="en-US"/>
        </w:rPr>
      </w:pPr>
    </w:p>
    <w:p w14:paraId="49EE6006" w14:textId="77777777" w:rsidR="003F7042" w:rsidRDefault="003F7042" w:rsidP="00DC4639">
      <w:pPr>
        <w:jc w:val="center"/>
        <w:rPr>
          <w:rFonts w:ascii="Times New Roman" w:hAnsi="Times New Roman" w:cs="Times New Roman"/>
          <w:b/>
          <w:bCs/>
          <w:sz w:val="32"/>
          <w:szCs w:val="32"/>
          <w:lang w:val="en-US"/>
        </w:rPr>
      </w:pPr>
    </w:p>
    <w:p w14:paraId="2B6613DB" w14:textId="061477BA" w:rsidR="00381203" w:rsidRDefault="00381203" w:rsidP="00DC4639">
      <w:pPr>
        <w:jc w:val="center"/>
        <w:rPr>
          <w:rFonts w:ascii="Times New Roman" w:hAnsi="Times New Roman" w:cs="Times New Roman"/>
          <w:b/>
          <w:bCs/>
          <w:sz w:val="32"/>
          <w:szCs w:val="32"/>
          <w:lang w:val="en-US"/>
        </w:rPr>
      </w:pPr>
    </w:p>
    <w:p w14:paraId="5A41D2C4" w14:textId="2A3F8BE3" w:rsidR="00381203" w:rsidRDefault="00381203" w:rsidP="00DC4639">
      <w:pPr>
        <w:jc w:val="center"/>
        <w:rPr>
          <w:rFonts w:ascii="Times New Roman" w:hAnsi="Times New Roman" w:cs="Times New Roman"/>
          <w:b/>
          <w:bCs/>
          <w:sz w:val="32"/>
          <w:szCs w:val="32"/>
          <w:lang w:val="en-US"/>
        </w:rPr>
      </w:pPr>
    </w:p>
    <w:p w14:paraId="14D357FD" w14:textId="77777777" w:rsidR="003F7042" w:rsidRDefault="003F7042"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 xml:space="preserve">9. </w:t>
      </w:r>
      <w:r w:rsidRPr="003F7042">
        <w:rPr>
          <w:rFonts w:ascii="Times New Roman" w:hAnsi="Times New Roman" w:cs="Times New Roman"/>
          <w:b/>
          <w:bCs/>
          <w:sz w:val="32"/>
          <w:szCs w:val="32"/>
          <w:lang w:val="en-US"/>
        </w:rPr>
        <w:t>Bukti artikel akan diterbitkan di Prosiding seminar Internasional (Pupil: International Journal of Teaching, Education, and Learning), dan artikel terbit</w:t>
      </w:r>
      <w:r>
        <w:rPr>
          <w:rFonts w:ascii="Times New Roman" w:hAnsi="Times New Roman" w:cs="Times New Roman"/>
          <w:b/>
          <w:bCs/>
          <w:sz w:val="32"/>
          <w:szCs w:val="32"/>
          <w:lang w:val="en-US"/>
        </w:rPr>
        <w:t xml:space="preserve"> </w:t>
      </w:r>
    </w:p>
    <w:p w14:paraId="62E63F68" w14:textId="52BF6D5D" w:rsidR="00381203" w:rsidRPr="003F7042" w:rsidRDefault="003F7042"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(20 Januari 2022)</w:t>
      </w:r>
    </w:p>
    <w:p w14:paraId="53095ABE" w14:textId="28EAFD39" w:rsidR="00381203" w:rsidRPr="003F7042" w:rsidRDefault="00381203" w:rsidP="00DC4639">
      <w:pPr>
        <w:jc w:val="center"/>
        <w:rPr>
          <w:rFonts w:ascii="Times New Roman" w:hAnsi="Times New Roman" w:cs="Times New Roman"/>
          <w:b/>
          <w:bCs/>
          <w:sz w:val="32"/>
          <w:szCs w:val="32"/>
          <w:lang w:val="en-US"/>
        </w:rPr>
      </w:pPr>
    </w:p>
    <w:p w14:paraId="5A013126" w14:textId="7AC7568B" w:rsidR="00381203" w:rsidRDefault="00381203" w:rsidP="00DC4639">
      <w:pPr>
        <w:jc w:val="center"/>
        <w:rPr>
          <w:rFonts w:ascii="Times New Roman" w:hAnsi="Times New Roman" w:cs="Times New Roman"/>
          <w:b/>
          <w:bCs/>
          <w:sz w:val="32"/>
          <w:szCs w:val="32"/>
          <w:lang w:val="en-US"/>
        </w:rPr>
      </w:pPr>
    </w:p>
    <w:p w14:paraId="2C7E8078" w14:textId="19371CD0"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5D2BC736" w14:textId="020B4F80" w:rsidR="00381203" w:rsidRDefault="00381203" w:rsidP="00DC4639">
      <w:pPr>
        <w:jc w:val="center"/>
        <w:rPr>
          <w:rFonts w:ascii="Times New Roman" w:hAnsi="Times New Roman" w:cs="Times New Roman"/>
          <w:b/>
          <w:bCs/>
          <w:sz w:val="32"/>
          <w:szCs w:val="32"/>
          <w:lang w:val="en-US"/>
        </w:rPr>
      </w:pPr>
    </w:p>
    <w:p w14:paraId="044232B5" w14:textId="6A31BF6F" w:rsidR="00381203" w:rsidRDefault="00381203" w:rsidP="00DC4639">
      <w:pPr>
        <w:jc w:val="center"/>
        <w:rPr>
          <w:rFonts w:ascii="Times New Roman" w:hAnsi="Times New Roman" w:cs="Times New Roman"/>
          <w:b/>
          <w:bCs/>
          <w:sz w:val="32"/>
          <w:szCs w:val="32"/>
          <w:lang w:val="en-US"/>
        </w:rPr>
      </w:pPr>
    </w:p>
    <w:p w14:paraId="681B8296" w14:textId="78D16257" w:rsidR="00381203" w:rsidRDefault="00381203" w:rsidP="00DC4639">
      <w:pPr>
        <w:jc w:val="center"/>
        <w:rPr>
          <w:rFonts w:ascii="Times New Roman" w:hAnsi="Times New Roman" w:cs="Times New Roman"/>
          <w:b/>
          <w:bCs/>
          <w:sz w:val="32"/>
          <w:szCs w:val="32"/>
          <w:lang w:val="en-US"/>
        </w:rPr>
      </w:pPr>
    </w:p>
    <w:p w14:paraId="408F9DD3" w14:textId="277F47FA" w:rsidR="00381203" w:rsidRDefault="00381203" w:rsidP="00DC4639">
      <w:pPr>
        <w:jc w:val="center"/>
        <w:rPr>
          <w:rFonts w:ascii="Times New Roman" w:hAnsi="Times New Roman" w:cs="Times New Roman"/>
          <w:b/>
          <w:bCs/>
          <w:sz w:val="32"/>
          <w:szCs w:val="32"/>
          <w:lang w:val="en-US"/>
        </w:rPr>
      </w:pPr>
    </w:p>
    <w:p w14:paraId="7112CCCE" w14:textId="77777777" w:rsidR="00381203" w:rsidRDefault="00381203" w:rsidP="00DC4639">
      <w:pPr>
        <w:jc w:val="center"/>
        <w:rPr>
          <w:rFonts w:ascii="Times New Roman" w:hAnsi="Times New Roman" w:cs="Times New Roman"/>
          <w:b/>
          <w:bCs/>
          <w:sz w:val="32"/>
          <w:szCs w:val="32"/>
          <w:lang w:val="en-US"/>
        </w:rPr>
      </w:pPr>
    </w:p>
    <w:p w14:paraId="574BB96A" w14:textId="6B8C4AA9" w:rsidR="00381203" w:rsidRDefault="00381203" w:rsidP="00DC4639">
      <w:pPr>
        <w:jc w:val="center"/>
        <w:rPr>
          <w:rFonts w:ascii="Times New Roman" w:hAnsi="Times New Roman" w:cs="Times New Roman"/>
          <w:b/>
          <w:bCs/>
          <w:sz w:val="32"/>
          <w:szCs w:val="32"/>
          <w:lang w:val="en-US"/>
        </w:rPr>
      </w:pPr>
    </w:p>
    <w:p w14:paraId="31FA2F51" w14:textId="6CE7AE9D" w:rsidR="00381203" w:rsidRDefault="00381203" w:rsidP="00DC4639">
      <w:pPr>
        <w:jc w:val="center"/>
        <w:rPr>
          <w:rFonts w:ascii="Times New Roman" w:hAnsi="Times New Roman" w:cs="Times New Roman"/>
          <w:b/>
          <w:bCs/>
          <w:sz w:val="32"/>
          <w:szCs w:val="32"/>
          <w:lang w:val="en-US"/>
        </w:rPr>
      </w:pPr>
    </w:p>
    <w:p w14:paraId="279C4343" w14:textId="37D289FE" w:rsidR="00381203" w:rsidRDefault="00381203" w:rsidP="00DC4639">
      <w:pPr>
        <w:jc w:val="center"/>
        <w:rPr>
          <w:rFonts w:ascii="Times New Roman" w:hAnsi="Times New Roman" w:cs="Times New Roman"/>
          <w:b/>
          <w:bCs/>
          <w:sz w:val="32"/>
          <w:szCs w:val="32"/>
          <w:lang w:val="en-US"/>
        </w:rPr>
      </w:pPr>
    </w:p>
    <w:p w14:paraId="4A0E4048" w14:textId="5CD19B81" w:rsidR="00381203" w:rsidRDefault="00381203" w:rsidP="00DC4639">
      <w:pPr>
        <w:jc w:val="center"/>
        <w:rPr>
          <w:rFonts w:ascii="Times New Roman" w:hAnsi="Times New Roman" w:cs="Times New Roman"/>
          <w:b/>
          <w:bCs/>
          <w:sz w:val="32"/>
          <w:szCs w:val="32"/>
          <w:lang w:val="en-US"/>
        </w:rPr>
      </w:pPr>
    </w:p>
    <w:p w14:paraId="61542952" w14:textId="369683D2" w:rsidR="00381203" w:rsidRDefault="00381203" w:rsidP="00DC4639">
      <w:pPr>
        <w:jc w:val="center"/>
        <w:rPr>
          <w:rFonts w:ascii="Times New Roman" w:hAnsi="Times New Roman" w:cs="Times New Roman"/>
          <w:b/>
          <w:bCs/>
          <w:sz w:val="32"/>
          <w:szCs w:val="32"/>
          <w:lang w:val="en-US"/>
        </w:rPr>
      </w:pPr>
    </w:p>
    <w:p w14:paraId="56FF2A0D" w14:textId="044D778C" w:rsidR="00381203" w:rsidRDefault="00381203" w:rsidP="00DC4639">
      <w:pPr>
        <w:jc w:val="center"/>
        <w:rPr>
          <w:rFonts w:ascii="Times New Roman" w:hAnsi="Times New Roman" w:cs="Times New Roman"/>
          <w:b/>
          <w:bCs/>
          <w:sz w:val="32"/>
          <w:szCs w:val="32"/>
          <w:lang w:val="en-US"/>
        </w:rPr>
      </w:pPr>
    </w:p>
    <w:p w14:paraId="285279EB" w14:textId="43546881" w:rsidR="00381203" w:rsidRDefault="00381203" w:rsidP="00DC4639">
      <w:pPr>
        <w:jc w:val="center"/>
        <w:rPr>
          <w:rFonts w:ascii="Times New Roman" w:hAnsi="Times New Roman" w:cs="Times New Roman"/>
          <w:b/>
          <w:bCs/>
          <w:sz w:val="32"/>
          <w:szCs w:val="32"/>
          <w:lang w:val="en-US"/>
        </w:rPr>
      </w:pPr>
    </w:p>
    <w:p w14:paraId="6CF407A8" w14:textId="75982B54" w:rsidR="00381203" w:rsidRDefault="00381203" w:rsidP="00DC4639">
      <w:pPr>
        <w:jc w:val="center"/>
        <w:rPr>
          <w:rFonts w:ascii="Times New Roman" w:hAnsi="Times New Roman" w:cs="Times New Roman"/>
          <w:b/>
          <w:bCs/>
          <w:sz w:val="32"/>
          <w:szCs w:val="32"/>
          <w:lang w:val="en-US"/>
        </w:rPr>
      </w:pPr>
    </w:p>
    <w:p w14:paraId="0B985EE6" w14:textId="0893629A" w:rsidR="00381203" w:rsidRDefault="00381203" w:rsidP="00DC4639">
      <w:pPr>
        <w:jc w:val="center"/>
        <w:rPr>
          <w:rFonts w:ascii="Times New Roman" w:hAnsi="Times New Roman" w:cs="Times New Roman"/>
          <w:b/>
          <w:bCs/>
          <w:sz w:val="32"/>
          <w:szCs w:val="32"/>
          <w:lang w:val="en-US"/>
        </w:rPr>
      </w:pPr>
    </w:p>
    <w:p w14:paraId="367207E1" w14:textId="0601538E" w:rsidR="00381203" w:rsidRDefault="00381203" w:rsidP="00DC4639">
      <w:pPr>
        <w:jc w:val="center"/>
        <w:rPr>
          <w:rFonts w:ascii="Times New Roman" w:hAnsi="Times New Roman" w:cs="Times New Roman"/>
          <w:b/>
          <w:bCs/>
          <w:sz w:val="32"/>
          <w:szCs w:val="32"/>
          <w:lang w:val="en-US"/>
        </w:rPr>
      </w:pPr>
    </w:p>
    <w:p w14:paraId="0BE46FD7" w14:textId="6940F6B6" w:rsidR="00381203" w:rsidRDefault="00381203" w:rsidP="00DC4639">
      <w:pPr>
        <w:jc w:val="center"/>
        <w:rPr>
          <w:rFonts w:ascii="Times New Roman" w:hAnsi="Times New Roman" w:cs="Times New Roman"/>
          <w:b/>
          <w:bCs/>
          <w:sz w:val="32"/>
          <w:szCs w:val="32"/>
          <w:lang w:val="en-US"/>
        </w:rPr>
      </w:pPr>
    </w:p>
    <w:p w14:paraId="7093C398" w14:textId="77777777" w:rsidR="00381203" w:rsidRDefault="00381203" w:rsidP="00DC4639">
      <w:pPr>
        <w:jc w:val="center"/>
        <w:rPr>
          <w:rFonts w:ascii="Times New Roman" w:hAnsi="Times New Roman" w:cs="Times New Roman"/>
          <w:b/>
          <w:bCs/>
          <w:sz w:val="32"/>
          <w:szCs w:val="32"/>
          <w:lang w:val="en-US"/>
        </w:rPr>
      </w:pPr>
    </w:p>
    <w:p w14:paraId="3D373747" w14:textId="77947B07" w:rsidR="00381203" w:rsidRDefault="00381203" w:rsidP="00DC4639">
      <w:pPr>
        <w:jc w:val="center"/>
        <w:rPr>
          <w:rFonts w:ascii="Times New Roman" w:hAnsi="Times New Roman" w:cs="Times New Roman"/>
          <w:b/>
          <w:bCs/>
          <w:sz w:val="32"/>
          <w:szCs w:val="32"/>
          <w:lang w:val="en-US"/>
        </w:rPr>
      </w:pPr>
    </w:p>
    <w:p w14:paraId="4A8183EC" w14:textId="77777777" w:rsidR="00381203" w:rsidRDefault="00381203" w:rsidP="00DC4639">
      <w:pPr>
        <w:jc w:val="center"/>
        <w:rPr>
          <w:rFonts w:ascii="Times New Roman" w:hAnsi="Times New Roman" w:cs="Times New Roman"/>
          <w:b/>
          <w:bCs/>
          <w:sz w:val="32"/>
          <w:szCs w:val="32"/>
          <w:lang w:val="en-US"/>
        </w:rPr>
      </w:pPr>
    </w:p>
    <w:p w14:paraId="7ECD2859" w14:textId="76CE8ADF" w:rsidR="00381203" w:rsidRDefault="00381203" w:rsidP="00DC4639">
      <w:pPr>
        <w:jc w:val="center"/>
        <w:rPr>
          <w:rFonts w:ascii="Times New Roman" w:hAnsi="Times New Roman" w:cs="Times New Roman"/>
          <w:b/>
          <w:bCs/>
          <w:sz w:val="32"/>
          <w:szCs w:val="32"/>
          <w:lang w:val="en-US"/>
        </w:rPr>
      </w:pPr>
    </w:p>
    <w:p w14:paraId="36A36717" w14:textId="1A706B9E" w:rsidR="00381203" w:rsidRDefault="00381203" w:rsidP="00DC4639">
      <w:pPr>
        <w:jc w:val="center"/>
        <w:rPr>
          <w:rFonts w:ascii="Times New Roman" w:hAnsi="Times New Roman" w:cs="Times New Roman"/>
          <w:b/>
          <w:bCs/>
          <w:sz w:val="32"/>
          <w:szCs w:val="32"/>
          <w:lang w:val="en-US"/>
        </w:rPr>
      </w:pPr>
    </w:p>
    <w:p w14:paraId="3DDB281F" w14:textId="77777777" w:rsidR="00381203" w:rsidRDefault="00381203" w:rsidP="00DC4639">
      <w:pPr>
        <w:jc w:val="center"/>
        <w:rPr>
          <w:rFonts w:ascii="Times New Roman" w:hAnsi="Times New Roman" w:cs="Times New Roman"/>
          <w:b/>
          <w:bCs/>
          <w:sz w:val="32"/>
          <w:szCs w:val="32"/>
          <w:lang w:val="en-US"/>
        </w:rPr>
      </w:pPr>
    </w:p>
    <w:p w14:paraId="3D5673D6" w14:textId="46909415" w:rsidR="00381203" w:rsidRDefault="00873B73"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inline distT="0" distB="0" distL="0" distR="0" wp14:anchorId="4A641BAF" wp14:editId="082D3CC3">
            <wp:extent cx="5943600" cy="3714750"/>
            <wp:effectExtent l="0" t="0" r="0" b="635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r>
        <w:rPr>
          <w:rFonts w:ascii="Times New Roman" w:hAnsi="Times New Roman" w:cs="Times New Roman"/>
          <w:b/>
          <w:bCs/>
          <w:noProof/>
          <w:sz w:val="32"/>
          <w:szCs w:val="32"/>
          <w:lang w:val="en-US"/>
        </w:rPr>
        <w:drawing>
          <wp:inline distT="0" distB="0" distL="0" distR="0" wp14:anchorId="338DBB60" wp14:editId="5FDB4FD0">
            <wp:extent cx="5943600" cy="3714750"/>
            <wp:effectExtent l="0" t="0" r="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C6BC354" w14:textId="4A2F9AED" w:rsidR="00381203" w:rsidRDefault="00381203" w:rsidP="00DC4639">
      <w:pPr>
        <w:jc w:val="center"/>
        <w:rPr>
          <w:rFonts w:ascii="Times New Roman" w:hAnsi="Times New Roman" w:cs="Times New Roman"/>
          <w:b/>
          <w:bCs/>
          <w:sz w:val="32"/>
          <w:szCs w:val="32"/>
          <w:lang w:val="en-US"/>
        </w:rPr>
      </w:pPr>
    </w:p>
    <w:p w14:paraId="67BED20A" w14:textId="77777777" w:rsidR="00381203" w:rsidRDefault="00381203" w:rsidP="00DC4639">
      <w:pPr>
        <w:jc w:val="center"/>
        <w:rPr>
          <w:rFonts w:ascii="Times New Roman" w:hAnsi="Times New Roman" w:cs="Times New Roman"/>
          <w:b/>
          <w:bCs/>
          <w:sz w:val="32"/>
          <w:szCs w:val="32"/>
          <w:lang w:val="en-US"/>
        </w:rPr>
      </w:pPr>
    </w:p>
    <w:p w14:paraId="1958F1BA" w14:textId="77777777" w:rsidR="00381203" w:rsidRDefault="00381203" w:rsidP="00DC4639">
      <w:pPr>
        <w:jc w:val="center"/>
        <w:rPr>
          <w:rFonts w:ascii="Times New Roman" w:hAnsi="Times New Roman" w:cs="Times New Roman"/>
          <w:b/>
          <w:bCs/>
          <w:sz w:val="32"/>
          <w:szCs w:val="32"/>
          <w:lang w:val="en-US"/>
        </w:rPr>
      </w:pPr>
    </w:p>
    <w:p w14:paraId="6287CE2E" w14:textId="77777777" w:rsidR="00381203" w:rsidRDefault="00381203" w:rsidP="00DC4639">
      <w:pPr>
        <w:jc w:val="center"/>
        <w:rPr>
          <w:rFonts w:ascii="Times New Roman" w:hAnsi="Times New Roman" w:cs="Times New Roman"/>
          <w:b/>
          <w:bCs/>
          <w:sz w:val="32"/>
          <w:szCs w:val="32"/>
          <w:lang w:val="en-US"/>
        </w:rPr>
      </w:pPr>
    </w:p>
    <w:p w14:paraId="329D26DC" w14:textId="21202091" w:rsidR="00381203" w:rsidRDefault="00381203" w:rsidP="00DC4639">
      <w:pPr>
        <w:jc w:val="center"/>
        <w:rPr>
          <w:rFonts w:ascii="Times New Roman" w:hAnsi="Times New Roman" w:cs="Times New Roman"/>
          <w:b/>
          <w:bCs/>
          <w:sz w:val="32"/>
          <w:szCs w:val="32"/>
          <w:lang w:val="en-US"/>
        </w:rPr>
      </w:pPr>
    </w:p>
    <w:p w14:paraId="625D237F" w14:textId="14DB3095" w:rsidR="00381203" w:rsidRDefault="00381203" w:rsidP="00DC4639">
      <w:pPr>
        <w:jc w:val="center"/>
        <w:rPr>
          <w:rFonts w:ascii="Times New Roman" w:hAnsi="Times New Roman" w:cs="Times New Roman"/>
          <w:b/>
          <w:bCs/>
          <w:sz w:val="32"/>
          <w:szCs w:val="32"/>
          <w:lang w:val="en-US"/>
        </w:rPr>
      </w:pPr>
    </w:p>
    <w:p w14:paraId="4D946FF0" w14:textId="3CB6B042" w:rsidR="00381203" w:rsidRDefault="00381203" w:rsidP="00DC4639">
      <w:pPr>
        <w:jc w:val="center"/>
        <w:rPr>
          <w:rFonts w:ascii="Times New Roman" w:hAnsi="Times New Roman" w:cs="Times New Roman"/>
          <w:b/>
          <w:bCs/>
          <w:sz w:val="32"/>
          <w:szCs w:val="32"/>
          <w:lang w:val="en-US"/>
        </w:rPr>
      </w:pPr>
    </w:p>
    <w:p w14:paraId="0CACA271" w14:textId="302ADFAB" w:rsidR="00381203" w:rsidRDefault="00381203" w:rsidP="00DC4639">
      <w:pPr>
        <w:jc w:val="center"/>
        <w:rPr>
          <w:rFonts w:ascii="Times New Roman" w:hAnsi="Times New Roman" w:cs="Times New Roman"/>
          <w:b/>
          <w:bCs/>
          <w:sz w:val="32"/>
          <w:szCs w:val="32"/>
          <w:lang w:val="en-US"/>
        </w:rPr>
      </w:pPr>
    </w:p>
    <w:p w14:paraId="1F69A07A" w14:textId="777ACD90" w:rsidR="00381203" w:rsidRDefault="00381203" w:rsidP="00DC4639">
      <w:pPr>
        <w:jc w:val="center"/>
        <w:rPr>
          <w:rFonts w:ascii="Times New Roman" w:hAnsi="Times New Roman" w:cs="Times New Roman"/>
          <w:b/>
          <w:bCs/>
          <w:sz w:val="32"/>
          <w:szCs w:val="32"/>
          <w:lang w:val="en-US"/>
        </w:rPr>
      </w:pPr>
    </w:p>
    <w:p w14:paraId="4C50073C" w14:textId="6BEF0974"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p>
    <w:p w14:paraId="09032A9D" w14:textId="6AC8CD1C"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17C53ADE" w14:textId="77777777" w:rsidR="00381203" w:rsidRDefault="00381203" w:rsidP="00DC4639">
      <w:pPr>
        <w:jc w:val="center"/>
        <w:rPr>
          <w:rFonts w:ascii="Times New Roman" w:hAnsi="Times New Roman" w:cs="Times New Roman"/>
          <w:b/>
          <w:bCs/>
          <w:sz w:val="32"/>
          <w:szCs w:val="32"/>
          <w:lang w:val="en-US"/>
        </w:rPr>
      </w:pPr>
    </w:p>
    <w:p w14:paraId="5B2FA90D" w14:textId="77777777" w:rsidR="00381203" w:rsidRDefault="00381203" w:rsidP="00DC4639">
      <w:pPr>
        <w:jc w:val="center"/>
        <w:rPr>
          <w:rFonts w:ascii="Times New Roman" w:hAnsi="Times New Roman" w:cs="Times New Roman"/>
          <w:b/>
          <w:bCs/>
          <w:sz w:val="32"/>
          <w:szCs w:val="32"/>
          <w:lang w:val="en-US"/>
        </w:rPr>
      </w:pPr>
    </w:p>
    <w:p w14:paraId="03EC511B" w14:textId="77777777" w:rsidR="00381203" w:rsidRDefault="00381203" w:rsidP="00DC4639">
      <w:pPr>
        <w:jc w:val="center"/>
        <w:rPr>
          <w:rFonts w:ascii="Times New Roman" w:hAnsi="Times New Roman" w:cs="Times New Roman"/>
          <w:b/>
          <w:bCs/>
          <w:sz w:val="32"/>
          <w:szCs w:val="32"/>
          <w:lang w:val="en-US"/>
        </w:rPr>
      </w:pPr>
    </w:p>
    <w:p w14:paraId="66F9C889" w14:textId="77777777" w:rsidR="00381203" w:rsidRDefault="00381203" w:rsidP="00DC4639">
      <w:pPr>
        <w:jc w:val="center"/>
        <w:rPr>
          <w:rFonts w:ascii="Times New Roman" w:hAnsi="Times New Roman" w:cs="Times New Roman"/>
          <w:b/>
          <w:bCs/>
          <w:sz w:val="32"/>
          <w:szCs w:val="32"/>
          <w:lang w:val="en-US"/>
        </w:rPr>
      </w:pPr>
    </w:p>
    <w:p w14:paraId="68C910CD" w14:textId="77777777" w:rsidR="00381203" w:rsidRDefault="00381203" w:rsidP="00DC4639">
      <w:pPr>
        <w:jc w:val="center"/>
        <w:rPr>
          <w:rFonts w:ascii="Times New Roman" w:hAnsi="Times New Roman" w:cs="Times New Roman"/>
          <w:b/>
          <w:bCs/>
          <w:sz w:val="32"/>
          <w:szCs w:val="32"/>
          <w:lang w:val="en-US"/>
        </w:rPr>
      </w:pPr>
    </w:p>
    <w:p w14:paraId="1DE3A813" w14:textId="77777777" w:rsidR="00381203" w:rsidRDefault="00381203" w:rsidP="00DC4639">
      <w:pPr>
        <w:jc w:val="center"/>
        <w:rPr>
          <w:rFonts w:ascii="Times New Roman" w:hAnsi="Times New Roman" w:cs="Times New Roman"/>
          <w:b/>
          <w:bCs/>
          <w:sz w:val="32"/>
          <w:szCs w:val="32"/>
          <w:lang w:val="en-US"/>
        </w:rPr>
      </w:pPr>
    </w:p>
    <w:p w14:paraId="22E84C8C" w14:textId="77777777" w:rsidR="00381203" w:rsidRDefault="00381203" w:rsidP="00DC4639">
      <w:pPr>
        <w:jc w:val="center"/>
        <w:rPr>
          <w:rFonts w:ascii="Times New Roman" w:hAnsi="Times New Roman" w:cs="Times New Roman"/>
          <w:b/>
          <w:bCs/>
          <w:sz w:val="32"/>
          <w:szCs w:val="32"/>
          <w:lang w:val="en-US"/>
        </w:rPr>
      </w:pPr>
    </w:p>
    <w:p w14:paraId="16E2664A" w14:textId="77777777" w:rsidR="00381203" w:rsidRDefault="00381203" w:rsidP="00DC4639">
      <w:pPr>
        <w:jc w:val="center"/>
        <w:rPr>
          <w:rFonts w:ascii="Times New Roman" w:hAnsi="Times New Roman" w:cs="Times New Roman"/>
          <w:b/>
          <w:bCs/>
          <w:sz w:val="32"/>
          <w:szCs w:val="32"/>
          <w:lang w:val="en-US"/>
        </w:rPr>
      </w:pPr>
    </w:p>
    <w:p w14:paraId="353AAB85" w14:textId="77777777" w:rsidR="00381203" w:rsidRDefault="00381203" w:rsidP="00DC4639">
      <w:pPr>
        <w:jc w:val="center"/>
        <w:rPr>
          <w:rFonts w:ascii="Times New Roman" w:hAnsi="Times New Roman" w:cs="Times New Roman"/>
          <w:b/>
          <w:bCs/>
          <w:sz w:val="32"/>
          <w:szCs w:val="32"/>
          <w:lang w:val="en-US"/>
        </w:rPr>
      </w:pPr>
    </w:p>
    <w:p w14:paraId="04A73373" w14:textId="77777777" w:rsidR="00381203" w:rsidRDefault="00381203" w:rsidP="00DC4639">
      <w:pPr>
        <w:jc w:val="center"/>
        <w:rPr>
          <w:rFonts w:ascii="Times New Roman" w:hAnsi="Times New Roman" w:cs="Times New Roman"/>
          <w:b/>
          <w:bCs/>
          <w:sz w:val="32"/>
          <w:szCs w:val="32"/>
          <w:lang w:val="en-US"/>
        </w:rPr>
      </w:pPr>
    </w:p>
    <w:p w14:paraId="08BDCB8D" w14:textId="77777777" w:rsidR="00381203" w:rsidRDefault="00381203" w:rsidP="00DC4639">
      <w:pPr>
        <w:jc w:val="center"/>
        <w:rPr>
          <w:rFonts w:ascii="Times New Roman" w:hAnsi="Times New Roman" w:cs="Times New Roman"/>
          <w:b/>
          <w:bCs/>
          <w:sz w:val="32"/>
          <w:szCs w:val="32"/>
          <w:lang w:val="en-US"/>
        </w:rPr>
      </w:pPr>
    </w:p>
    <w:p w14:paraId="6D85036B" w14:textId="77777777" w:rsidR="00381203" w:rsidRDefault="00381203" w:rsidP="00DC4639">
      <w:pPr>
        <w:jc w:val="center"/>
        <w:rPr>
          <w:rFonts w:ascii="Times New Roman" w:hAnsi="Times New Roman" w:cs="Times New Roman"/>
          <w:b/>
          <w:bCs/>
          <w:sz w:val="32"/>
          <w:szCs w:val="32"/>
          <w:lang w:val="en-US"/>
        </w:rPr>
      </w:pPr>
    </w:p>
    <w:p w14:paraId="3244C2E4" w14:textId="77777777" w:rsidR="00381203" w:rsidRDefault="00381203" w:rsidP="00DC4639">
      <w:pPr>
        <w:jc w:val="center"/>
        <w:rPr>
          <w:rFonts w:ascii="Times New Roman" w:hAnsi="Times New Roman" w:cs="Times New Roman"/>
          <w:b/>
          <w:bCs/>
          <w:sz w:val="32"/>
          <w:szCs w:val="32"/>
          <w:lang w:val="en-US"/>
        </w:rPr>
      </w:pPr>
    </w:p>
    <w:p w14:paraId="6D73EA07" w14:textId="77777777" w:rsidR="00381203" w:rsidRDefault="00381203" w:rsidP="00DC4639">
      <w:pPr>
        <w:jc w:val="center"/>
        <w:rPr>
          <w:rFonts w:ascii="Times New Roman" w:hAnsi="Times New Roman" w:cs="Times New Roman"/>
          <w:b/>
          <w:bCs/>
          <w:sz w:val="32"/>
          <w:szCs w:val="32"/>
          <w:lang w:val="en-US"/>
        </w:rPr>
      </w:pPr>
    </w:p>
    <w:p w14:paraId="19D7205A" w14:textId="77777777" w:rsidR="00381203" w:rsidRDefault="00381203" w:rsidP="00DC4639">
      <w:pPr>
        <w:jc w:val="center"/>
        <w:rPr>
          <w:rFonts w:ascii="Times New Roman" w:hAnsi="Times New Roman" w:cs="Times New Roman"/>
          <w:b/>
          <w:bCs/>
          <w:sz w:val="32"/>
          <w:szCs w:val="32"/>
          <w:lang w:val="en-US"/>
        </w:rPr>
      </w:pPr>
    </w:p>
    <w:p w14:paraId="568EF381" w14:textId="77777777" w:rsidR="00381203" w:rsidRDefault="00381203" w:rsidP="00DC4639">
      <w:pPr>
        <w:jc w:val="center"/>
        <w:rPr>
          <w:rFonts w:ascii="Times New Roman" w:hAnsi="Times New Roman" w:cs="Times New Roman"/>
          <w:b/>
          <w:bCs/>
          <w:sz w:val="32"/>
          <w:szCs w:val="32"/>
          <w:lang w:val="en-US"/>
        </w:rPr>
      </w:pPr>
    </w:p>
    <w:p w14:paraId="0B0AF826" w14:textId="77777777" w:rsidR="00381203" w:rsidRDefault="00381203" w:rsidP="00DC4639">
      <w:pPr>
        <w:jc w:val="center"/>
        <w:rPr>
          <w:rFonts w:ascii="Times New Roman" w:hAnsi="Times New Roman" w:cs="Times New Roman"/>
          <w:b/>
          <w:bCs/>
          <w:sz w:val="32"/>
          <w:szCs w:val="32"/>
          <w:lang w:val="en-US"/>
        </w:rPr>
      </w:pPr>
    </w:p>
    <w:p w14:paraId="633435C8" w14:textId="4520813E"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7DEB06DD" w14:textId="100ECF1B" w:rsidR="00381203" w:rsidRDefault="00381203" w:rsidP="00DC4639">
      <w:pPr>
        <w:jc w:val="center"/>
        <w:rPr>
          <w:rFonts w:ascii="Times New Roman" w:hAnsi="Times New Roman" w:cs="Times New Roman"/>
          <w:b/>
          <w:bCs/>
          <w:sz w:val="32"/>
          <w:szCs w:val="32"/>
          <w:lang w:val="en-US"/>
        </w:rPr>
      </w:pPr>
    </w:p>
    <w:p w14:paraId="232BF941" w14:textId="69060029" w:rsidR="00381203" w:rsidRDefault="00381203" w:rsidP="00DC4639">
      <w:pPr>
        <w:jc w:val="center"/>
        <w:rPr>
          <w:rFonts w:ascii="Times New Roman" w:hAnsi="Times New Roman" w:cs="Times New Roman"/>
          <w:b/>
          <w:bCs/>
          <w:sz w:val="32"/>
          <w:szCs w:val="32"/>
          <w:lang w:val="en-US"/>
        </w:rPr>
      </w:pPr>
    </w:p>
    <w:p w14:paraId="26412506" w14:textId="2C3621E2" w:rsidR="00381203" w:rsidRDefault="00381203" w:rsidP="00DC4639">
      <w:pPr>
        <w:jc w:val="center"/>
        <w:rPr>
          <w:rFonts w:ascii="Times New Roman" w:hAnsi="Times New Roman" w:cs="Times New Roman"/>
          <w:b/>
          <w:bCs/>
          <w:sz w:val="32"/>
          <w:szCs w:val="32"/>
          <w:lang w:val="en-US"/>
        </w:rPr>
      </w:pPr>
    </w:p>
    <w:p w14:paraId="33BEB89D" w14:textId="36BD2CE3" w:rsidR="00381203" w:rsidRDefault="00381203" w:rsidP="00DC4639">
      <w:pPr>
        <w:jc w:val="center"/>
        <w:rPr>
          <w:rFonts w:ascii="Times New Roman" w:hAnsi="Times New Roman" w:cs="Times New Roman"/>
          <w:b/>
          <w:bCs/>
          <w:sz w:val="32"/>
          <w:szCs w:val="32"/>
          <w:lang w:val="en-US"/>
        </w:rPr>
      </w:pPr>
    </w:p>
    <w:p w14:paraId="126FCFBE" w14:textId="6681663E" w:rsidR="00381203" w:rsidRDefault="00381203" w:rsidP="00DC4639">
      <w:pPr>
        <w:jc w:val="center"/>
        <w:rPr>
          <w:rFonts w:ascii="Times New Roman" w:hAnsi="Times New Roman" w:cs="Times New Roman"/>
          <w:b/>
          <w:bCs/>
          <w:sz w:val="32"/>
          <w:szCs w:val="32"/>
          <w:lang w:val="en-US"/>
        </w:rPr>
      </w:pPr>
    </w:p>
    <w:p w14:paraId="0D3C3789" w14:textId="5A2B4288" w:rsidR="00381203" w:rsidRDefault="00381203" w:rsidP="00DC4639">
      <w:pPr>
        <w:jc w:val="center"/>
        <w:rPr>
          <w:rFonts w:ascii="Times New Roman" w:hAnsi="Times New Roman" w:cs="Times New Roman"/>
          <w:b/>
          <w:bCs/>
          <w:sz w:val="32"/>
          <w:szCs w:val="32"/>
          <w:lang w:val="en-US"/>
        </w:rPr>
      </w:pPr>
    </w:p>
    <w:p w14:paraId="48A44B59" w14:textId="61EB7D68" w:rsidR="00381203" w:rsidRDefault="00381203" w:rsidP="00DC4639">
      <w:pPr>
        <w:jc w:val="center"/>
        <w:rPr>
          <w:rFonts w:ascii="Times New Roman" w:hAnsi="Times New Roman" w:cs="Times New Roman"/>
          <w:b/>
          <w:bCs/>
          <w:sz w:val="32"/>
          <w:szCs w:val="32"/>
          <w:lang w:val="en-US"/>
        </w:rPr>
      </w:pPr>
    </w:p>
    <w:p w14:paraId="2236E416" w14:textId="2ED8E9A6" w:rsidR="00381203" w:rsidRDefault="00381203" w:rsidP="00DC4639">
      <w:pPr>
        <w:jc w:val="center"/>
        <w:rPr>
          <w:rFonts w:ascii="Times New Roman" w:hAnsi="Times New Roman" w:cs="Times New Roman"/>
          <w:b/>
          <w:bCs/>
          <w:sz w:val="32"/>
          <w:szCs w:val="32"/>
          <w:lang w:val="en-US"/>
        </w:rPr>
      </w:pPr>
    </w:p>
    <w:p w14:paraId="52884DFC" w14:textId="52249DBA" w:rsidR="00381203" w:rsidRDefault="00381203" w:rsidP="00DC4639">
      <w:pPr>
        <w:jc w:val="center"/>
        <w:rPr>
          <w:rFonts w:ascii="Times New Roman" w:hAnsi="Times New Roman" w:cs="Times New Roman"/>
          <w:b/>
          <w:bCs/>
          <w:sz w:val="32"/>
          <w:szCs w:val="32"/>
          <w:lang w:val="en-US"/>
        </w:rPr>
      </w:pPr>
    </w:p>
    <w:p w14:paraId="61C3D8F6" w14:textId="316740E4" w:rsidR="00381203" w:rsidRDefault="00381203" w:rsidP="00DC4639">
      <w:pPr>
        <w:jc w:val="center"/>
        <w:rPr>
          <w:rFonts w:ascii="Times New Roman" w:hAnsi="Times New Roman" w:cs="Times New Roman"/>
          <w:b/>
          <w:bCs/>
          <w:sz w:val="32"/>
          <w:szCs w:val="32"/>
          <w:lang w:val="en-US"/>
        </w:rPr>
      </w:pPr>
    </w:p>
    <w:p w14:paraId="61313767" w14:textId="38275CAF" w:rsidR="00381203" w:rsidRDefault="00381203" w:rsidP="00DC4639">
      <w:pPr>
        <w:jc w:val="center"/>
        <w:rPr>
          <w:rFonts w:ascii="Times New Roman" w:hAnsi="Times New Roman" w:cs="Times New Roman"/>
          <w:b/>
          <w:bCs/>
          <w:sz w:val="32"/>
          <w:szCs w:val="32"/>
          <w:lang w:val="en-US"/>
        </w:rPr>
      </w:pPr>
    </w:p>
    <w:p w14:paraId="591B7F7D" w14:textId="0EF6B70E" w:rsidR="00381203" w:rsidRDefault="00381203" w:rsidP="00DC4639">
      <w:pPr>
        <w:jc w:val="center"/>
        <w:rPr>
          <w:rFonts w:ascii="Times New Roman" w:hAnsi="Times New Roman" w:cs="Times New Roman"/>
          <w:b/>
          <w:bCs/>
          <w:sz w:val="32"/>
          <w:szCs w:val="32"/>
          <w:lang w:val="en-US"/>
        </w:rPr>
      </w:pPr>
    </w:p>
    <w:p w14:paraId="29D942FE" w14:textId="0EEBD8E0" w:rsidR="00381203" w:rsidRDefault="00381203" w:rsidP="00DC4639">
      <w:pPr>
        <w:jc w:val="center"/>
        <w:rPr>
          <w:rFonts w:ascii="Times New Roman" w:hAnsi="Times New Roman" w:cs="Times New Roman"/>
          <w:b/>
          <w:bCs/>
          <w:sz w:val="32"/>
          <w:szCs w:val="32"/>
          <w:lang w:val="en-US"/>
        </w:rPr>
      </w:pPr>
    </w:p>
    <w:p w14:paraId="08EBD19C" w14:textId="59D5050B" w:rsidR="00381203" w:rsidRDefault="00381203" w:rsidP="00DC4639">
      <w:pPr>
        <w:jc w:val="center"/>
        <w:rPr>
          <w:rFonts w:ascii="Times New Roman" w:hAnsi="Times New Roman" w:cs="Times New Roman"/>
          <w:b/>
          <w:bCs/>
          <w:sz w:val="32"/>
          <w:szCs w:val="32"/>
          <w:lang w:val="en-US"/>
        </w:rPr>
      </w:pPr>
    </w:p>
    <w:p w14:paraId="5C2F59C0" w14:textId="1F930407" w:rsidR="00381203" w:rsidRDefault="00381203" w:rsidP="00DC4639">
      <w:pPr>
        <w:jc w:val="center"/>
        <w:rPr>
          <w:rFonts w:ascii="Times New Roman" w:hAnsi="Times New Roman" w:cs="Times New Roman"/>
          <w:b/>
          <w:bCs/>
          <w:sz w:val="32"/>
          <w:szCs w:val="32"/>
          <w:lang w:val="en-US"/>
        </w:rPr>
      </w:pPr>
    </w:p>
    <w:p w14:paraId="660E3BE2" w14:textId="111ECB14"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73600" behindDoc="0" locked="0" layoutInCell="1" allowOverlap="1" wp14:anchorId="02710DD9" wp14:editId="4B16DBD3">
            <wp:simplePos x="0" y="0"/>
            <wp:positionH relativeFrom="column">
              <wp:posOffset>217714</wp:posOffset>
            </wp:positionH>
            <wp:positionV relativeFrom="page">
              <wp:posOffset>1045936</wp:posOffset>
            </wp:positionV>
            <wp:extent cx="5943600" cy="7691755"/>
            <wp:effectExtent l="0" t="0" r="0" b="0"/>
            <wp:wrapThrough wrapText="bothSides">
              <wp:wrapPolygon edited="0">
                <wp:start x="4800" y="927"/>
                <wp:lineTo x="3092" y="999"/>
                <wp:lineTo x="3138" y="1284"/>
                <wp:lineTo x="9231" y="1569"/>
                <wp:lineTo x="10754" y="2140"/>
                <wp:lineTo x="8400" y="2639"/>
                <wp:lineTo x="5077" y="2996"/>
                <wp:lineTo x="1800" y="3245"/>
                <wp:lineTo x="1800" y="18046"/>
                <wp:lineTo x="10800" y="18117"/>
                <wp:lineTo x="10662" y="20293"/>
                <wp:lineTo x="10846" y="20293"/>
                <wp:lineTo x="10892" y="19972"/>
                <wp:lineTo x="10800" y="18117"/>
                <wp:lineTo x="20215" y="18046"/>
                <wp:lineTo x="20169" y="3245"/>
                <wp:lineTo x="16708" y="2996"/>
                <wp:lineTo x="13200" y="2639"/>
                <wp:lineTo x="10846" y="2140"/>
                <wp:lineTo x="12277" y="1569"/>
                <wp:lineTo x="18462" y="1248"/>
                <wp:lineTo x="18369" y="999"/>
                <wp:lineTo x="5077" y="927"/>
                <wp:lineTo x="4800" y="927"/>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8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p w14:paraId="16FF8452" w14:textId="72322A35" w:rsidR="00381203" w:rsidRDefault="00381203" w:rsidP="00DC4639">
      <w:pPr>
        <w:jc w:val="center"/>
        <w:rPr>
          <w:rFonts w:ascii="Times New Roman" w:hAnsi="Times New Roman" w:cs="Times New Roman"/>
          <w:b/>
          <w:bCs/>
          <w:sz w:val="32"/>
          <w:szCs w:val="32"/>
          <w:lang w:val="en-US"/>
        </w:rPr>
      </w:pPr>
    </w:p>
    <w:p w14:paraId="5BF31F86" w14:textId="7879FF03" w:rsidR="00381203" w:rsidRDefault="00381203" w:rsidP="00DC4639">
      <w:pPr>
        <w:jc w:val="center"/>
        <w:rPr>
          <w:rFonts w:ascii="Times New Roman" w:hAnsi="Times New Roman" w:cs="Times New Roman"/>
          <w:b/>
          <w:bCs/>
          <w:sz w:val="32"/>
          <w:szCs w:val="32"/>
          <w:lang w:val="en-US"/>
        </w:rPr>
      </w:pPr>
    </w:p>
    <w:p w14:paraId="2B95FCF4" w14:textId="0160E2D5" w:rsidR="00381203" w:rsidRDefault="00381203" w:rsidP="00DC4639">
      <w:pPr>
        <w:jc w:val="center"/>
        <w:rPr>
          <w:rFonts w:ascii="Times New Roman" w:hAnsi="Times New Roman" w:cs="Times New Roman"/>
          <w:b/>
          <w:bCs/>
          <w:sz w:val="32"/>
          <w:szCs w:val="32"/>
          <w:lang w:val="en-US"/>
        </w:rPr>
      </w:pPr>
    </w:p>
    <w:p w14:paraId="47B4F457" w14:textId="22D376EE" w:rsidR="00381203" w:rsidRDefault="00381203" w:rsidP="00DC4639">
      <w:pPr>
        <w:jc w:val="center"/>
        <w:rPr>
          <w:rFonts w:ascii="Times New Roman" w:hAnsi="Times New Roman" w:cs="Times New Roman"/>
          <w:b/>
          <w:bCs/>
          <w:sz w:val="32"/>
          <w:szCs w:val="32"/>
          <w:lang w:val="en-US"/>
        </w:rPr>
      </w:pPr>
    </w:p>
    <w:p w14:paraId="3DDEE188" w14:textId="2274AAA9" w:rsidR="00381203" w:rsidRDefault="00381203" w:rsidP="00DC4639">
      <w:pPr>
        <w:jc w:val="center"/>
        <w:rPr>
          <w:rFonts w:ascii="Times New Roman" w:hAnsi="Times New Roman" w:cs="Times New Roman"/>
          <w:b/>
          <w:bCs/>
          <w:sz w:val="32"/>
          <w:szCs w:val="32"/>
          <w:lang w:val="en-US"/>
        </w:rPr>
      </w:pPr>
    </w:p>
    <w:p w14:paraId="65650AC7" w14:textId="5C9311CD" w:rsidR="00381203" w:rsidRDefault="00381203" w:rsidP="00DC4639">
      <w:pPr>
        <w:jc w:val="center"/>
        <w:rPr>
          <w:rFonts w:ascii="Times New Roman" w:hAnsi="Times New Roman" w:cs="Times New Roman"/>
          <w:b/>
          <w:bCs/>
          <w:sz w:val="32"/>
          <w:szCs w:val="32"/>
          <w:lang w:val="en-US"/>
        </w:rPr>
      </w:pPr>
    </w:p>
    <w:p w14:paraId="7EE48591" w14:textId="7143376E" w:rsidR="00381203" w:rsidRDefault="00381203" w:rsidP="00DC4639">
      <w:pPr>
        <w:jc w:val="center"/>
        <w:rPr>
          <w:rFonts w:ascii="Times New Roman" w:hAnsi="Times New Roman" w:cs="Times New Roman"/>
          <w:b/>
          <w:bCs/>
          <w:sz w:val="32"/>
          <w:szCs w:val="32"/>
          <w:lang w:val="en-US"/>
        </w:rPr>
      </w:pPr>
    </w:p>
    <w:p w14:paraId="2DC9ADBB" w14:textId="27096ADA" w:rsidR="00381203" w:rsidRDefault="00381203" w:rsidP="00DC4639">
      <w:pPr>
        <w:jc w:val="center"/>
        <w:rPr>
          <w:rFonts w:ascii="Times New Roman" w:hAnsi="Times New Roman" w:cs="Times New Roman"/>
          <w:b/>
          <w:bCs/>
          <w:sz w:val="32"/>
          <w:szCs w:val="32"/>
          <w:lang w:val="en-US"/>
        </w:rPr>
      </w:pPr>
    </w:p>
    <w:p w14:paraId="75CD6E7C" w14:textId="2087BADA" w:rsidR="00381203" w:rsidRDefault="00381203" w:rsidP="00DC4639">
      <w:pPr>
        <w:jc w:val="center"/>
        <w:rPr>
          <w:rFonts w:ascii="Times New Roman" w:hAnsi="Times New Roman" w:cs="Times New Roman"/>
          <w:b/>
          <w:bCs/>
          <w:sz w:val="32"/>
          <w:szCs w:val="32"/>
          <w:lang w:val="en-US"/>
        </w:rPr>
      </w:pPr>
    </w:p>
    <w:p w14:paraId="60A4C29E" w14:textId="78EECBC1" w:rsidR="00381203" w:rsidRDefault="00381203" w:rsidP="00DC4639">
      <w:pPr>
        <w:jc w:val="center"/>
        <w:rPr>
          <w:rFonts w:ascii="Times New Roman" w:hAnsi="Times New Roman" w:cs="Times New Roman"/>
          <w:b/>
          <w:bCs/>
          <w:sz w:val="32"/>
          <w:szCs w:val="32"/>
          <w:lang w:val="en-US"/>
        </w:rPr>
      </w:pPr>
    </w:p>
    <w:p w14:paraId="2956CC2A" w14:textId="4DEA6073" w:rsidR="00381203" w:rsidRDefault="00381203" w:rsidP="00DC4639">
      <w:pPr>
        <w:jc w:val="center"/>
        <w:rPr>
          <w:rFonts w:ascii="Times New Roman" w:hAnsi="Times New Roman" w:cs="Times New Roman"/>
          <w:b/>
          <w:bCs/>
          <w:sz w:val="32"/>
          <w:szCs w:val="32"/>
          <w:lang w:val="en-US"/>
        </w:rPr>
      </w:pPr>
    </w:p>
    <w:p w14:paraId="0584966C" w14:textId="72D826FB" w:rsidR="00381203" w:rsidRDefault="00381203" w:rsidP="00DC4639">
      <w:pPr>
        <w:jc w:val="center"/>
        <w:rPr>
          <w:rFonts w:ascii="Times New Roman" w:hAnsi="Times New Roman" w:cs="Times New Roman"/>
          <w:b/>
          <w:bCs/>
          <w:sz w:val="32"/>
          <w:szCs w:val="32"/>
          <w:lang w:val="en-US"/>
        </w:rPr>
      </w:pPr>
    </w:p>
    <w:p w14:paraId="611B227F" w14:textId="6CC3725B" w:rsidR="00381203" w:rsidRDefault="00381203" w:rsidP="00DC4639">
      <w:pPr>
        <w:jc w:val="center"/>
        <w:rPr>
          <w:rFonts w:ascii="Times New Roman" w:hAnsi="Times New Roman" w:cs="Times New Roman"/>
          <w:b/>
          <w:bCs/>
          <w:sz w:val="32"/>
          <w:szCs w:val="32"/>
          <w:lang w:val="en-US"/>
        </w:rPr>
      </w:pPr>
    </w:p>
    <w:p w14:paraId="566F2DAA" w14:textId="0237A5DB" w:rsidR="00381203" w:rsidRDefault="00381203" w:rsidP="00DC4639">
      <w:pPr>
        <w:jc w:val="center"/>
        <w:rPr>
          <w:rFonts w:ascii="Times New Roman" w:hAnsi="Times New Roman" w:cs="Times New Roman"/>
          <w:b/>
          <w:bCs/>
          <w:sz w:val="32"/>
          <w:szCs w:val="32"/>
          <w:lang w:val="en-US"/>
        </w:rPr>
      </w:pPr>
    </w:p>
    <w:p w14:paraId="2BE286E5" w14:textId="024FB9B0" w:rsidR="00381203" w:rsidRDefault="00381203" w:rsidP="00DC4639">
      <w:pPr>
        <w:jc w:val="center"/>
        <w:rPr>
          <w:rFonts w:ascii="Times New Roman" w:hAnsi="Times New Roman" w:cs="Times New Roman"/>
          <w:b/>
          <w:bCs/>
          <w:sz w:val="32"/>
          <w:szCs w:val="32"/>
          <w:lang w:val="en-US"/>
        </w:rPr>
      </w:pPr>
    </w:p>
    <w:p w14:paraId="25620758" w14:textId="64D4AAC2" w:rsidR="00381203" w:rsidRDefault="00381203" w:rsidP="00DC4639">
      <w:pPr>
        <w:jc w:val="center"/>
        <w:rPr>
          <w:rFonts w:ascii="Times New Roman" w:hAnsi="Times New Roman" w:cs="Times New Roman"/>
          <w:b/>
          <w:bCs/>
          <w:sz w:val="32"/>
          <w:szCs w:val="32"/>
          <w:lang w:val="en-US"/>
        </w:rPr>
      </w:pPr>
    </w:p>
    <w:p w14:paraId="41229181" w14:textId="6634D388" w:rsidR="00381203" w:rsidRDefault="00381203" w:rsidP="00DC4639">
      <w:pPr>
        <w:jc w:val="center"/>
        <w:rPr>
          <w:rFonts w:ascii="Times New Roman" w:hAnsi="Times New Roman" w:cs="Times New Roman"/>
          <w:b/>
          <w:bCs/>
          <w:sz w:val="32"/>
          <w:szCs w:val="32"/>
          <w:lang w:val="en-US"/>
        </w:rPr>
      </w:pPr>
    </w:p>
    <w:p w14:paraId="13A40829" w14:textId="4D6B66D0"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2C5408EA" w14:textId="4D30CF21" w:rsidR="00381203" w:rsidRDefault="00381203" w:rsidP="00DC4639">
      <w:pPr>
        <w:jc w:val="center"/>
        <w:rPr>
          <w:rFonts w:ascii="Times New Roman" w:hAnsi="Times New Roman" w:cs="Times New Roman"/>
          <w:b/>
          <w:bCs/>
          <w:sz w:val="32"/>
          <w:szCs w:val="32"/>
          <w:lang w:val="en-US"/>
        </w:rPr>
      </w:pPr>
    </w:p>
    <w:p w14:paraId="6486F875" w14:textId="28F687AF" w:rsidR="00381203" w:rsidRDefault="00381203" w:rsidP="00DC4639">
      <w:pPr>
        <w:jc w:val="center"/>
        <w:rPr>
          <w:rFonts w:ascii="Times New Roman" w:hAnsi="Times New Roman" w:cs="Times New Roman"/>
          <w:b/>
          <w:bCs/>
          <w:sz w:val="32"/>
          <w:szCs w:val="32"/>
          <w:lang w:val="en-US"/>
        </w:rPr>
      </w:pPr>
    </w:p>
    <w:p w14:paraId="14BFFCA0" w14:textId="494B9C54"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74624" behindDoc="0" locked="0" layoutInCell="1" allowOverlap="1" wp14:anchorId="0F9D583A" wp14:editId="46FC0BB0">
            <wp:simplePos x="0" y="0"/>
            <wp:positionH relativeFrom="column">
              <wp:posOffset>0</wp:posOffset>
            </wp:positionH>
            <wp:positionV relativeFrom="paragraph">
              <wp:posOffset>0</wp:posOffset>
            </wp:positionV>
            <wp:extent cx="5943600" cy="7691755"/>
            <wp:effectExtent l="0" t="0" r="0" b="0"/>
            <wp:wrapThrough wrapText="bothSides">
              <wp:wrapPolygon edited="0">
                <wp:start x="4800" y="927"/>
                <wp:lineTo x="3092" y="999"/>
                <wp:lineTo x="3138" y="1284"/>
                <wp:lineTo x="9231" y="1569"/>
                <wp:lineTo x="10754" y="2140"/>
                <wp:lineTo x="8400" y="2639"/>
                <wp:lineTo x="8400" y="2853"/>
                <wp:lineTo x="10246" y="3281"/>
                <wp:lineTo x="10800" y="3281"/>
                <wp:lineTo x="10800" y="3852"/>
                <wp:lineTo x="1800" y="3852"/>
                <wp:lineTo x="1800" y="18010"/>
                <wp:lineTo x="10800" y="18117"/>
                <wp:lineTo x="10662" y="20293"/>
                <wp:lineTo x="10892" y="20293"/>
                <wp:lineTo x="10800" y="18117"/>
                <wp:lineTo x="20215" y="18010"/>
                <wp:lineTo x="20215" y="3887"/>
                <wp:lineTo x="19846" y="3852"/>
                <wp:lineTo x="10754" y="3852"/>
                <wp:lineTo x="10800" y="3281"/>
                <wp:lineTo x="11446" y="3281"/>
                <wp:lineTo x="13154" y="2853"/>
                <wp:lineTo x="13200" y="2639"/>
                <wp:lineTo x="10846" y="2140"/>
                <wp:lineTo x="12277" y="1569"/>
                <wp:lineTo x="18462" y="1248"/>
                <wp:lineTo x="18369" y="999"/>
                <wp:lineTo x="5077" y="927"/>
                <wp:lineTo x="4800" y="927"/>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74B91E73" w14:textId="7CD21D1B" w:rsidR="00381203" w:rsidRDefault="00381203" w:rsidP="00DC4639">
      <w:pPr>
        <w:jc w:val="center"/>
        <w:rPr>
          <w:rFonts w:ascii="Times New Roman" w:hAnsi="Times New Roman" w:cs="Times New Roman"/>
          <w:b/>
          <w:bCs/>
          <w:sz w:val="32"/>
          <w:szCs w:val="32"/>
          <w:lang w:val="en-US"/>
        </w:rPr>
      </w:pPr>
    </w:p>
    <w:p w14:paraId="23B3946A" w14:textId="3B5166DF" w:rsidR="00381203" w:rsidRDefault="00381203" w:rsidP="00DC4639">
      <w:pPr>
        <w:jc w:val="center"/>
        <w:rPr>
          <w:rFonts w:ascii="Times New Roman" w:hAnsi="Times New Roman" w:cs="Times New Roman"/>
          <w:b/>
          <w:bCs/>
          <w:sz w:val="32"/>
          <w:szCs w:val="32"/>
          <w:lang w:val="en-US"/>
        </w:rPr>
      </w:pPr>
    </w:p>
    <w:p w14:paraId="3CE453FA" w14:textId="1E7664EE" w:rsidR="00381203" w:rsidRDefault="00381203" w:rsidP="00DC4639">
      <w:pPr>
        <w:jc w:val="center"/>
        <w:rPr>
          <w:rFonts w:ascii="Times New Roman" w:hAnsi="Times New Roman" w:cs="Times New Roman"/>
          <w:b/>
          <w:bCs/>
          <w:sz w:val="32"/>
          <w:szCs w:val="32"/>
          <w:lang w:val="en-US"/>
        </w:rPr>
      </w:pPr>
    </w:p>
    <w:p w14:paraId="3F0AC066" w14:textId="1A83DCE7" w:rsidR="00381203" w:rsidRDefault="00381203" w:rsidP="00DC4639">
      <w:pPr>
        <w:jc w:val="center"/>
        <w:rPr>
          <w:rFonts w:ascii="Times New Roman" w:hAnsi="Times New Roman" w:cs="Times New Roman"/>
          <w:b/>
          <w:bCs/>
          <w:sz w:val="32"/>
          <w:szCs w:val="32"/>
          <w:lang w:val="en-US"/>
        </w:rPr>
      </w:pPr>
    </w:p>
    <w:p w14:paraId="4FBE4735" w14:textId="51BEAC6C" w:rsidR="00381203" w:rsidRDefault="00381203" w:rsidP="00DC4639">
      <w:pPr>
        <w:jc w:val="center"/>
        <w:rPr>
          <w:rFonts w:ascii="Times New Roman" w:hAnsi="Times New Roman" w:cs="Times New Roman"/>
          <w:b/>
          <w:bCs/>
          <w:sz w:val="32"/>
          <w:szCs w:val="32"/>
          <w:lang w:val="en-US"/>
        </w:rPr>
      </w:pPr>
    </w:p>
    <w:p w14:paraId="1AE981DB" w14:textId="0B276124" w:rsidR="00381203" w:rsidRDefault="00381203" w:rsidP="00DC4639">
      <w:pPr>
        <w:jc w:val="center"/>
        <w:rPr>
          <w:rFonts w:ascii="Times New Roman" w:hAnsi="Times New Roman" w:cs="Times New Roman"/>
          <w:b/>
          <w:bCs/>
          <w:sz w:val="32"/>
          <w:szCs w:val="32"/>
          <w:lang w:val="en-US"/>
        </w:rPr>
      </w:pPr>
    </w:p>
    <w:p w14:paraId="00C6467F" w14:textId="518B3440" w:rsidR="00381203" w:rsidRDefault="00381203" w:rsidP="00DC4639">
      <w:pPr>
        <w:jc w:val="center"/>
        <w:rPr>
          <w:rFonts w:ascii="Times New Roman" w:hAnsi="Times New Roman" w:cs="Times New Roman"/>
          <w:b/>
          <w:bCs/>
          <w:sz w:val="32"/>
          <w:szCs w:val="32"/>
          <w:lang w:val="en-US"/>
        </w:rPr>
      </w:pPr>
    </w:p>
    <w:p w14:paraId="64606B58" w14:textId="6202EA14" w:rsidR="00381203" w:rsidRDefault="00381203" w:rsidP="00DC4639">
      <w:pPr>
        <w:jc w:val="center"/>
        <w:rPr>
          <w:rFonts w:ascii="Times New Roman" w:hAnsi="Times New Roman" w:cs="Times New Roman"/>
          <w:b/>
          <w:bCs/>
          <w:sz w:val="32"/>
          <w:szCs w:val="32"/>
          <w:lang w:val="en-US"/>
        </w:rPr>
      </w:pPr>
    </w:p>
    <w:p w14:paraId="24DAFCAD" w14:textId="001C328C" w:rsidR="00381203" w:rsidRDefault="00381203" w:rsidP="00DC4639">
      <w:pPr>
        <w:jc w:val="center"/>
        <w:rPr>
          <w:rFonts w:ascii="Times New Roman" w:hAnsi="Times New Roman" w:cs="Times New Roman"/>
          <w:b/>
          <w:bCs/>
          <w:sz w:val="32"/>
          <w:szCs w:val="32"/>
          <w:lang w:val="en-US"/>
        </w:rPr>
      </w:pPr>
    </w:p>
    <w:p w14:paraId="54CBD317" w14:textId="2A6DF5F8" w:rsidR="00381203" w:rsidRDefault="00381203" w:rsidP="00DC4639">
      <w:pPr>
        <w:jc w:val="center"/>
        <w:rPr>
          <w:rFonts w:ascii="Times New Roman" w:hAnsi="Times New Roman" w:cs="Times New Roman"/>
          <w:b/>
          <w:bCs/>
          <w:sz w:val="32"/>
          <w:szCs w:val="32"/>
          <w:lang w:val="en-US"/>
        </w:rPr>
      </w:pPr>
    </w:p>
    <w:p w14:paraId="57820070" w14:textId="31579E42" w:rsidR="00381203" w:rsidRDefault="00381203" w:rsidP="00DC4639">
      <w:pPr>
        <w:jc w:val="center"/>
        <w:rPr>
          <w:rFonts w:ascii="Times New Roman" w:hAnsi="Times New Roman" w:cs="Times New Roman"/>
          <w:b/>
          <w:bCs/>
          <w:sz w:val="32"/>
          <w:szCs w:val="32"/>
          <w:lang w:val="en-US"/>
        </w:rPr>
      </w:pPr>
    </w:p>
    <w:p w14:paraId="095F0E17" w14:textId="1EAC401B" w:rsidR="00381203" w:rsidRDefault="00381203" w:rsidP="00DC4639">
      <w:pPr>
        <w:jc w:val="center"/>
        <w:rPr>
          <w:rFonts w:ascii="Times New Roman" w:hAnsi="Times New Roman" w:cs="Times New Roman"/>
          <w:b/>
          <w:bCs/>
          <w:sz w:val="32"/>
          <w:szCs w:val="32"/>
          <w:lang w:val="en-US"/>
        </w:rPr>
      </w:pPr>
    </w:p>
    <w:p w14:paraId="512404AE" w14:textId="6DD45BE1" w:rsidR="00381203" w:rsidRDefault="00381203" w:rsidP="00DC4639">
      <w:pPr>
        <w:jc w:val="center"/>
        <w:rPr>
          <w:rFonts w:ascii="Times New Roman" w:hAnsi="Times New Roman" w:cs="Times New Roman"/>
          <w:b/>
          <w:bCs/>
          <w:sz w:val="32"/>
          <w:szCs w:val="32"/>
          <w:lang w:val="en-US"/>
        </w:rPr>
      </w:pPr>
    </w:p>
    <w:p w14:paraId="06D5AA52" w14:textId="4DF3CEB3" w:rsidR="00381203" w:rsidRDefault="00381203" w:rsidP="00DC4639">
      <w:pPr>
        <w:jc w:val="center"/>
        <w:rPr>
          <w:rFonts w:ascii="Times New Roman" w:hAnsi="Times New Roman" w:cs="Times New Roman"/>
          <w:b/>
          <w:bCs/>
          <w:sz w:val="32"/>
          <w:szCs w:val="32"/>
          <w:lang w:val="en-US"/>
        </w:rPr>
      </w:pPr>
    </w:p>
    <w:p w14:paraId="1D4D8ABC" w14:textId="42D022BE" w:rsidR="00381203" w:rsidRDefault="00381203" w:rsidP="00DC4639">
      <w:pPr>
        <w:jc w:val="center"/>
        <w:rPr>
          <w:rFonts w:ascii="Times New Roman" w:hAnsi="Times New Roman" w:cs="Times New Roman"/>
          <w:b/>
          <w:bCs/>
          <w:sz w:val="32"/>
          <w:szCs w:val="32"/>
          <w:lang w:val="en-US"/>
        </w:rPr>
      </w:pPr>
    </w:p>
    <w:p w14:paraId="45D1A1B3" w14:textId="16351F3B" w:rsidR="00381203" w:rsidRDefault="00381203" w:rsidP="00DC4639">
      <w:pPr>
        <w:jc w:val="center"/>
        <w:rPr>
          <w:rFonts w:ascii="Times New Roman" w:hAnsi="Times New Roman" w:cs="Times New Roman"/>
          <w:b/>
          <w:bCs/>
          <w:sz w:val="32"/>
          <w:szCs w:val="32"/>
          <w:lang w:val="en-US"/>
        </w:rPr>
      </w:pPr>
    </w:p>
    <w:p w14:paraId="0EFBCDB0" w14:textId="6D0E95B4" w:rsidR="00381203" w:rsidRDefault="00381203" w:rsidP="00DC4639">
      <w:pPr>
        <w:jc w:val="center"/>
        <w:rPr>
          <w:rFonts w:ascii="Times New Roman" w:hAnsi="Times New Roman" w:cs="Times New Roman"/>
          <w:b/>
          <w:bCs/>
          <w:sz w:val="32"/>
          <w:szCs w:val="32"/>
          <w:lang w:val="en-US"/>
        </w:rPr>
      </w:pPr>
    </w:p>
    <w:p w14:paraId="63920024" w14:textId="731C58B1" w:rsidR="00381203" w:rsidRDefault="00381203" w:rsidP="00DC4639">
      <w:pPr>
        <w:jc w:val="center"/>
        <w:rPr>
          <w:rFonts w:ascii="Times New Roman" w:hAnsi="Times New Roman" w:cs="Times New Roman"/>
          <w:b/>
          <w:bCs/>
          <w:sz w:val="32"/>
          <w:szCs w:val="32"/>
          <w:lang w:val="en-US"/>
        </w:rPr>
      </w:pPr>
    </w:p>
    <w:p w14:paraId="2183628F" w14:textId="4868BCEC" w:rsidR="00381203" w:rsidRDefault="00381203" w:rsidP="00DC4639">
      <w:pPr>
        <w:jc w:val="center"/>
        <w:rPr>
          <w:rFonts w:ascii="Times New Roman" w:hAnsi="Times New Roman" w:cs="Times New Roman"/>
          <w:b/>
          <w:bCs/>
          <w:sz w:val="32"/>
          <w:szCs w:val="32"/>
          <w:lang w:val="en-US"/>
        </w:rPr>
      </w:pPr>
    </w:p>
    <w:p w14:paraId="752493AE" w14:textId="17427446" w:rsidR="00381203" w:rsidRDefault="00381203" w:rsidP="00DC4639">
      <w:pPr>
        <w:jc w:val="center"/>
        <w:rPr>
          <w:rFonts w:ascii="Times New Roman" w:hAnsi="Times New Roman" w:cs="Times New Roman"/>
          <w:b/>
          <w:bCs/>
          <w:sz w:val="32"/>
          <w:szCs w:val="32"/>
          <w:lang w:val="en-US"/>
        </w:rPr>
      </w:pPr>
    </w:p>
    <w:p w14:paraId="6B7350DB" w14:textId="41F1E0F0" w:rsidR="00381203" w:rsidRDefault="00381203" w:rsidP="00DC4639">
      <w:pPr>
        <w:jc w:val="center"/>
        <w:rPr>
          <w:rFonts w:ascii="Times New Roman" w:hAnsi="Times New Roman" w:cs="Times New Roman"/>
          <w:b/>
          <w:bCs/>
          <w:sz w:val="32"/>
          <w:szCs w:val="32"/>
          <w:lang w:val="en-US"/>
        </w:rPr>
      </w:pPr>
    </w:p>
    <w:p w14:paraId="774F28EE" w14:textId="32E2392F" w:rsidR="00381203" w:rsidRDefault="00381203" w:rsidP="00DC4639">
      <w:pPr>
        <w:jc w:val="center"/>
        <w:rPr>
          <w:rFonts w:ascii="Times New Roman" w:hAnsi="Times New Roman" w:cs="Times New Roman"/>
          <w:b/>
          <w:bCs/>
          <w:sz w:val="32"/>
          <w:szCs w:val="32"/>
          <w:lang w:val="en-US"/>
        </w:rPr>
      </w:pPr>
    </w:p>
    <w:p w14:paraId="2BB88A54" w14:textId="619F9294" w:rsidR="00381203" w:rsidRDefault="00381203" w:rsidP="00DC4639">
      <w:pPr>
        <w:jc w:val="center"/>
        <w:rPr>
          <w:rFonts w:ascii="Times New Roman" w:hAnsi="Times New Roman" w:cs="Times New Roman"/>
          <w:b/>
          <w:bCs/>
          <w:sz w:val="32"/>
          <w:szCs w:val="32"/>
          <w:lang w:val="en-US"/>
        </w:rPr>
      </w:pPr>
    </w:p>
    <w:p w14:paraId="41C71E58" w14:textId="0EE3E300" w:rsidR="00381203" w:rsidRDefault="00381203" w:rsidP="00DC4639">
      <w:pPr>
        <w:jc w:val="center"/>
        <w:rPr>
          <w:rFonts w:ascii="Times New Roman" w:hAnsi="Times New Roman" w:cs="Times New Roman"/>
          <w:b/>
          <w:bCs/>
          <w:sz w:val="32"/>
          <w:szCs w:val="32"/>
          <w:lang w:val="en-US"/>
        </w:rPr>
      </w:pPr>
    </w:p>
    <w:p w14:paraId="57881FFC" w14:textId="1C3FEE1A" w:rsidR="00381203" w:rsidRDefault="00381203" w:rsidP="00DC4639">
      <w:pPr>
        <w:jc w:val="center"/>
        <w:rPr>
          <w:rFonts w:ascii="Times New Roman" w:hAnsi="Times New Roman" w:cs="Times New Roman"/>
          <w:b/>
          <w:bCs/>
          <w:sz w:val="32"/>
          <w:szCs w:val="32"/>
          <w:lang w:val="en-US"/>
        </w:rPr>
      </w:pPr>
    </w:p>
    <w:p w14:paraId="5B9E0FF8" w14:textId="59D78398" w:rsidR="00381203" w:rsidRDefault="00381203" w:rsidP="00DC4639">
      <w:pPr>
        <w:jc w:val="center"/>
        <w:rPr>
          <w:rFonts w:ascii="Times New Roman" w:hAnsi="Times New Roman" w:cs="Times New Roman"/>
          <w:b/>
          <w:bCs/>
          <w:sz w:val="32"/>
          <w:szCs w:val="32"/>
          <w:lang w:val="en-US"/>
        </w:rPr>
      </w:pPr>
    </w:p>
    <w:p w14:paraId="3BE04AA4" w14:textId="269C490D" w:rsidR="00381203" w:rsidRDefault="00381203" w:rsidP="00DC4639">
      <w:pPr>
        <w:jc w:val="center"/>
        <w:rPr>
          <w:rFonts w:ascii="Times New Roman" w:hAnsi="Times New Roman" w:cs="Times New Roman"/>
          <w:b/>
          <w:bCs/>
          <w:sz w:val="32"/>
          <w:szCs w:val="32"/>
          <w:lang w:val="en-US"/>
        </w:rPr>
      </w:pPr>
    </w:p>
    <w:p w14:paraId="54AB3889" w14:textId="47A4BE2E" w:rsidR="00381203" w:rsidRDefault="00381203" w:rsidP="00DC4639">
      <w:pPr>
        <w:jc w:val="center"/>
        <w:rPr>
          <w:rFonts w:ascii="Times New Roman" w:hAnsi="Times New Roman" w:cs="Times New Roman"/>
          <w:b/>
          <w:bCs/>
          <w:sz w:val="32"/>
          <w:szCs w:val="32"/>
          <w:lang w:val="en-US"/>
        </w:rPr>
      </w:pPr>
    </w:p>
    <w:p w14:paraId="1620BF75" w14:textId="015DAFB1" w:rsidR="00381203" w:rsidRDefault="00381203" w:rsidP="00DC4639">
      <w:pPr>
        <w:jc w:val="center"/>
        <w:rPr>
          <w:rFonts w:ascii="Times New Roman" w:hAnsi="Times New Roman" w:cs="Times New Roman"/>
          <w:b/>
          <w:bCs/>
          <w:sz w:val="32"/>
          <w:szCs w:val="32"/>
          <w:lang w:val="en-US"/>
        </w:rPr>
      </w:pPr>
    </w:p>
    <w:p w14:paraId="0229D805" w14:textId="1A50EC92" w:rsidR="00381203" w:rsidRDefault="00381203" w:rsidP="00DC4639">
      <w:pPr>
        <w:jc w:val="center"/>
        <w:rPr>
          <w:rFonts w:ascii="Times New Roman" w:hAnsi="Times New Roman" w:cs="Times New Roman"/>
          <w:b/>
          <w:bCs/>
          <w:sz w:val="32"/>
          <w:szCs w:val="32"/>
          <w:lang w:val="en-US"/>
        </w:rPr>
      </w:pPr>
    </w:p>
    <w:p w14:paraId="2D905738" w14:textId="156ED70D" w:rsidR="00381203" w:rsidRDefault="00381203" w:rsidP="00DC4639">
      <w:pPr>
        <w:jc w:val="center"/>
        <w:rPr>
          <w:rFonts w:ascii="Times New Roman" w:hAnsi="Times New Roman" w:cs="Times New Roman"/>
          <w:b/>
          <w:bCs/>
          <w:sz w:val="32"/>
          <w:szCs w:val="32"/>
          <w:lang w:val="en-US"/>
        </w:rPr>
      </w:pPr>
    </w:p>
    <w:p w14:paraId="583CC56E" w14:textId="2E6EFBE5" w:rsidR="00381203" w:rsidRDefault="00381203" w:rsidP="00DC4639">
      <w:pPr>
        <w:jc w:val="center"/>
        <w:rPr>
          <w:rFonts w:ascii="Times New Roman" w:hAnsi="Times New Roman" w:cs="Times New Roman"/>
          <w:b/>
          <w:bCs/>
          <w:sz w:val="32"/>
          <w:szCs w:val="32"/>
          <w:lang w:val="en-US"/>
        </w:rPr>
      </w:pPr>
    </w:p>
    <w:p w14:paraId="72C243C6" w14:textId="21AEFCFD" w:rsidR="00381203" w:rsidRDefault="00381203" w:rsidP="00DC4639">
      <w:pPr>
        <w:jc w:val="center"/>
        <w:rPr>
          <w:rFonts w:ascii="Times New Roman" w:hAnsi="Times New Roman" w:cs="Times New Roman"/>
          <w:b/>
          <w:bCs/>
          <w:sz w:val="32"/>
          <w:szCs w:val="32"/>
          <w:lang w:val="en-US"/>
        </w:rPr>
      </w:pPr>
    </w:p>
    <w:p w14:paraId="512C4BB4" w14:textId="3B9CDDB8" w:rsidR="00381203" w:rsidRDefault="00381203"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75648" behindDoc="0" locked="0" layoutInCell="1" allowOverlap="1" wp14:anchorId="137FDF67" wp14:editId="4E593734">
            <wp:simplePos x="0" y="0"/>
            <wp:positionH relativeFrom="column">
              <wp:posOffset>0</wp:posOffset>
            </wp:positionH>
            <wp:positionV relativeFrom="paragraph">
              <wp:posOffset>0</wp:posOffset>
            </wp:positionV>
            <wp:extent cx="5943600" cy="7691755"/>
            <wp:effectExtent l="0" t="0" r="0" b="0"/>
            <wp:wrapThrough wrapText="bothSides">
              <wp:wrapPolygon edited="0">
                <wp:start x="4800" y="927"/>
                <wp:lineTo x="3092" y="999"/>
                <wp:lineTo x="3138" y="1284"/>
                <wp:lineTo x="9231" y="1569"/>
                <wp:lineTo x="10754" y="2140"/>
                <wp:lineTo x="2677" y="2389"/>
                <wp:lineTo x="2446" y="2675"/>
                <wp:lineTo x="3000" y="2710"/>
                <wp:lineTo x="3000" y="2889"/>
                <wp:lineTo x="8169" y="3281"/>
                <wp:lineTo x="10800" y="3281"/>
                <wp:lineTo x="3046" y="3495"/>
                <wp:lineTo x="3046" y="3852"/>
                <wp:lineTo x="9000" y="3887"/>
                <wp:lineTo x="9000" y="4173"/>
                <wp:lineTo x="10800" y="4422"/>
                <wp:lineTo x="4292" y="4601"/>
                <wp:lineTo x="3092" y="4708"/>
                <wp:lineTo x="3092" y="5278"/>
                <wp:lineTo x="7154" y="5564"/>
                <wp:lineTo x="10800" y="5564"/>
                <wp:lineTo x="2538" y="6063"/>
                <wp:lineTo x="2492" y="6313"/>
                <wp:lineTo x="7338" y="6634"/>
                <wp:lineTo x="4154" y="6741"/>
                <wp:lineTo x="2446" y="6848"/>
                <wp:lineTo x="2446" y="8345"/>
                <wp:lineTo x="2538" y="8417"/>
                <wp:lineTo x="3185" y="8417"/>
                <wp:lineTo x="2538" y="8559"/>
                <wp:lineTo x="2400" y="8666"/>
                <wp:lineTo x="2446" y="11520"/>
                <wp:lineTo x="7385" y="11841"/>
                <wp:lineTo x="10800" y="11841"/>
                <wp:lineTo x="2446" y="12268"/>
                <wp:lineTo x="2446" y="12518"/>
                <wp:lineTo x="9462" y="12982"/>
                <wp:lineTo x="4015" y="12982"/>
                <wp:lineTo x="2446" y="13089"/>
                <wp:lineTo x="2400" y="14622"/>
                <wp:lineTo x="2492" y="14979"/>
                <wp:lineTo x="10800" y="15264"/>
                <wp:lineTo x="4108" y="15371"/>
                <wp:lineTo x="2446" y="15478"/>
                <wp:lineTo x="2446" y="19080"/>
                <wp:lineTo x="2862" y="19259"/>
                <wp:lineTo x="2446" y="19259"/>
                <wp:lineTo x="2538" y="19473"/>
                <wp:lineTo x="10800" y="19829"/>
                <wp:lineTo x="10477" y="20043"/>
                <wp:lineTo x="10477" y="20222"/>
                <wp:lineTo x="10708" y="20293"/>
                <wp:lineTo x="10892" y="20293"/>
                <wp:lineTo x="11077" y="20186"/>
                <wp:lineTo x="11031" y="20008"/>
                <wp:lineTo x="10800" y="19829"/>
                <wp:lineTo x="13708" y="19829"/>
                <wp:lineTo x="19108" y="19473"/>
                <wp:lineTo x="19200" y="16334"/>
                <wp:lineTo x="19015" y="15835"/>
                <wp:lineTo x="19200" y="15407"/>
                <wp:lineTo x="18277" y="15371"/>
                <wp:lineTo x="10800" y="15264"/>
                <wp:lineTo x="10800" y="14694"/>
                <wp:lineTo x="17862" y="14694"/>
                <wp:lineTo x="19200" y="14587"/>
                <wp:lineTo x="19108" y="13695"/>
                <wp:lineTo x="18831" y="13552"/>
                <wp:lineTo x="19200" y="13552"/>
                <wp:lineTo x="19015" y="12982"/>
                <wp:lineTo x="10754" y="12982"/>
                <wp:lineTo x="4708" y="12411"/>
                <wp:lineTo x="10800" y="11841"/>
                <wp:lineTo x="14585" y="11555"/>
                <wp:lineTo x="14862" y="11377"/>
                <wp:lineTo x="14538" y="11270"/>
                <wp:lineTo x="13615" y="10699"/>
                <wp:lineTo x="16615" y="10699"/>
                <wp:lineTo x="19154" y="10450"/>
                <wp:lineTo x="19062" y="9629"/>
                <wp:lineTo x="19015" y="9558"/>
                <wp:lineTo x="19246" y="8559"/>
                <wp:lineTo x="19015" y="8417"/>
                <wp:lineTo x="19200" y="7846"/>
                <wp:lineTo x="18923" y="7846"/>
                <wp:lineTo x="19154" y="7561"/>
                <wp:lineTo x="19062" y="7275"/>
                <wp:lineTo x="19246" y="6812"/>
                <wp:lineTo x="18323" y="6741"/>
                <wp:lineTo x="10754" y="6705"/>
                <wp:lineTo x="4015" y="6134"/>
                <wp:lineTo x="10800" y="5564"/>
                <wp:lineTo x="18462" y="5278"/>
                <wp:lineTo x="18369" y="4993"/>
                <wp:lineTo x="17492" y="4957"/>
                <wp:lineTo x="17585" y="4636"/>
                <wp:lineTo x="10800" y="4422"/>
                <wp:lineTo x="11585" y="4422"/>
                <wp:lineTo x="12600" y="4101"/>
                <wp:lineTo x="12554" y="3852"/>
                <wp:lineTo x="18508" y="3852"/>
                <wp:lineTo x="18462" y="3531"/>
                <wp:lineTo x="10800" y="3281"/>
                <wp:lineTo x="16477" y="3067"/>
                <wp:lineTo x="16615" y="2782"/>
                <wp:lineTo x="19108" y="2710"/>
                <wp:lineTo x="19015" y="2425"/>
                <wp:lineTo x="10846" y="2140"/>
                <wp:lineTo x="12277" y="1569"/>
                <wp:lineTo x="18462" y="1248"/>
                <wp:lineTo x="18369" y="999"/>
                <wp:lineTo x="5077" y="927"/>
                <wp:lineTo x="4800" y="927"/>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8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r w:rsidR="00A3233D">
        <w:rPr>
          <w:rFonts w:ascii="Times New Roman" w:hAnsi="Times New Roman" w:cs="Times New Roman"/>
          <w:b/>
          <w:bCs/>
          <w:sz w:val="32"/>
          <w:szCs w:val="32"/>
          <w:lang w:val="en-US"/>
        </w:rPr>
        <w:tab/>
      </w:r>
    </w:p>
    <w:p w14:paraId="0BF2B95C" w14:textId="79BDA5E8" w:rsidR="00A3233D" w:rsidRDefault="00A3233D" w:rsidP="00DC4639">
      <w:pPr>
        <w:jc w:val="center"/>
        <w:rPr>
          <w:rFonts w:ascii="Times New Roman" w:hAnsi="Times New Roman" w:cs="Times New Roman"/>
          <w:b/>
          <w:bCs/>
          <w:sz w:val="32"/>
          <w:szCs w:val="32"/>
          <w:lang w:val="en-US"/>
        </w:rPr>
      </w:pPr>
    </w:p>
    <w:p w14:paraId="7B92AAEA" w14:textId="44B3DA1B" w:rsidR="00A3233D" w:rsidRDefault="00A3233D" w:rsidP="00DC4639">
      <w:pPr>
        <w:jc w:val="center"/>
        <w:rPr>
          <w:rFonts w:ascii="Times New Roman" w:hAnsi="Times New Roman" w:cs="Times New Roman"/>
          <w:b/>
          <w:bCs/>
          <w:sz w:val="32"/>
          <w:szCs w:val="32"/>
          <w:lang w:val="en-US"/>
        </w:rPr>
      </w:pPr>
    </w:p>
    <w:p w14:paraId="42C30477" w14:textId="4E8F2E15" w:rsidR="00A3233D" w:rsidRDefault="00A3233D" w:rsidP="00DC4639">
      <w:pPr>
        <w:jc w:val="center"/>
        <w:rPr>
          <w:rFonts w:ascii="Times New Roman" w:hAnsi="Times New Roman" w:cs="Times New Roman"/>
          <w:b/>
          <w:bCs/>
          <w:sz w:val="32"/>
          <w:szCs w:val="32"/>
          <w:lang w:val="en-US"/>
        </w:rPr>
      </w:pPr>
    </w:p>
    <w:p w14:paraId="65E7C833" w14:textId="07F82DF0" w:rsidR="00A3233D" w:rsidRDefault="00A3233D" w:rsidP="00DC4639">
      <w:pPr>
        <w:jc w:val="center"/>
        <w:rPr>
          <w:rFonts w:ascii="Times New Roman" w:hAnsi="Times New Roman" w:cs="Times New Roman"/>
          <w:b/>
          <w:bCs/>
          <w:sz w:val="32"/>
          <w:szCs w:val="32"/>
          <w:lang w:val="en-US"/>
        </w:rPr>
      </w:pPr>
    </w:p>
    <w:p w14:paraId="570708C2" w14:textId="43E7D9A3" w:rsidR="00A3233D" w:rsidRDefault="00A3233D" w:rsidP="00DC4639">
      <w:pPr>
        <w:jc w:val="center"/>
        <w:rPr>
          <w:rFonts w:ascii="Times New Roman" w:hAnsi="Times New Roman" w:cs="Times New Roman"/>
          <w:b/>
          <w:bCs/>
          <w:sz w:val="32"/>
          <w:szCs w:val="32"/>
          <w:lang w:val="en-US"/>
        </w:rPr>
      </w:pPr>
    </w:p>
    <w:p w14:paraId="30950FEB" w14:textId="61906BB5" w:rsidR="00A3233D" w:rsidRDefault="00A3233D" w:rsidP="00DC4639">
      <w:pPr>
        <w:jc w:val="center"/>
        <w:rPr>
          <w:rFonts w:ascii="Times New Roman" w:hAnsi="Times New Roman" w:cs="Times New Roman"/>
          <w:b/>
          <w:bCs/>
          <w:sz w:val="32"/>
          <w:szCs w:val="32"/>
          <w:lang w:val="en-US"/>
        </w:rPr>
      </w:pPr>
    </w:p>
    <w:p w14:paraId="7C80E793" w14:textId="7840F706" w:rsidR="00A3233D" w:rsidRDefault="00A3233D" w:rsidP="00DC4639">
      <w:pPr>
        <w:jc w:val="center"/>
        <w:rPr>
          <w:rFonts w:ascii="Times New Roman" w:hAnsi="Times New Roman" w:cs="Times New Roman"/>
          <w:b/>
          <w:bCs/>
          <w:sz w:val="32"/>
          <w:szCs w:val="32"/>
          <w:lang w:val="en-US"/>
        </w:rPr>
      </w:pPr>
    </w:p>
    <w:p w14:paraId="6F518E7F" w14:textId="26D49EF1" w:rsidR="00A3233D" w:rsidRDefault="00A3233D" w:rsidP="00DC4639">
      <w:pPr>
        <w:jc w:val="center"/>
        <w:rPr>
          <w:rFonts w:ascii="Times New Roman" w:hAnsi="Times New Roman" w:cs="Times New Roman"/>
          <w:b/>
          <w:bCs/>
          <w:sz w:val="32"/>
          <w:szCs w:val="32"/>
          <w:lang w:val="en-US"/>
        </w:rPr>
      </w:pPr>
    </w:p>
    <w:p w14:paraId="45E24051" w14:textId="13CA492E" w:rsidR="00A3233D" w:rsidRDefault="00A3233D" w:rsidP="00DC4639">
      <w:pPr>
        <w:jc w:val="center"/>
        <w:rPr>
          <w:rFonts w:ascii="Times New Roman" w:hAnsi="Times New Roman" w:cs="Times New Roman"/>
          <w:b/>
          <w:bCs/>
          <w:sz w:val="32"/>
          <w:szCs w:val="32"/>
          <w:lang w:val="en-US"/>
        </w:rPr>
      </w:pPr>
    </w:p>
    <w:p w14:paraId="526636D0" w14:textId="36519FE1" w:rsidR="00A3233D" w:rsidRDefault="00A3233D" w:rsidP="00DC4639">
      <w:pPr>
        <w:jc w:val="center"/>
        <w:rPr>
          <w:rFonts w:ascii="Times New Roman" w:hAnsi="Times New Roman" w:cs="Times New Roman"/>
          <w:b/>
          <w:bCs/>
          <w:sz w:val="32"/>
          <w:szCs w:val="32"/>
          <w:lang w:val="en-US"/>
        </w:rPr>
      </w:pPr>
    </w:p>
    <w:p w14:paraId="746F5E2A" w14:textId="6F7C72E2" w:rsidR="00A3233D" w:rsidRDefault="00A3233D" w:rsidP="00DC4639">
      <w:pPr>
        <w:jc w:val="center"/>
        <w:rPr>
          <w:rFonts w:ascii="Times New Roman" w:hAnsi="Times New Roman" w:cs="Times New Roman"/>
          <w:b/>
          <w:bCs/>
          <w:sz w:val="32"/>
          <w:szCs w:val="32"/>
          <w:lang w:val="en-US"/>
        </w:rPr>
      </w:pPr>
    </w:p>
    <w:p w14:paraId="14502B3C" w14:textId="62975C42" w:rsidR="00A3233D" w:rsidRDefault="00A3233D" w:rsidP="00DC4639">
      <w:pPr>
        <w:jc w:val="center"/>
        <w:rPr>
          <w:rFonts w:ascii="Times New Roman" w:hAnsi="Times New Roman" w:cs="Times New Roman"/>
          <w:b/>
          <w:bCs/>
          <w:sz w:val="32"/>
          <w:szCs w:val="32"/>
          <w:lang w:val="en-US"/>
        </w:rPr>
      </w:pPr>
    </w:p>
    <w:p w14:paraId="63BB4A68" w14:textId="23227058" w:rsidR="00A3233D" w:rsidRDefault="00A3233D" w:rsidP="00DC4639">
      <w:pPr>
        <w:jc w:val="center"/>
        <w:rPr>
          <w:rFonts w:ascii="Times New Roman" w:hAnsi="Times New Roman" w:cs="Times New Roman"/>
          <w:b/>
          <w:bCs/>
          <w:sz w:val="32"/>
          <w:szCs w:val="32"/>
          <w:lang w:val="en-US"/>
        </w:rPr>
      </w:pPr>
    </w:p>
    <w:p w14:paraId="7B3C9D68" w14:textId="5F6F9CE2" w:rsidR="00A3233D" w:rsidRDefault="00A3233D" w:rsidP="00DC4639">
      <w:pPr>
        <w:jc w:val="center"/>
        <w:rPr>
          <w:rFonts w:ascii="Times New Roman" w:hAnsi="Times New Roman" w:cs="Times New Roman"/>
          <w:b/>
          <w:bCs/>
          <w:sz w:val="32"/>
          <w:szCs w:val="32"/>
          <w:lang w:val="en-US"/>
        </w:rPr>
      </w:pPr>
    </w:p>
    <w:p w14:paraId="57E27EEA" w14:textId="272BB7AB" w:rsidR="00A3233D" w:rsidRDefault="00A3233D" w:rsidP="00DC4639">
      <w:pPr>
        <w:jc w:val="center"/>
        <w:rPr>
          <w:rFonts w:ascii="Times New Roman" w:hAnsi="Times New Roman" w:cs="Times New Roman"/>
          <w:b/>
          <w:bCs/>
          <w:sz w:val="32"/>
          <w:szCs w:val="32"/>
          <w:lang w:val="en-US"/>
        </w:rPr>
      </w:pPr>
    </w:p>
    <w:p w14:paraId="5331DABC" w14:textId="3AA1404E" w:rsidR="00A3233D" w:rsidRDefault="00A3233D" w:rsidP="00DC4639">
      <w:pPr>
        <w:jc w:val="center"/>
        <w:rPr>
          <w:rFonts w:ascii="Times New Roman" w:hAnsi="Times New Roman" w:cs="Times New Roman"/>
          <w:b/>
          <w:bCs/>
          <w:sz w:val="32"/>
          <w:szCs w:val="32"/>
          <w:lang w:val="en-US"/>
        </w:rPr>
      </w:pPr>
    </w:p>
    <w:p w14:paraId="572CBA4A" w14:textId="69F38D6F" w:rsidR="00A3233D" w:rsidRDefault="00A3233D" w:rsidP="00DC4639">
      <w:pPr>
        <w:jc w:val="center"/>
        <w:rPr>
          <w:rFonts w:ascii="Times New Roman" w:hAnsi="Times New Roman" w:cs="Times New Roman"/>
          <w:b/>
          <w:bCs/>
          <w:sz w:val="32"/>
          <w:szCs w:val="32"/>
          <w:lang w:val="en-US"/>
        </w:rPr>
      </w:pPr>
    </w:p>
    <w:p w14:paraId="3F85D263" w14:textId="0BE4EB7F" w:rsidR="00A3233D" w:rsidRDefault="00A3233D" w:rsidP="00DC4639">
      <w:pPr>
        <w:jc w:val="center"/>
        <w:rPr>
          <w:rFonts w:ascii="Times New Roman" w:hAnsi="Times New Roman" w:cs="Times New Roman"/>
          <w:b/>
          <w:bCs/>
          <w:sz w:val="32"/>
          <w:szCs w:val="32"/>
          <w:lang w:val="en-US"/>
        </w:rPr>
      </w:pPr>
    </w:p>
    <w:p w14:paraId="682B1E35" w14:textId="5932C480" w:rsidR="00A3233D" w:rsidRDefault="00A3233D" w:rsidP="00DC4639">
      <w:pPr>
        <w:jc w:val="center"/>
        <w:rPr>
          <w:rFonts w:ascii="Times New Roman" w:hAnsi="Times New Roman" w:cs="Times New Roman"/>
          <w:b/>
          <w:bCs/>
          <w:sz w:val="32"/>
          <w:szCs w:val="32"/>
          <w:lang w:val="en-US"/>
        </w:rPr>
      </w:pPr>
    </w:p>
    <w:p w14:paraId="0BA935E6" w14:textId="75857265" w:rsidR="00A3233D" w:rsidRDefault="00A3233D" w:rsidP="00DC4639">
      <w:pPr>
        <w:jc w:val="center"/>
        <w:rPr>
          <w:rFonts w:ascii="Times New Roman" w:hAnsi="Times New Roman" w:cs="Times New Roman"/>
          <w:b/>
          <w:bCs/>
          <w:sz w:val="32"/>
          <w:szCs w:val="32"/>
          <w:lang w:val="en-US"/>
        </w:rPr>
      </w:pPr>
    </w:p>
    <w:p w14:paraId="1B829597" w14:textId="7BB16FEF" w:rsidR="00A3233D" w:rsidRDefault="00A3233D" w:rsidP="00DC4639">
      <w:pPr>
        <w:jc w:val="center"/>
        <w:rPr>
          <w:rFonts w:ascii="Times New Roman" w:hAnsi="Times New Roman" w:cs="Times New Roman"/>
          <w:b/>
          <w:bCs/>
          <w:sz w:val="32"/>
          <w:szCs w:val="32"/>
          <w:lang w:val="en-US"/>
        </w:rPr>
      </w:pPr>
    </w:p>
    <w:p w14:paraId="612018DC" w14:textId="2766A5A3" w:rsidR="00A3233D" w:rsidRDefault="00A3233D" w:rsidP="00DC4639">
      <w:pPr>
        <w:jc w:val="center"/>
        <w:rPr>
          <w:rFonts w:ascii="Times New Roman" w:hAnsi="Times New Roman" w:cs="Times New Roman"/>
          <w:b/>
          <w:bCs/>
          <w:sz w:val="32"/>
          <w:szCs w:val="32"/>
          <w:lang w:val="en-US"/>
        </w:rPr>
      </w:pPr>
    </w:p>
    <w:p w14:paraId="27ED1F67" w14:textId="4EDA8D4E" w:rsidR="00A3233D" w:rsidRDefault="00A3233D" w:rsidP="00DC4639">
      <w:pPr>
        <w:jc w:val="center"/>
        <w:rPr>
          <w:rFonts w:ascii="Times New Roman" w:hAnsi="Times New Roman" w:cs="Times New Roman"/>
          <w:b/>
          <w:bCs/>
          <w:sz w:val="32"/>
          <w:szCs w:val="32"/>
          <w:lang w:val="en-US"/>
        </w:rPr>
      </w:pPr>
    </w:p>
    <w:p w14:paraId="316BCFD7" w14:textId="1011312B" w:rsidR="00A3233D" w:rsidRDefault="00A3233D" w:rsidP="00DC4639">
      <w:pPr>
        <w:jc w:val="center"/>
        <w:rPr>
          <w:rFonts w:ascii="Times New Roman" w:hAnsi="Times New Roman" w:cs="Times New Roman"/>
          <w:b/>
          <w:bCs/>
          <w:sz w:val="32"/>
          <w:szCs w:val="32"/>
          <w:lang w:val="en-US"/>
        </w:rPr>
      </w:pPr>
    </w:p>
    <w:p w14:paraId="7E97EBB9" w14:textId="253B25C0" w:rsidR="00A3233D" w:rsidRDefault="00A3233D" w:rsidP="00DC4639">
      <w:pPr>
        <w:jc w:val="center"/>
        <w:rPr>
          <w:rFonts w:ascii="Times New Roman" w:hAnsi="Times New Roman" w:cs="Times New Roman"/>
          <w:b/>
          <w:bCs/>
          <w:sz w:val="32"/>
          <w:szCs w:val="32"/>
          <w:lang w:val="en-US"/>
        </w:rPr>
      </w:pPr>
    </w:p>
    <w:p w14:paraId="6923EEDE" w14:textId="228FBCBA" w:rsidR="00A3233D" w:rsidRDefault="00A3233D" w:rsidP="00DC4639">
      <w:pPr>
        <w:jc w:val="center"/>
        <w:rPr>
          <w:rFonts w:ascii="Times New Roman" w:hAnsi="Times New Roman" w:cs="Times New Roman"/>
          <w:b/>
          <w:bCs/>
          <w:sz w:val="32"/>
          <w:szCs w:val="32"/>
          <w:lang w:val="en-US"/>
        </w:rPr>
      </w:pPr>
    </w:p>
    <w:p w14:paraId="7F47EBA1" w14:textId="05278B4F" w:rsidR="00A3233D" w:rsidRDefault="00A3233D" w:rsidP="00DC4639">
      <w:pPr>
        <w:jc w:val="center"/>
        <w:rPr>
          <w:rFonts w:ascii="Times New Roman" w:hAnsi="Times New Roman" w:cs="Times New Roman"/>
          <w:b/>
          <w:bCs/>
          <w:sz w:val="32"/>
          <w:szCs w:val="32"/>
          <w:lang w:val="en-US"/>
        </w:rPr>
      </w:pPr>
    </w:p>
    <w:p w14:paraId="59180713" w14:textId="09D458A5" w:rsidR="00A3233D" w:rsidRDefault="00A3233D" w:rsidP="00DC4639">
      <w:pPr>
        <w:jc w:val="center"/>
        <w:rPr>
          <w:rFonts w:ascii="Times New Roman" w:hAnsi="Times New Roman" w:cs="Times New Roman"/>
          <w:b/>
          <w:bCs/>
          <w:sz w:val="32"/>
          <w:szCs w:val="32"/>
          <w:lang w:val="en-US"/>
        </w:rPr>
      </w:pPr>
    </w:p>
    <w:p w14:paraId="32596545" w14:textId="2A8ECBCE" w:rsidR="00A3233D" w:rsidRDefault="00A3233D" w:rsidP="00DC4639">
      <w:pPr>
        <w:jc w:val="center"/>
        <w:rPr>
          <w:rFonts w:ascii="Times New Roman" w:hAnsi="Times New Roman" w:cs="Times New Roman"/>
          <w:b/>
          <w:bCs/>
          <w:sz w:val="32"/>
          <w:szCs w:val="32"/>
          <w:lang w:val="en-US"/>
        </w:rPr>
      </w:pPr>
    </w:p>
    <w:p w14:paraId="432D591B" w14:textId="3DC02E49" w:rsidR="00A3233D" w:rsidRDefault="00A3233D" w:rsidP="00DC4639">
      <w:pPr>
        <w:jc w:val="center"/>
        <w:rPr>
          <w:rFonts w:ascii="Times New Roman" w:hAnsi="Times New Roman" w:cs="Times New Roman"/>
          <w:b/>
          <w:bCs/>
          <w:sz w:val="32"/>
          <w:szCs w:val="32"/>
          <w:lang w:val="en-US"/>
        </w:rPr>
      </w:pPr>
    </w:p>
    <w:p w14:paraId="10BC7952" w14:textId="18DFE2F5" w:rsidR="00A3233D" w:rsidRDefault="00A3233D"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76672" behindDoc="0" locked="0" layoutInCell="1" allowOverlap="1" wp14:anchorId="53F22A56" wp14:editId="4FA79EAE">
            <wp:simplePos x="0" y="0"/>
            <wp:positionH relativeFrom="column">
              <wp:posOffset>0</wp:posOffset>
            </wp:positionH>
            <wp:positionV relativeFrom="paragraph">
              <wp:posOffset>0</wp:posOffset>
            </wp:positionV>
            <wp:extent cx="5943600" cy="7691755"/>
            <wp:effectExtent l="0" t="0" r="0" b="0"/>
            <wp:wrapThrough wrapText="bothSides">
              <wp:wrapPolygon edited="0">
                <wp:start x="4800" y="927"/>
                <wp:lineTo x="3092" y="999"/>
                <wp:lineTo x="3138" y="1284"/>
                <wp:lineTo x="9231" y="1569"/>
                <wp:lineTo x="2446" y="2033"/>
                <wp:lineTo x="2446" y="2639"/>
                <wp:lineTo x="10800" y="2710"/>
                <wp:lineTo x="10800" y="3281"/>
                <wp:lineTo x="2492" y="3388"/>
                <wp:lineTo x="2492" y="3673"/>
                <wp:lineTo x="10800" y="3852"/>
                <wp:lineTo x="3738" y="4101"/>
                <wp:lineTo x="3738" y="4422"/>
                <wp:lineTo x="3000" y="4422"/>
                <wp:lineTo x="2446" y="4458"/>
                <wp:lineTo x="2492" y="7846"/>
                <wp:lineTo x="10800" y="7846"/>
                <wp:lineTo x="10800" y="8417"/>
                <wp:lineTo x="2492" y="8559"/>
                <wp:lineTo x="2492" y="8845"/>
                <wp:lineTo x="10800" y="8987"/>
                <wp:lineTo x="3738" y="9273"/>
                <wp:lineTo x="3692" y="9558"/>
                <wp:lineTo x="2446" y="9594"/>
                <wp:lineTo x="2492" y="9879"/>
                <wp:lineTo x="10800" y="10129"/>
                <wp:lineTo x="4338" y="10307"/>
                <wp:lineTo x="4338" y="18438"/>
                <wp:lineTo x="5954" y="18688"/>
                <wp:lineTo x="7800" y="18688"/>
                <wp:lineTo x="7800" y="18866"/>
                <wp:lineTo x="9923" y="19259"/>
                <wp:lineTo x="10800" y="19259"/>
                <wp:lineTo x="10800" y="19829"/>
                <wp:lineTo x="10477" y="20043"/>
                <wp:lineTo x="10477" y="20222"/>
                <wp:lineTo x="10708" y="20293"/>
                <wp:lineTo x="10892" y="20293"/>
                <wp:lineTo x="11123" y="20186"/>
                <wp:lineTo x="11077" y="20008"/>
                <wp:lineTo x="10754" y="19829"/>
                <wp:lineTo x="10800" y="19259"/>
                <wp:lineTo x="13662" y="18902"/>
                <wp:lineTo x="13800" y="18688"/>
                <wp:lineTo x="14354" y="18688"/>
                <wp:lineTo x="15600" y="18403"/>
                <wp:lineTo x="15646" y="10343"/>
                <wp:lineTo x="15277" y="10307"/>
                <wp:lineTo x="10800" y="10129"/>
                <wp:lineTo x="17862" y="9879"/>
                <wp:lineTo x="17862" y="9594"/>
                <wp:lineTo x="19108" y="9558"/>
                <wp:lineTo x="19108" y="9273"/>
                <wp:lineTo x="10754" y="8987"/>
                <wp:lineTo x="10800" y="7846"/>
                <wp:lineTo x="18692" y="7846"/>
                <wp:lineTo x="19154" y="7275"/>
                <wp:lineTo x="18831" y="7275"/>
                <wp:lineTo x="19154" y="6955"/>
                <wp:lineTo x="19108" y="5171"/>
                <wp:lineTo x="19015" y="4993"/>
                <wp:lineTo x="19246" y="4922"/>
                <wp:lineTo x="19062" y="4422"/>
                <wp:lineTo x="19062" y="4137"/>
                <wp:lineTo x="10754" y="3852"/>
                <wp:lineTo x="10800" y="2710"/>
                <wp:lineTo x="12646" y="2710"/>
                <wp:lineTo x="19108" y="2283"/>
                <wp:lineTo x="19246" y="2033"/>
                <wp:lineTo x="12277" y="1569"/>
                <wp:lineTo x="18462" y="1248"/>
                <wp:lineTo x="18369" y="999"/>
                <wp:lineTo x="5077" y="927"/>
                <wp:lineTo x="4800" y="927"/>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8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601287B3" w14:textId="41ECCECB" w:rsidR="00A3233D" w:rsidRDefault="00A3233D" w:rsidP="00DC4639">
      <w:pPr>
        <w:jc w:val="center"/>
        <w:rPr>
          <w:rFonts w:ascii="Times New Roman" w:hAnsi="Times New Roman" w:cs="Times New Roman"/>
          <w:b/>
          <w:bCs/>
          <w:sz w:val="32"/>
          <w:szCs w:val="32"/>
          <w:lang w:val="en-US"/>
        </w:rPr>
      </w:pPr>
    </w:p>
    <w:p w14:paraId="34C629BF" w14:textId="313C62B9" w:rsidR="00A3233D" w:rsidRDefault="00A3233D" w:rsidP="00DC4639">
      <w:pPr>
        <w:jc w:val="center"/>
        <w:rPr>
          <w:rFonts w:ascii="Times New Roman" w:hAnsi="Times New Roman" w:cs="Times New Roman"/>
          <w:b/>
          <w:bCs/>
          <w:sz w:val="32"/>
          <w:szCs w:val="32"/>
          <w:lang w:val="en-US"/>
        </w:rPr>
      </w:pPr>
    </w:p>
    <w:p w14:paraId="74A420FB" w14:textId="57922BDA" w:rsidR="00A3233D" w:rsidRDefault="00A3233D" w:rsidP="00DC4639">
      <w:pPr>
        <w:jc w:val="center"/>
        <w:rPr>
          <w:rFonts w:ascii="Times New Roman" w:hAnsi="Times New Roman" w:cs="Times New Roman"/>
          <w:b/>
          <w:bCs/>
          <w:sz w:val="32"/>
          <w:szCs w:val="32"/>
          <w:lang w:val="en-US"/>
        </w:rPr>
      </w:pPr>
    </w:p>
    <w:p w14:paraId="1DA92EFA" w14:textId="7E7BEC0E" w:rsidR="00A3233D" w:rsidRDefault="00A3233D" w:rsidP="00DC4639">
      <w:pPr>
        <w:jc w:val="center"/>
        <w:rPr>
          <w:rFonts w:ascii="Times New Roman" w:hAnsi="Times New Roman" w:cs="Times New Roman"/>
          <w:b/>
          <w:bCs/>
          <w:sz w:val="32"/>
          <w:szCs w:val="32"/>
          <w:lang w:val="en-US"/>
        </w:rPr>
      </w:pPr>
    </w:p>
    <w:p w14:paraId="731BE0F9" w14:textId="0F92B575" w:rsidR="00A3233D" w:rsidRDefault="00A3233D" w:rsidP="00DC4639">
      <w:pPr>
        <w:jc w:val="center"/>
        <w:rPr>
          <w:rFonts w:ascii="Times New Roman" w:hAnsi="Times New Roman" w:cs="Times New Roman"/>
          <w:b/>
          <w:bCs/>
          <w:sz w:val="32"/>
          <w:szCs w:val="32"/>
          <w:lang w:val="en-US"/>
        </w:rPr>
      </w:pPr>
    </w:p>
    <w:p w14:paraId="0A480CDE" w14:textId="09225F71" w:rsidR="00A3233D" w:rsidRDefault="00A3233D" w:rsidP="00DC4639">
      <w:pPr>
        <w:jc w:val="center"/>
        <w:rPr>
          <w:rFonts w:ascii="Times New Roman" w:hAnsi="Times New Roman" w:cs="Times New Roman"/>
          <w:b/>
          <w:bCs/>
          <w:sz w:val="32"/>
          <w:szCs w:val="32"/>
          <w:lang w:val="en-US"/>
        </w:rPr>
      </w:pPr>
    </w:p>
    <w:p w14:paraId="06B42DC6" w14:textId="494CAF7D" w:rsidR="00A3233D" w:rsidRDefault="00A3233D" w:rsidP="00DC4639">
      <w:pPr>
        <w:jc w:val="center"/>
        <w:rPr>
          <w:rFonts w:ascii="Times New Roman" w:hAnsi="Times New Roman" w:cs="Times New Roman"/>
          <w:b/>
          <w:bCs/>
          <w:sz w:val="32"/>
          <w:szCs w:val="32"/>
          <w:lang w:val="en-US"/>
        </w:rPr>
      </w:pPr>
    </w:p>
    <w:p w14:paraId="1DF52ED8" w14:textId="6212E58A" w:rsidR="00A3233D" w:rsidRDefault="00A3233D" w:rsidP="00DC4639">
      <w:pPr>
        <w:jc w:val="center"/>
        <w:rPr>
          <w:rFonts w:ascii="Times New Roman" w:hAnsi="Times New Roman" w:cs="Times New Roman"/>
          <w:b/>
          <w:bCs/>
          <w:sz w:val="32"/>
          <w:szCs w:val="32"/>
          <w:lang w:val="en-US"/>
        </w:rPr>
      </w:pPr>
    </w:p>
    <w:p w14:paraId="09FCCD81" w14:textId="426496B2" w:rsidR="00A3233D" w:rsidRDefault="00A3233D" w:rsidP="00DC4639">
      <w:pPr>
        <w:jc w:val="center"/>
        <w:rPr>
          <w:rFonts w:ascii="Times New Roman" w:hAnsi="Times New Roman" w:cs="Times New Roman"/>
          <w:b/>
          <w:bCs/>
          <w:sz w:val="32"/>
          <w:szCs w:val="32"/>
          <w:lang w:val="en-US"/>
        </w:rPr>
      </w:pPr>
    </w:p>
    <w:p w14:paraId="27F5F36C" w14:textId="21883806" w:rsidR="00A3233D" w:rsidRDefault="00A3233D" w:rsidP="00DC4639">
      <w:pPr>
        <w:jc w:val="center"/>
        <w:rPr>
          <w:rFonts w:ascii="Times New Roman" w:hAnsi="Times New Roman" w:cs="Times New Roman"/>
          <w:b/>
          <w:bCs/>
          <w:sz w:val="32"/>
          <w:szCs w:val="32"/>
          <w:lang w:val="en-US"/>
        </w:rPr>
      </w:pPr>
    </w:p>
    <w:p w14:paraId="01DA0418" w14:textId="23DBABE4" w:rsidR="00A3233D" w:rsidRDefault="00A3233D" w:rsidP="00DC4639">
      <w:pPr>
        <w:jc w:val="center"/>
        <w:rPr>
          <w:rFonts w:ascii="Times New Roman" w:hAnsi="Times New Roman" w:cs="Times New Roman"/>
          <w:b/>
          <w:bCs/>
          <w:sz w:val="32"/>
          <w:szCs w:val="32"/>
          <w:lang w:val="en-US"/>
        </w:rPr>
      </w:pPr>
    </w:p>
    <w:p w14:paraId="3D5E12E3" w14:textId="5D075CC3" w:rsidR="00A3233D" w:rsidRDefault="00A3233D" w:rsidP="00DC4639">
      <w:pPr>
        <w:jc w:val="center"/>
        <w:rPr>
          <w:rFonts w:ascii="Times New Roman" w:hAnsi="Times New Roman" w:cs="Times New Roman"/>
          <w:b/>
          <w:bCs/>
          <w:sz w:val="32"/>
          <w:szCs w:val="32"/>
          <w:lang w:val="en-US"/>
        </w:rPr>
      </w:pPr>
    </w:p>
    <w:p w14:paraId="7E7E9DEC" w14:textId="5A7D54F4" w:rsidR="00A3233D" w:rsidRDefault="00A3233D" w:rsidP="00DC4639">
      <w:pPr>
        <w:jc w:val="center"/>
        <w:rPr>
          <w:rFonts w:ascii="Times New Roman" w:hAnsi="Times New Roman" w:cs="Times New Roman"/>
          <w:b/>
          <w:bCs/>
          <w:sz w:val="32"/>
          <w:szCs w:val="32"/>
          <w:lang w:val="en-US"/>
        </w:rPr>
      </w:pPr>
    </w:p>
    <w:p w14:paraId="1530F5FA" w14:textId="1259296D" w:rsidR="00A3233D" w:rsidRDefault="00A3233D" w:rsidP="00DC4639">
      <w:pPr>
        <w:jc w:val="center"/>
        <w:rPr>
          <w:rFonts w:ascii="Times New Roman" w:hAnsi="Times New Roman" w:cs="Times New Roman"/>
          <w:b/>
          <w:bCs/>
          <w:sz w:val="32"/>
          <w:szCs w:val="32"/>
          <w:lang w:val="en-US"/>
        </w:rPr>
      </w:pPr>
    </w:p>
    <w:p w14:paraId="0196F785" w14:textId="17A25048" w:rsidR="00A3233D" w:rsidRDefault="00A3233D" w:rsidP="00DC4639">
      <w:pPr>
        <w:jc w:val="center"/>
        <w:rPr>
          <w:rFonts w:ascii="Times New Roman" w:hAnsi="Times New Roman" w:cs="Times New Roman"/>
          <w:b/>
          <w:bCs/>
          <w:sz w:val="32"/>
          <w:szCs w:val="32"/>
          <w:lang w:val="en-US"/>
        </w:rPr>
      </w:pPr>
    </w:p>
    <w:p w14:paraId="48EE9F04" w14:textId="05573F06" w:rsidR="00A3233D" w:rsidRDefault="00A3233D" w:rsidP="00DC4639">
      <w:pPr>
        <w:jc w:val="center"/>
        <w:rPr>
          <w:rFonts w:ascii="Times New Roman" w:hAnsi="Times New Roman" w:cs="Times New Roman"/>
          <w:b/>
          <w:bCs/>
          <w:sz w:val="32"/>
          <w:szCs w:val="32"/>
          <w:lang w:val="en-US"/>
        </w:rPr>
      </w:pPr>
    </w:p>
    <w:p w14:paraId="7F198DCF" w14:textId="12624D17" w:rsidR="00A3233D" w:rsidRDefault="00A3233D" w:rsidP="00DC4639">
      <w:pPr>
        <w:jc w:val="center"/>
        <w:rPr>
          <w:rFonts w:ascii="Times New Roman" w:hAnsi="Times New Roman" w:cs="Times New Roman"/>
          <w:b/>
          <w:bCs/>
          <w:sz w:val="32"/>
          <w:szCs w:val="32"/>
          <w:lang w:val="en-US"/>
        </w:rPr>
      </w:pPr>
    </w:p>
    <w:p w14:paraId="60342DD1" w14:textId="4CCE892F" w:rsidR="00A3233D" w:rsidRDefault="00A3233D" w:rsidP="00DC4639">
      <w:pPr>
        <w:jc w:val="center"/>
        <w:rPr>
          <w:rFonts w:ascii="Times New Roman" w:hAnsi="Times New Roman" w:cs="Times New Roman"/>
          <w:b/>
          <w:bCs/>
          <w:sz w:val="32"/>
          <w:szCs w:val="32"/>
          <w:lang w:val="en-US"/>
        </w:rPr>
      </w:pPr>
    </w:p>
    <w:p w14:paraId="2A71BD3F" w14:textId="6875E650" w:rsidR="00A3233D" w:rsidRDefault="00A3233D" w:rsidP="00DC4639">
      <w:pPr>
        <w:jc w:val="center"/>
        <w:rPr>
          <w:rFonts w:ascii="Times New Roman" w:hAnsi="Times New Roman" w:cs="Times New Roman"/>
          <w:b/>
          <w:bCs/>
          <w:sz w:val="32"/>
          <w:szCs w:val="32"/>
          <w:lang w:val="en-US"/>
        </w:rPr>
      </w:pPr>
    </w:p>
    <w:p w14:paraId="0E116F65" w14:textId="4DEB317C" w:rsidR="00A3233D" w:rsidRDefault="00A3233D" w:rsidP="00DC4639">
      <w:pPr>
        <w:jc w:val="center"/>
        <w:rPr>
          <w:rFonts w:ascii="Times New Roman" w:hAnsi="Times New Roman" w:cs="Times New Roman"/>
          <w:b/>
          <w:bCs/>
          <w:sz w:val="32"/>
          <w:szCs w:val="32"/>
          <w:lang w:val="en-US"/>
        </w:rPr>
      </w:pPr>
    </w:p>
    <w:p w14:paraId="52D639F0" w14:textId="7F79887F" w:rsidR="00A3233D" w:rsidRDefault="00A3233D" w:rsidP="00DC4639">
      <w:pPr>
        <w:jc w:val="center"/>
        <w:rPr>
          <w:rFonts w:ascii="Times New Roman" w:hAnsi="Times New Roman" w:cs="Times New Roman"/>
          <w:b/>
          <w:bCs/>
          <w:sz w:val="32"/>
          <w:szCs w:val="32"/>
          <w:lang w:val="en-US"/>
        </w:rPr>
      </w:pPr>
    </w:p>
    <w:p w14:paraId="747667F2" w14:textId="7D7E99D5" w:rsidR="00A3233D" w:rsidRDefault="00A3233D" w:rsidP="00DC4639">
      <w:pPr>
        <w:jc w:val="center"/>
        <w:rPr>
          <w:rFonts w:ascii="Times New Roman" w:hAnsi="Times New Roman" w:cs="Times New Roman"/>
          <w:b/>
          <w:bCs/>
          <w:sz w:val="32"/>
          <w:szCs w:val="32"/>
          <w:lang w:val="en-US"/>
        </w:rPr>
      </w:pPr>
    </w:p>
    <w:p w14:paraId="7CE0885F" w14:textId="4CDC986D" w:rsidR="00A3233D" w:rsidRDefault="00A3233D" w:rsidP="00DC4639">
      <w:pPr>
        <w:jc w:val="center"/>
        <w:rPr>
          <w:rFonts w:ascii="Times New Roman" w:hAnsi="Times New Roman" w:cs="Times New Roman"/>
          <w:b/>
          <w:bCs/>
          <w:sz w:val="32"/>
          <w:szCs w:val="32"/>
          <w:lang w:val="en-US"/>
        </w:rPr>
      </w:pPr>
    </w:p>
    <w:p w14:paraId="45D06770" w14:textId="671D055B" w:rsidR="00A3233D" w:rsidRDefault="00A3233D" w:rsidP="00DC4639">
      <w:pPr>
        <w:jc w:val="center"/>
        <w:rPr>
          <w:rFonts w:ascii="Times New Roman" w:hAnsi="Times New Roman" w:cs="Times New Roman"/>
          <w:b/>
          <w:bCs/>
          <w:sz w:val="32"/>
          <w:szCs w:val="32"/>
          <w:lang w:val="en-US"/>
        </w:rPr>
      </w:pPr>
    </w:p>
    <w:p w14:paraId="5F6373CF" w14:textId="055EC0CB" w:rsidR="00A3233D" w:rsidRDefault="00A3233D" w:rsidP="00DC4639">
      <w:pPr>
        <w:jc w:val="center"/>
        <w:rPr>
          <w:rFonts w:ascii="Times New Roman" w:hAnsi="Times New Roman" w:cs="Times New Roman"/>
          <w:b/>
          <w:bCs/>
          <w:sz w:val="32"/>
          <w:szCs w:val="32"/>
          <w:lang w:val="en-US"/>
        </w:rPr>
      </w:pPr>
    </w:p>
    <w:p w14:paraId="1F16D123" w14:textId="4961F7B1" w:rsidR="00A3233D" w:rsidRDefault="00A3233D" w:rsidP="00DC4639">
      <w:pPr>
        <w:jc w:val="center"/>
        <w:rPr>
          <w:rFonts w:ascii="Times New Roman" w:hAnsi="Times New Roman" w:cs="Times New Roman"/>
          <w:b/>
          <w:bCs/>
          <w:sz w:val="32"/>
          <w:szCs w:val="32"/>
          <w:lang w:val="en-US"/>
        </w:rPr>
      </w:pPr>
    </w:p>
    <w:p w14:paraId="4E68222F" w14:textId="0BF43999" w:rsidR="00A3233D" w:rsidRDefault="00A3233D" w:rsidP="00DC4639">
      <w:pPr>
        <w:jc w:val="center"/>
        <w:rPr>
          <w:rFonts w:ascii="Times New Roman" w:hAnsi="Times New Roman" w:cs="Times New Roman"/>
          <w:b/>
          <w:bCs/>
          <w:sz w:val="32"/>
          <w:szCs w:val="32"/>
          <w:lang w:val="en-US"/>
        </w:rPr>
      </w:pPr>
    </w:p>
    <w:p w14:paraId="335251DD" w14:textId="781B565C" w:rsidR="00A3233D" w:rsidRDefault="00A3233D" w:rsidP="00DC4639">
      <w:pPr>
        <w:jc w:val="center"/>
        <w:rPr>
          <w:rFonts w:ascii="Times New Roman" w:hAnsi="Times New Roman" w:cs="Times New Roman"/>
          <w:b/>
          <w:bCs/>
          <w:sz w:val="32"/>
          <w:szCs w:val="32"/>
          <w:lang w:val="en-US"/>
        </w:rPr>
      </w:pPr>
    </w:p>
    <w:p w14:paraId="4BCD07C6" w14:textId="13B0169E" w:rsidR="00A3233D" w:rsidRDefault="00A3233D" w:rsidP="00DC4639">
      <w:pPr>
        <w:jc w:val="center"/>
        <w:rPr>
          <w:rFonts w:ascii="Times New Roman" w:hAnsi="Times New Roman" w:cs="Times New Roman"/>
          <w:b/>
          <w:bCs/>
          <w:sz w:val="32"/>
          <w:szCs w:val="32"/>
          <w:lang w:val="en-US"/>
        </w:rPr>
      </w:pPr>
    </w:p>
    <w:p w14:paraId="65605D26" w14:textId="3CE26C06" w:rsidR="00A3233D" w:rsidRDefault="00A3233D" w:rsidP="00DC4639">
      <w:pPr>
        <w:jc w:val="center"/>
        <w:rPr>
          <w:rFonts w:ascii="Times New Roman" w:hAnsi="Times New Roman" w:cs="Times New Roman"/>
          <w:b/>
          <w:bCs/>
          <w:sz w:val="32"/>
          <w:szCs w:val="32"/>
          <w:lang w:val="en-US"/>
        </w:rPr>
      </w:pPr>
    </w:p>
    <w:p w14:paraId="5556E743" w14:textId="01F2E151" w:rsidR="00A3233D" w:rsidRDefault="00A3233D" w:rsidP="00DC4639">
      <w:pPr>
        <w:jc w:val="center"/>
        <w:rPr>
          <w:rFonts w:ascii="Times New Roman" w:hAnsi="Times New Roman" w:cs="Times New Roman"/>
          <w:b/>
          <w:bCs/>
          <w:sz w:val="32"/>
          <w:szCs w:val="32"/>
          <w:lang w:val="en-US"/>
        </w:rPr>
      </w:pPr>
    </w:p>
    <w:p w14:paraId="5DBA8A16" w14:textId="58504788" w:rsidR="00A3233D" w:rsidRDefault="00A3233D" w:rsidP="00DC4639">
      <w:pPr>
        <w:jc w:val="center"/>
        <w:rPr>
          <w:rFonts w:ascii="Times New Roman" w:hAnsi="Times New Roman" w:cs="Times New Roman"/>
          <w:b/>
          <w:bCs/>
          <w:sz w:val="32"/>
          <w:szCs w:val="32"/>
          <w:lang w:val="en-US"/>
        </w:rPr>
      </w:pPr>
    </w:p>
    <w:p w14:paraId="1AD51F93" w14:textId="11E0730D" w:rsidR="00A3233D" w:rsidRDefault="00A3233D"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77696" behindDoc="0" locked="0" layoutInCell="1" allowOverlap="1" wp14:anchorId="3DE67771" wp14:editId="6C7F5C6A">
            <wp:simplePos x="0" y="0"/>
            <wp:positionH relativeFrom="column">
              <wp:posOffset>0</wp:posOffset>
            </wp:positionH>
            <wp:positionV relativeFrom="paragraph">
              <wp:posOffset>0</wp:posOffset>
            </wp:positionV>
            <wp:extent cx="5943600" cy="7691755"/>
            <wp:effectExtent l="0" t="0" r="0" b="0"/>
            <wp:wrapThrough wrapText="bothSides">
              <wp:wrapPolygon edited="0">
                <wp:start x="4800" y="927"/>
                <wp:lineTo x="3092" y="999"/>
                <wp:lineTo x="3138" y="1284"/>
                <wp:lineTo x="9231" y="1569"/>
                <wp:lineTo x="2446" y="2033"/>
                <wp:lineTo x="2446" y="2283"/>
                <wp:lineTo x="8954" y="2710"/>
                <wp:lineTo x="4015" y="2710"/>
                <wp:lineTo x="2446" y="2817"/>
                <wp:lineTo x="2446" y="5385"/>
                <wp:lineTo x="5308" y="5564"/>
                <wp:lineTo x="10800" y="5564"/>
                <wp:lineTo x="6508" y="5813"/>
                <wp:lineTo x="6462" y="6455"/>
                <wp:lineTo x="10800" y="6705"/>
                <wp:lineTo x="2815" y="6883"/>
                <wp:lineTo x="2446" y="7275"/>
                <wp:lineTo x="2446" y="8488"/>
                <wp:lineTo x="10015" y="8987"/>
                <wp:lineTo x="10800" y="8987"/>
                <wp:lineTo x="2492" y="9273"/>
                <wp:lineTo x="2492" y="9558"/>
                <wp:lineTo x="10800" y="9558"/>
                <wp:lineTo x="3692" y="9950"/>
                <wp:lineTo x="3785" y="10129"/>
                <wp:lineTo x="2492" y="10343"/>
                <wp:lineTo x="2492" y="11270"/>
                <wp:lineTo x="5215" y="11270"/>
                <wp:lineTo x="2631" y="11413"/>
                <wp:lineTo x="2446" y="11448"/>
                <wp:lineTo x="2446" y="13980"/>
                <wp:lineTo x="2769" y="14123"/>
                <wp:lineTo x="2446" y="14159"/>
                <wp:lineTo x="2538" y="14408"/>
                <wp:lineTo x="10800" y="14694"/>
                <wp:lineTo x="6692" y="14801"/>
                <wp:lineTo x="6415" y="14836"/>
                <wp:lineTo x="6369" y="15728"/>
                <wp:lineTo x="6877" y="15799"/>
                <wp:lineTo x="10800" y="15835"/>
                <wp:lineTo x="3738" y="16156"/>
                <wp:lineTo x="3692" y="16406"/>
                <wp:lineTo x="2492" y="16513"/>
                <wp:lineTo x="2446" y="17832"/>
                <wp:lineTo x="10800" y="18117"/>
                <wp:lineTo x="2492" y="18224"/>
                <wp:lineTo x="2492" y="18545"/>
                <wp:lineTo x="10800" y="18688"/>
                <wp:lineTo x="3738" y="18938"/>
                <wp:lineTo x="3738" y="19223"/>
                <wp:lineTo x="2492" y="19294"/>
                <wp:lineTo x="2492" y="19580"/>
                <wp:lineTo x="10800" y="19829"/>
                <wp:lineTo x="10477" y="20043"/>
                <wp:lineTo x="10477" y="20222"/>
                <wp:lineTo x="10708" y="20293"/>
                <wp:lineTo x="11077" y="20293"/>
                <wp:lineTo x="11169" y="20150"/>
                <wp:lineTo x="11031" y="19972"/>
                <wp:lineTo x="10800" y="19829"/>
                <wp:lineTo x="19062" y="19580"/>
                <wp:lineTo x="19062" y="18938"/>
                <wp:lineTo x="10754" y="18688"/>
                <wp:lineTo x="10800" y="18117"/>
                <wp:lineTo x="13154" y="17832"/>
                <wp:lineTo x="13154" y="17547"/>
                <wp:lineTo x="17862" y="17547"/>
                <wp:lineTo x="19200" y="17440"/>
                <wp:lineTo x="19200" y="16227"/>
                <wp:lineTo x="18369" y="16156"/>
                <wp:lineTo x="10800" y="15835"/>
                <wp:lineTo x="12923" y="15835"/>
                <wp:lineTo x="19154" y="15407"/>
                <wp:lineTo x="19200" y="14836"/>
                <wp:lineTo x="18369" y="14801"/>
                <wp:lineTo x="10800" y="14694"/>
                <wp:lineTo x="5538" y="14123"/>
                <wp:lineTo x="19200" y="14052"/>
                <wp:lineTo x="19062" y="12447"/>
                <wp:lineTo x="18923" y="12411"/>
                <wp:lineTo x="19154" y="12054"/>
                <wp:lineTo x="19200" y="11377"/>
                <wp:lineTo x="19015" y="11270"/>
                <wp:lineTo x="19200" y="10699"/>
                <wp:lineTo x="18877" y="10699"/>
                <wp:lineTo x="19154" y="10414"/>
                <wp:lineTo x="19200" y="10022"/>
                <wp:lineTo x="10754" y="9558"/>
                <wp:lineTo x="10800" y="8987"/>
                <wp:lineTo x="10154" y="8952"/>
                <wp:lineTo x="5815" y="8417"/>
                <wp:lineTo x="19108" y="8167"/>
                <wp:lineTo x="19246" y="6883"/>
                <wp:lineTo x="18877" y="6848"/>
                <wp:lineTo x="10800" y="6705"/>
                <wp:lineTo x="13292" y="6420"/>
                <wp:lineTo x="13292" y="6170"/>
                <wp:lineTo x="19062" y="6134"/>
                <wp:lineTo x="19062" y="5813"/>
                <wp:lineTo x="10800" y="5564"/>
                <wp:lineTo x="11631" y="5564"/>
                <wp:lineTo x="19108" y="5064"/>
                <wp:lineTo x="19200" y="2746"/>
                <wp:lineTo x="18462" y="2710"/>
                <wp:lineTo x="10754" y="2710"/>
                <wp:lineTo x="3923" y="2140"/>
                <wp:lineTo x="12277" y="1605"/>
                <wp:lineTo x="12277" y="1569"/>
                <wp:lineTo x="18462" y="1248"/>
                <wp:lineTo x="18369" y="999"/>
                <wp:lineTo x="5077" y="927"/>
                <wp:lineTo x="4800" y="927"/>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8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6AAA71B1" w14:textId="27D88771" w:rsidR="00A3233D" w:rsidRDefault="00A3233D" w:rsidP="00DC4639">
      <w:pPr>
        <w:jc w:val="center"/>
        <w:rPr>
          <w:rFonts w:ascii="Times New Roman" w:hAnsi="Times New Roman" w:cs="Times New Roman"/>
          <w:b/>
          <w:bCs/>
          <w:sz w:val="32"/>
          <w:szCs w:val="32"/>
          <w:lang w:val="en-US"/>
        </w:rPr>
      </w:pPr>
    </w:p>
    <w:p w14:paraId="38D0C25B" w14:textId="3BBD01C3" w:rsidR="00A3233D" w:rsidRDefault="00A3233D" w:rsidP="00DC4639">
      <w:pPr>
        <w:jc w:val="center"/>
        <w:rPr>
          <w:rFonts w:ascii="Times New Roman" w:hAnsi="Times New Roman" w:cs="Times New Roman"/>
          <w:b/>
          <w:bCs/>
          <w:sz w:val="32"/>
          <w:szCs w:val="32"/>
          <w:lang w:val="en-US"/>
        </w:rPr>
      </w:pPr>
    </w:p>
    <w:p w14:paraId="5CF97479" w14:textId="68F62F9B" w:rsidR="00A3233D" w:rsidRDefault="00A3233D" w:rsidP="00DC4639">
      <w:pPr>
        <w:jc w:val="center"/>
        <w:rPr>
          <w:rFonts w:ascii="Times New Roman" w:hAnsi="Times New Roman" w:cs="Times New Roman"/>
          <w:b/>
          <w:bCs/>
          <w:sz w:val="32"/>
          <w:szCs w:val="32"/>
          <w:lang w:val="en-US"/>
        </w:rPr>
      </w:pPr>
    </w:p>
    <w:p w14:paraId="478D2B7E" w14:textId="0DCA66FB" w:rsidR="00A3233D" w:rsidRDefault="00A3233D" w:rsidP="00DC4639">
      <w:pPr>
        <w:jc w:val="center"/>
        <w:rPr>
          <w:rFonts w:ascii="Times New Roman" w:hAnsi="Times New Roman" w:cs="Times New Roman"/>
          <w:b/>
          <w:bCs/>
          <w:sz w:val="32"/>
          <w:szCs w:val="32"/>
          <w:lang w:val="en-US"/>
        </w:rPr>
      </w:pPr>
    </w:p>
    <w:p w14:paraId="28DD555F" w14:textId="4E20DB1A" w:rsidR="00A3233D" w:rsidRDefault="00A3233D" w:rsidP="00DC4639">
      <w:pPr>
        <w:jc w:val="center"/>
        <w:rPr>
          <w:rFonts w:ascii="Times New Roman" w:hAnsi="Times New Roman" w:cs="Times New Roman"/>
          <w:b/>
          <w:bCs/>
          <w:sz w:val="32"/>
          <w:szCs w:val="32"/>
          <w:lang w:val="en-US"/>
        </w:rPr>
      </w:pPr>
    </w:p>
    <w:p w14:paraId="5D825A1F" w14:textId="6CC843C1" w:rsidR="00A3233D" w:rsidRDefault="00A3233D" w:rsidP="00DC4639">
      <w:pPr>
        <w:jc w:val="center"/>
        <w:rPr>
          <w:rFonts w:ascii="Times New Roman" w:hAnsi="Times New Roman" w:cs="Times New Roman"/>
          <w:b/>
          <w:bCs/>
          <w:sz w:val="32"/>
          <w:szCs w:val="32"/>
          <w:lang w:val="en-US"/>
        </w:rPr>
      </w:pPr>
    </w:p>
    <w:p w14:paraId="59DC43EA" w14:textId="72264B23" w:rsidR="00A3233D" w:rsidRDefault="00A3233D" w:rsidP="00DC4639">
      <w:pPr>
        <w:jc w:val="center"/>
        <w:rPr>
          <w:rFonts w:ascii="Times New Roman" w:hAnsi="Times New Roman" w:cs="Times New Roman"/>
          <w:b/>
          <w:bCs/>
          <w:sz w:val="32"/>
          <w:szCs w:val="32"/>
          <w:lang w:val="en-US"/>
        </w:rPr>
      </w:pPr>
    </w:p>
    <w:p w14:paraId="421D6378" w14:textId="7C7DBFD7" w:rsidR="00A3233D" w:rsidRDefault="00A3233D" w:rsidP="00DC4639">
      <w:pPr>
        <w:jc w:val="center"/>
        <w:rPr>
          <w:rFonts w:ascii="Times New Roman" w:hAnsi="Times New Roman" w:cs="Times New Roman"/>
          <w:b/>
          <w:bCs/>
          <w:sz w:val="32"/>
          <w:szCs w:val="32"/>
          <w:lang w:val="en-US"/>
        </w:rPr>
      </w:pPr>
    </w:p>
    <w:p w14:paraId="7F35A5B8" w14:textId="4823858B" w:rsidR="00A3233D" w:rsidRDefault="00A3233D" w:rsidP="00DC4639">
      <w:pPr>
        <w:jc w:val="center"/>
        <w:rPr>
          <w:rFonts w:ascii="Times New Roman" w:hAnsi="Times New Roman" w:cs="Times New Roman"/>
          <w:b/>
          <w:bCs/>
          <w:sz w:val="32"/>
          <w:szCs w:val="32"/>
          <w:lang w:val="en-US"/>
        </w:rPr>
      </w:pPr>
    </w:p>
    <w:p w14:paraId="15C70F86" w14:textId="10AB3BFC" w:rsidR="00A3233D" w:rsidRDefault="00A3233D" w:rsidP="00DC4639">
      <w:pPr>
        <w:jc w:val="center"/>
        <w:rPr>
          <w:rFonts w:ascii="Times New Roman" w:hAnsi="Times New Roman" w:cs="Times New Roman"/>
          <w:b/>
          <w:bCs/>
          <w:sz w:val="32"/>
          <w:szCs w:val="32"/>
          <w:lang w:val="en-US"/>
        </w:rPr>
      </w:pPr>
    </w:p>
    <w:p w14:paraId="1428DDC9" w14:textId="7ED11413" w:rsidR="00A3233D" w:rsidRDefault="00A3233D" w:rsidP="00DC4639">
      <w:pPr>
        <w:jc w:val="center"/>
        <w:rPr>
          <w:rFonts w:ascii="Times New Roman" w:hAnsi="Times New Roman" w:cs="Times New Roman"/>
          <w:b/>
          <w:bCs/>
          <w:sz w:val="32"/>
          <w:szCs w:val="32"/>
          <w:lang w:val="en-US"/>
        </w:rPr>
      </w:pPr>
    </w:p>
    <w:p w14:paraId="35FC159D" w14:textId="22D5F37D" w:rsidR="00A3233D" w:rsidRDefault="00A3233D" w:rsidP="00DC4639">
      <w:pPr>
        <w:jc w:val="center"/>
        <w:rPr>
          <w:rFonts w:ascii="Times New Roman" w:hAnsi="Times New Roman" w:cs="Times New Roman"/>
          <w:b/>
          <w:bCs/>
          <w:sz w:val="32"/>
          <w:szCs w:val="32"/>
          <w:lang w:val="en-US"/>
        </w:rPr>
      </w:pPr>
    </w:p>
    <w:p w14:paraId="04EAD8E2" w14:textId="408EFABE" w:rsidR="00A3233D" w:rsidRDefault="00A3233D" w:rsidP="00DC4639">
      <w:pPr>
        <w:jc w:val="center"/>
        <w:rPr>
          <w:rFonts w:ascii="Times New Roman" w:hAnsi="Times New Roman" w:cs="Times New Roman"/>
          <w:b/>
          <w:bCs/>
          <w:sz w:val="32"/>
          <w:szCs w:val="32"/>
          <w:lang w:val="en-US"/>
        </w:rPr>
      </w:pPr>
    </w:p>
    <w:p w14:paraId="48361E0B" w14:textId="5F2B6FB9" w:rsidR="00A3233D" w:rsidRDefault="00A3233D" w:rsidP="00DC4639">
      <w:pPr>
        <w:jc w:val="center"/>
        <w:rPr>
          <w:rFonts w:ascii="Times New Roman" w:hAnsi="Times New Roman" w:cs="Times New Roman"/>
          <w:b/>
          <w:bCs/>
          <w:sz w:val="32"/>
          <w:szCs w:val="32"/>
          <w:lang w:val="en-US"/>
        </w:rPr>
      </w:pPr>
    </w:p>
    <w:p w14:paraId="206A0358" w14:textId="1E0F1978" w:rsidR="00A3233D" w:rsidRDefault="00A3233D" w:rsidP="00DC4639">
      <w:pPr>
        <w:jc w:val="center"/>
        <w:rPr>
          <w:rFonts w:ascii="Times New Roman" w:hAnsi="Times New Roman" w:cs="Times New Roman"/>
          <w:b/>
          <w:bCs/>
          <w:sz w:val="32"/>
          <w:szCs w:val="32"/>
          <w:lang w:val="en-US"/>
        </w:rPr>
      </w:pPr>
    </w:p>
    <w:p w14:paraId="4450C38C" w14:textId="696A991D" w:rsidR="00A3233D" w:rsidRDefault="00A3233D" w:rsidP="00DC4639">
      <w:pPr>
        <w:jc w:val="center"/>
        <w:rPr>
          <w:rFonts w:ascii="Times New Roman" w:hAnsi="Times New Roman" w:cs="Times New Roman"/>
          <w:b/>
          <w:bCs/>
          <w:sz w:val="32"/>
          <w:szCs w:val="32"/>
          <w:lang w:val="en-US"/>
        </w:rPr>
      </w:pPr>
    </w:p>
    <w:p w14:paraId="3980E3C6" w14:textId="20AEEE89" w:rsidR="00A3233D" w:rsidRDefault="00A3233D" w:rsidP="00DC4639">
      <w:pPr>
        <w:jc w:val="center"/>
        <w:rPr>
          <w:rFonts w:ascii="Times New Roman" w:hAnsi="Times New Roman" w:cs="Times New Roman"/>
          <w:b/>
          <w:bCs/>
          <w:sz w:val="32"/>
          <w:szCs w:val="32"/>
          <w:lang w:val="en-US"/>
        </w:rPr>
      </w:pPr>
    </w:p>
    <w:p w14:paraId="7201BBCF" w14:textId="478EDD53" w:rsidR="00A3233D" w:rsidRDefault="00A3233D" w:rsidP="00DC4639">
      <w:pPr>
        <w:jc w:val="center"/>
        <w:rPr>
          <w:rFonts w:ascii="Times New Roman" w:hAnsi="Times New Roman" w:cs="Times New Roman"/>
          <w:b/>
          <w:bCs/>
          <w:sz w:val="32"/>
          <w:szCs w:val="32"/>
          <w:lang w:val="en-US"/>
        </w:rPr>
      </w:pPr>
    </w:p>
    <w:p w14:paraId="4ECD8CFF" w14:textId="3EA6F64B" w:rsidR="00A3233D" w:rsidRDefault="00A3233D" w:rsidP="00DC4639">
      <w:pPr>
        <w:jc w:val="center"/>
        <w:rPr>
          <w:rFonts w:ascii="Times New Roman" w:hAnsi="Times New Roman" w:cs="Times New Roman"/>
          <w:b/>
          <w:bCs/>
          <w:sz w:val="32"/>
          <w:szCs w:val="32"/>
          <w:lang w:val="en-US"/>
        </w:rPr>
      </w:pPr>
    </w:p>
    <w:p w14:paraId="2643650D" w14:textId="02887A58" w:rsidR="00A3233D" w:rsidRDefault="00A3233D" w:rsidP="00DC4639">
      <w:pPr>
        <w:jc w:val="center"/>
        <w:rPr>
          <w:rFonts w:ascii="Times New Roman" w:hAnsi="Times New Roman" w:cs="Times New Roman"/>
          <w:b/>
          <w:bCs/>
          <w:sz w:val="32"/>
          <w:szCs w:val="32"/>
          <w:lang w:val="en-US"/>
        </w:rPr>
      </w:pPr>
    </w:p>
    <w:p w14:paraId="48CA348C" w14:textId="104EA9A5" w:rsidR="00A3233D" w:rsidRDefault="00A3233D" w:rsidP="00DC4639">
      <w:pPr>
        <w:jc w:val="center"/>
        <w:rPr>
          <w:rFonts w:ascii="Times New Roman" w:hAnsi="Times New Roman" w:cs="Times New Roman"/>
          <w:b/>
          <w:bCs/>
          <w:sz w:val="32"/>
          <w:szCs w:val="32"/>
          <w:lang w:val="en-US"/>
        </w:rPr>
      </w:pPr>
    </w:p>
    <w:p w14:paraId="34CECDB3" w14:textId="7CB60CB0" w:rsidR="00A3233D" w:rsidRDefault="00A3233D" w:rsidP="00DC4639">
      <w:pPr>
        <w:jc w:val="center"/>
        <w:rPr>
          <w:rFonts w:ascii="Times New Roman" w:hAnsi="Times New Roman" w:cs="Times New Roman"/>
          <w:b/>
          <w:bCs/>
          <w:sz w:val="32"/>
          <w:szCs w:val="32"/>
          <w:lang w:val="en-US"/>
        </w:rPr>
      </w:pPr>
    </w:p>
    <w:p w14:paraId="6F11B2C5" w14:textId="15043312" w:rsidR="00A3233D" w:rsidRDefault="00A3233D" w:rsidP="00DC4639">
      <w:pPr>
        <w:jc w:val="center"/>
        <w:rPr>
          <w:rFonts w:ascii="Times New Roman" w:hAnsi="Times New Roman" w:cs="Times New Roman"/>
          <w:b/>
          <w:bCs/>
          <w:sz w:val="32"/>
          <w:szCs w:val="32"/>
          <w:lang w:val="en-US"/>
        </w:rPr>
      </w:pPr>
    </w:p>
    <w:p w14:paraId="5D27E49F" w14:textId="5E7A929C" w:rsidR="00A3233D" w:rsidRDefault="00A3233D" w:rsidP="00DC4639">
      <w:pPr>
        <w:jc w:val="center"/>
        <w:rPr>
          <w:rFonts w:ascii="Times New Roman" w:hAnsi="Times New Roman" w:cs="Times New Roman"/>
          <w:b/>
          <w:bCs/>
          <w:sz w:val="32"/>
          <w:szCs w:val="32"/>
          <w:lang w:val="en-US"/>
        </w:rPr>
      </w:pPr>
    </w:p>
    <w:p w14:paraId="1F574543" w14:textId="7208E5F7" w:rsidR="00A3233D" w:rsidRDefault="00A3233D" w:rsidP="00DC4639">
      <w:pPr>
        <w:jc w:val="center"/>
        <w:rPr>
          <w:rFonts w:ascii="Times New Roman" w:hAnsi="Times New Roman" w:cs="Times New Roman"/>
          <w:b/>
          <w:bCs/>
          <w:sz w:val="32"/>
          <w:szCs w:val="32"/>
          <w:lang w:val="en-US"/>
        </w:rPr>
      </w:pPr>
    </w:p>
    <w:p w14:paraId="5A6B31A2" w14:textId="5D5C0C43" w:rsidR="00A3233D" w:rsidRDefault="00A3233D" w:rsidP="00DC4639">
      <w:pPr>
        <w:jc w:val="center"/>
        <w:rPr>
          <w:rFonts w:ascii="Times New Roman" w:hAnsi="Times New Roman" w:cs="Times New Roman"/>
          <w:b/>
          <w:bCs/>
          <w:sz w:val="32"/>
          <w:szCs w:val="32"/>
          <w:lang w:val="en-US"/>
        </w:rPr>
      </w:pPr>
    </w:p>
    <w:p w14:paraId="2F4F3C36" w14:textId="0DC59D3E" w:rsidR="00A3233D" w:rsidRDefault="00A3233D" w:rsidP="00DC4639">
      <w:pPr>
        <w:jc w:val="center"/>
        <w:rPr>
          <w:rFonts w:ascii="Times New Roman" w:hAnsi="Times New Roman" w:cs="Times New Roman"/>
          <w:b/>
          <w:bCs/>
          <w:sz w:val="32"/>
          <w:szCs w:val="32"/>
          <w:lang w:val="en-US"/>
        </w:rPr>
      </w:pPr>
    </w:p>
    <w:p w14:paraId="712DFAC8" w14:textId="0BFAD1C1" w:rsidR="00A3233D" w:rsidRDefault="00A3233D" w:rsidP="00DC4639">
      <w:pPr>
        <w:jc w:val="center"/>
        <w:rPr>
          <w:rFonts w:ascii="Times New Roman" w:hAnsi="Times New Roman" w:cs="Times New Roman"/>
          <w:b/>
          <w:bCs/>
          <w:sz w:val="32"/>
          <w:szCs w:val="32"/>
          <w:lang w:val="en-US"/>
        </w:rPr>
      </w:pPr>
    </w:p>
    <w:p w14:paraId="304D9FC6" w14:textId="2CF72D6C" w:rsidR="00A3233D" w:rsidRDefault="00A3233D" w:rsidP="00DC4639">
      <w:pPr>
        <w:jc w:val="center"/>
        <w:rPr>
          <w:rFonts w:ascii="Times New Roman" w:hAnsi="Times New Roman" w:cs="Times New Roman"/>
          <w:b/>
          <w:bCs/>
          <w:sz w:val="32"/>
          <w:szCs w:val="32"/>
          <w:lang w:val="en-US"/>
        </w:rPr>
      </w:pPr>
    </w:p>
    <w:p w14:paraId="21964E72" w14:textId="1E4C2676" w:rsidR="00A3233D" w:rsidRDefault="00A3233D" w:rsidP="00DC4639">
      <w:pPr>
        <w:jc w:val="center"/>
        <w:rPr>
          <w:rFonts w:ascii="Times New Roman" w:hAnsi="Times New Roman" w:cs="Times New Roman"/>
          <w:b/>
          <w:bCs/>
          <w:sz w:val="32"/>
          <w:szCs w:val="32"/>
          <w:lang w:val="en-US"/>
        </w:rPr>
      </w:pPr>
    </w:p>
    <w:p w14:paraId="6A6C3570" w14:textId="544AE8D8" w:rsidR="00A3233D" w:rsidRDefault="00A3233D" w:rsidP="00DC4639">
      <w:pPr>
        <w:jc w:val="center"/>
        <w:rPr>
          <w:rFonts w:ascii="Times New Roman" w:hAnsi="Times New Roman" w:cs="Times New Roman"/>
          <w:b/>
          <w:bCs/>
          <w:sz w:val="32"/>
          <w:szCs w:val="32"/>
          <w:lang w:val="en-US"/>
        </w:rPr>
      </w:pPr>
    </w:p>
    <w:p w14:paraId="58D39A88" w14:textId="48DC3B1B" w:rsidR="00A3233D" w:rsidRDefault="00A3233D" w:rsidP="00DC4639">
      <w:pPr>
        <w:jc w:val="center"/>
        <w:rPr>
          <w:rFonts w:ascii="Times New Roman" w:hAnsi="Times New Roman" w:cs="Times New Roman"/>
          <w:b/>
          <w:bCs/>
          <w:sz w:val="32"/>
          <w:szCs w:val="32"/>
          <w:lang w:val="en-US"/>
        </w:rPr>
      </w:pPr>
    </w:p>
    <w:p w14:paraId="43D463A2" w14:textId="45FF1C1C" w:rsidR="00A3233D" w:rsidRDefault="00A3233D" w:rsidP="00DC4639">
      <w:pPr>
        <w:jc w:val="center"/>
        <w:rPr>
          <w:rFonts w:ascii="Times New Roman" w:hAnsi="Times New Roman" w:cs="Times New Roman"/>
          <w:b/>
          <w:bCs/>
          <w:sz w:val="32"/>
          <w:szCs w:val="32"/>
          <w:lang w:val="en-US"/>
        </w:rPr>
      </w:pPr>
    </w:p>
    <w:p w14:paraId="61443B04" w14:textId="56CB84EB" w:rsidR="00A3233D" w:rsidRDefault="00A3233D" w:rsidP="00DC4639">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14247606" w14:textId="62937ADA" w:rsidR="00A3233D" w:rsidRDefault="00A3233D"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78720" behindDoc="0" locked="0" layoutInCell="1" allowOverlap="1" wp14:anchorId="7DB971A4" wp14:editId="6D093B3A">
            <wp:simplePos x="0" y="0"/>
            <wp:positionH relativeFrom="column">
              <wp:posOffset>0</wp:posOffset>
            </wp:positionH>
            <wp:positionV relativeFrom="page">
              <wp:posOffset>1149350</wp:posOffset>
            </wp:positionV>
            <wp:extent cx="5943600" cy="7691755"/>
            <wp:effectExtent l="0" t="0" r="0" b="0"/>
            <wp:wrapThrough wrapText="bothSides">
              <wp:wrapPolygon edited="0">
                <wp:start x="4800" y="927"/>
                <wp:lineTo x="3092" y="999"/>
                <wp:lineTo x="3138" y="1284"/>
                <wp:lineTo x="9231" y="1569"/>
                <wp:lineTo x="2446" y="2069"/>
                <wp:lineTo x="2446" y="3352"/>
                <wp:lineTo x="6046" y="3852"/>
                <wp:lineTo x="6462" y="3852"/>
                <wp:lineTo x="6415" y="4387"/>
                <wp:lineTo x="10800" y="4422"/>
                <wp:lineTo x="3692" y="4815"/>
                <wp:lineTo x="3785" y="4993"/>
                <wp:lineTo x="2492" y="5136"/>
                <wp:lineTo x="2446" y="5278"/>
                <wp:lineTo x="2677" y="5564"/>
                <wp:lineTo x="2446" y="5564"/>
                <wp:lineTo x="2446" y="7204"/>
                <wp:lineTo x="10800" y="7275"/>
                <wp:lineTo x="2492" y="7561"/>
                <wp:lineTo x="2492" y="7846"/>
                <wp:lineTo x="10800" y="7846"/>
                <wp:lineTo x="3692" y="8238"/>
                <wp:lineTo x="3785" y="8417"/>
                <wp:lineTo x="2492" y="8666"/>
                <wp:lineTo x="2492" y="8845"/>
                <wp:lineTo x="3138" y="8987"/>
                <wp:lineTo x="2446" y="9023"/>
                <wp:lineTo x="2446" y="10592"/>
                <wp:lineTo x="4246" y="10699"/>
                <wp:lineTo x="10800" y="10699"/>
                <wp:lineTo x="2631" y="11020"/>
                <wp:lineTo x="2446" y="11270"/>
                <wp:lineTo x="2769" y="11270"/>
                <wp:lineTo x="3738" y="11841"/>
                <wp:lineTo x="2631" y="12019"/>
                <wp:lineTo x="2446" y="12090"/>
                <wp:lineTo x="2492" y="12982"/>
                <wp:lineTo x="2677" y="13053"/>
                <wp:lineTo x="10015" y="13552"/>
                <wp:lineTo x="10800" y="13552"/>
                <wp:lineTo x="10800" y="19829"/>
                <wp:lineTo x="10477" y="20043"/>
                <wp:lineTo x="10477" y="20222"/>
                <wp:lineTo x="10708" y="20293"/>
                <wp:lineTo x="10892" y="20293"/>
                <wp:lineTo x="11123" y="20186"/>
                <wp:lineTo x="11077" y="20008"/>
                <wp:lineTo x="10754" y="19829"/>
                <wp:lineTo x="10754" y="13552"/>
                <wp:lineTo x="8677" y="12982"/>
                <wp:lineTo x="18969" y="12661"/>
                <wp:lineTo x="19200" y="12518"/>
                <wp:lineTo x="18969" y="12411"/>
                <wp:lineTo x="19154" y="12126"/>
                <wp:lineTo x="19200" y="11734"/>
                <wp:lineTo x="16431" y="11627"/>
                <wp:lineTo x="5585" y="11270"/>
                <wp:lineTo x="10800" y="10699"/>
                <wp:lineTo x="12646" y="10699"/>
                <wp:lineTo x="19108" y="10271"/>
                <wp:lineTo x="19200" y="8310"/>
                <wp:lineTo x="18092" y="8203"/>
                <wp:lineTo x="10754" y="7846"/>
                <wp:lineTo x="10800" y="7275"/>
                <wp:lineTo x="12138" y="7275"/>
                <wp:lineTo x="19108" y="6812"/>
                <wp:lineTo x="19108" y="6277"/>
                <wp:lineTo x="18738" y="6134"/>
                <wp:lineTo x="19062" y="6134"/>
                <wp:lineTo x="19062" y="4993"/>
                <wp:lineTo x="19246" y="4815"/>
                <wp:lineTo x="10800" y="4422"/>
                <wp:lineTo x="14862" y="4422"/>
                <wp:lineTo x="19154" y="4137"/>
                <wp:lineTo x="19200" y="3780"/>
                <wp:lineTo x="12277" y="3281"/>
                <wp:lineTo x="19108" y="3031"/>
                <wp:lineTo x="19200" y="2069"/>
                <wp:lineTo x="17492" y="1926"/>
                <wp:lineTo x="12277" y="1569"/>
                <wp:lineTo x="18462" y="1248"/>
                <wp:lineTo x="18369" y="999"/>
                <wp:lineTo x="5077" y="927"/>
                <wp:lineTo x="4800" y="927"/>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8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4EDCE1F9" w14:textId="0AD5F310" w:rsidR="00A3233D" w:rsidRDefault="00A3233D" w:rsidP="00DC4639">
      <w:pPr>
        <w:jc w:val="center"/>
        <w:rPr>
          <w:rFonts w:ascii="Times New Roman" w:hAnsi="Times New Roman" w:cs="Times New Roman"/>
          <w:b/>
          <w:bCs/>
          <w:sz w:val="32"/>
          <w:szCs w:val="32"/>
          <w:lang w:val="en-US"/>
        </w:rPr>
      </w:pPr>
    </w:p>
    <w:p w14:paraId="4CDA6BFA" w14:textId="726D3461" w:rsidR="00A3233D" w:rsidRDefault="00A3233D" w:rsidP="00DC4639">
      <w:pPr>
        <w:jc w:val="center"/>
        <w:rPr>
          <w:rFonts w:ascii="Times New Roman" w:hAnsi="Times New Roman" w:cs="Times New Roman"/>
          <w:b/>
          <w:bCs/>
          <w:sz w:val="32"/>
          <w:szCs w:val="32"/>
          <w:lang w:val="en-US"/>
        </w:rPr>
      </w:pPr>
    </w:p>
    <w:p w14:paraId="627F4FEB" w14:textId="4929CCC0" w:rsidR="00A3233D" w:rsidRDefault="00A3233D" w:rsidP="00DC4639">
      <w:pPr>
        <w:jc w:val="center"/>
        <w:rPr>
          <w:rFonts w:ascii="Times New Roman" w:hAnsi="Times New Roman" w:cs="Times New Roman"/>
          <w:b/>
          <w:bCs/>
          <w:sz w:val="32"/>
          <w:szCs w:val="32"/>
          <w:lang w:val="en-US"/>
        </w:rPr>
      </w:pPr>
    </w:p>
    <w:p w14:paraId="63A0CE8B" w14:textId="2B20A0CF" w:rsidR="00A3233D" w:rsidRDefault="00A3233D" w:rsidP="00DC4639">
      <w:pPr>
        <w:jc w:val="center"/>
        <w:rPr>
          <w:rFonts w:ascii="Times New Roman" w:hAnsi="Times New Roman" w:cs="Times New Roman"/>
          <w:b/>
          <w:bCs/>
          <w:sz w:val="32"/>
          <w:szCs w:val="32"/>
          <w:lang w:val="en-US"/>
        </w:rPr>
      </w:pPr>
    </w:p>
    <w:p w14:paraId="1DC5F7C6" w14:textId="4EBF20D9" w:rsidR="00A3233D" w:rsidRDefault="00A3233D" w:rsidP="00DC4639">
      <w:pPr>
        <w:jc w:val="center"/>
        <w:rPr>
          <w:rFonts w:ascii="Times New Roman" w:hAnsi="Times New Roman" w:cs="Times New Roman"/>
          <w:b/>
          <w:bCs/>
          <w:sz w:val="32"/>
          <w:szCs w:val="32"/>
          <w:lang w:val="en-US"/>
        </w:rPr>
      </w:pPr>
    </w:p>
    <w:p w14:paraId="155C0E56" w14:textId="079EA322" w:rsidR="00A3233D" w:rsidRDefault="00A3233D" w:rsidP="00DC4639">
      <w:pPr>
        <w:jc w:val="center"/>
        <w:rPr>
          <w:rFonts w:ascii="Times New Roman" w:hAnsi="Times New Roman" w:cs="Times New Roman"/>
          <w:b/>
          <w:bCs/>
          <w:sz w:val="32"/>
          <w:szCs w:val="32"/>
          <w:lang w:val="en-US"/>
        </w:rPr>
      </w:pPr>
    </w:p>
    <w:p w14:paraId="6BE4F111" w14:textId="49010F56" w:rsidR="00A3233D" w:rsidRDefault="00A3233D" w:rsidP="00DC4639">
      <w:pPr>
        <w:jc w:val="center"/>
        <w:rPr>
          <w:rFonts w:ascii="Times New Roman" w:hAnsi="Times New Roman" w:cs="Times New Roman"/>
          <w:b/>
          <w:bCs/>
          <w:sz w:val="32"/>
          <w:szCs w:val="32"/>
          <w:lang w:val="en-US"/>
        </w:rPr>
      </w:pPr>
    </w:p>
    <w:p w14:paraId="48B64151" w14:textId="12F4898F" w:rsidR="00A3233D" w:rsidRDefault="00A3233D" w:rsidP="00DC4639">
      <w:pPr>
        <w:jc w:val="center"/>
        <w:rPr>
          <w:rFonts w:ascii="Times New Roman" w:hAnsi="Times New Roman" w:cs="Times New Roman"/>
          <w:b/>
          <w:bCs/>
          <w:sz w:val="32"/>
          <w:szCs w:val="32"/>
          <w:lang w:val="en-US"/>
        </w:rPr>
      </w:pPr>
    </w:p>
    <w:p w14:paraId="4A4DF137" w14:textId="2B2BA2A6" w:rsidR="00A3233D" w:rsidRDefault="00A3233D" w:rsidP="00DC4639">
      <w:pPr>
        <w:jc w:val="center"/>
        <w:rPr>
          <w:rFonts w:ascii="Times New Roman" w:hAnsi="Times New Roman" w:cs="Times New Roman"/>
          <w:b/>
          <w:bCs/>
          <w:sz w:val="32"/>
          <w:szCs w:val="32"/>
          <w:lang w:val="en-US"/>
        </w:rPr>
      </w:pPr>
    </w:p>
    <w:p w14:paraId="440B81B6" w14:textId="087C00EE" w:rsidR="00A3233D" w:rsidRDefault="00A3233D" w:rsidP="00DC4639">
      <w:pPr>
        <w:jc w:val="center"/>
        <w:rPr>
          <w:rFonts w:ascii="Times New Roman" w:hAnsi="Times New Roman" w:cs="Times New Roman"/>
          <w:b/>
          <w:bCs/>
          <w:sz w:val="32"/>
          <w:szCs w:val="32"/>
          <w:lang w:val="en-US"/>
        </w:rPr>
      </w:pPr>
    </w:p>
    <w:p w14:paraId="183C6DD3" w14:textId="614DF671" w:rsidR="00A3233D" w:rsidRDefault="00A3233D" w:rsidP="00DC4639">
      <w:pPr>
        <w:jc w:val="center"/>
        <w:rPr>
          <w:rFonts w:ascii="Times New Roman" w:hAnsi="Times New Roman" w:cs="Times New Roman"/>
          <w:b/>
          <w:bCs/>
          <w:sz w:val="32"/>
          <w:szCs w:val="32"/>
          <w:lang w:val="en-US"/>
        </w:rPr>
      </w:pPr>
    </w:p>
    <w:p w14:paraId="06F42F23" w14:textId="60C0FC46" w:rsidR="00A3233D" w:rsidRDefault="00A3233D" w:rsidP="00DC4639">
      <w:pPr>
        <w:jc w:val="center"/>
        <w:rPr>
          <w:rFonts w:ascii="Times New Roman" w:hAnsi="Times New Roman" w:cs="Times New Roman"/>
          <w:b/>
          <w:bCs/>
          <w:sz w:val="32"/>
          <w:szCs w:val="32"/>
          <w:lang w:val="en-US"/>
        </w:rPr>
      </w:pPr>
    </w:p>
    <w:p w14:paraId="669AE9DC" w14:textId="600A945B" w:rsidR="00A3233D" w:rsidRDefault="00A3233D" w:rsidP="00DC4639">
      <w:pPr>
        <w:jc w:val="center"/>
        <w:rPr>
          <w:rFonts w:ascii="Times New Roman" w:hAnsi="Times New Roman" w:cs="Times New Roman"/>
          <w:b/>
          <w:bCs/>
          <w:sz w:val="32"/>
          <w:szCs w:val="32"/>
          <w:lang w:val="en-US"/>
        </w:rPr>
      </w:pPr>
    </w:p>
    <w:p w14:paraId="10EA556E" w14:textId="08DC25CC" w:rsidR="00A3233D" w:rsidRDefault="00A3233D" w:rsidP="00DC4639">
      <w:pPr>
        <w:jc w:val="center"/>
        <w:rPr>
          <w:rFonts w:ascii="Times New Roman" w:hAnsi="Times New Roman" w:cs="Times New Roman"/>
          <w:b/>
          <w:bCs/>
          <w:sz w:val="32"/>
          <w:szCs w:val="32"/>
          <w:lang w:val="en-US"/>
        </w:rPr>
      </w:pPr>
    </w:p>
    <w:p w14:paraId="00A2A581" w14:textId="7AB407A6" w:rsidR="00A3233D" w:rsidRDefault="00A3233D" w:rsidP="00DC4639">
      <w:pPr>
        <w:jc w:val="center"/>
        <w:rPr>
          <w:rFonts w:ascii="Times New Roman" w:hAnsi="Times New Roman" w:cs="Times New Roman"/>
          <w:b/>
          <w:bCs/>
          <w:sz w:val="32"/>
          <w:szCs w:val="32"/>
          <w:lang w:val="en-US"/>
        </w:rPr>
      </w:pPr>
    </w:p>
    <w:p w14:paraId="67965793" w14:textId="0DAA99EB" w:rsidR="00A3233D" w:rsidRDefault="00A3233D" w:rsidP="00DC4639">
      <w:pPr>
        <w:jc w:val="center"/>
        <w:rPr>
          <w:rFonts w:ascii="Times New Roman" w:hAnsi="Times New Roman" w:cs="Times New Roman"/>
          <w:b/>
          <w:bCs/>
          <w:sz w:val="32"/>
          <w:szCs w:val="32"/>
          <w:lang w:val="en-US"/>
        </w:rPr>
      </w:pPr>
    </w:p>
    <w:p w14:paraId="64DF74FB" w14:textId="6B97AC41" w:rsidR="00A3233D" w:rsidRDefault="00A3233D" w:rsidP="00DC4639">
      <w:pPr>
        <w:jc w:val="center"/>
        <w:rPr>
          <w:rFonts w:ascii="Times New Roman" w:hAnsi="Times New Roman" w:cs="Times New Roman"/>
          <w:b/>
          <w:bCs/>
          <w:sz w:val="32"/>
          <w:szCs w:val="32"/>
          <w:lang w:val="en-US"/>
        </w:rPr>
      </w:pPr>
    </w:p>
    <w:p w14:paraId="34B8291C" w14:textId="180DD571" w:rsidR="00A3233D" w:rsidRDefault="00A3233D" w:rsidP="00DC4639">
      <w:pPr>
        <w:jc w:val="center"/>
        <w:rPr>
          <w:rFonts w:ascii="Times New Roman" w:hAnsi="Times New Roman" w:cs="Times New Roman"/>
          <w:b/>
          <w:bCs/>
          <w:sz w:val="32"/>
          <w:szCs w:val="32"/>
          <w:lang w:val="en-US"/>
        </w:rPr>
      </w:pPr>
    </w:p>
    <w:p w14:paraId="65C2015A" w14:textId="5EBAC777" w:rsidR="00A3233D" w:rsidRDefault="00A3233D" w:rsidP="00DC4639">
      <w:pPr>
        <w:jc w:val="center"/>
        <w:rPr>
          <w:rFonts w:ascii="Times New Roman" w:hAnsi="Times New Roman" w:cs="Times New Roman"/>
          <w:b/>
          <w:bCs/>
          <w:sz w:val="32"/>
          <w:szCs w:val="32"/>
          <w:lang w:val="en-US"/>
        </w:rPr>
      </w:pPr>
    </w:p>
    <w:p w14:paraId="3E82FE0B" w14:textId="4258AF5B" w:rsidR="00A3233D" w:rsidRDefault="00A3233D" w:rsidP="00DC4639">
      <w:pPr>
        <w:jc w:val="center"/>
        <w:rPr>
          <w:rFonts w:ascii="Times New Roman" w:hAnsi="Times New Roman" w:cs="Times New Roman"/>
          <w:b/>
          <w:bCs/>
          <w:sz w:val="32"/>
          <w:szCs w:val="32"/>
          <w:lang w:val="en-US"/>
        </w:rPr>
      </w:pPr>
    </w:p>
    <w:p w14:paraId="5F4C1B36" w14:textId="05BCC8B4" w:rsidR="00A3233D" w:rsidRDefault="00A3233D" w:rsidP="00DC4639">
      <w:pPr>
        <w:jc w:val="center"/>
        <w:rPr>
          <w:rFonts w:ascii="Times New Roman" w:hAnsi="Times New Roman" w:cs="Times New Roman"/>
          <w:b/>
          <w:bCs/>
          <w:sz w:val="32"/>
          <w:szCs w:val="32"/>
          <w:lang w:val="en-US"/>
        </w:rPr>
      </w:pPr>
    </w:p>
    <w:p w14:paraId="366C4BF3" w14:textId="73AA89B5" w:rsidR="00A3233D" w:rsidRDefault="00A3233D" w:rsidP="00DC4639">
      <w:pPr>
        <w:jc w:val="center"/>
        <w:rPr>
          <w:rFonts w:ascii="Times New Roman" w:hAnsi="Times New Roman" w:cs="Times New Roman"/>
          <w:b/>
          <w:bCs/>
          <w:sz w:val="32"/>
          <w:szCs w:val="32"/>
          <w:lang w:val="en-US"/>
        </w:rPr>
      </w:pPr>
    </w:p>
    <w:p w14:paraId="7071DC30" w14:textId="5B190BF5" w:rsidR="00A3233D" w:rsidRDefault="00A3233D" w:rsidP="00DC4639">
      <w:pPr>
        <w:jc w:val="center"/>
        <w:rPr>
          <w:rFonts w:ascii="Times New Roman" w:hAnsi="Times New Roman" w:cs="Times New Roman"/>
          <w:b/>
          <w:bCs/>
          <w:sz w:val="32"/>
          <w:szCs w:val="32"/>
          <w:lang w:val="en-US"/>
        </w:rPr>
      </w:pPr>
    </w:p>
    <w:p w14:paraId="6AEC8CD8" w14:textId="0FE42851" w:rsidR="00A3233D" w:rsidRDefault="00A3233D" w:rsidP="00DC4639">
      <w:pPr>
        <w:jc w:val="center"/>
        <w:rPr>
          <w:rFonts w:ascii="Times New Roman" w:hAnsi="Times New Roman" w:cs="Times New Roman"/>
          <w:b/>
          <w:bCs/>
          <w:sz w:val="32"/>
          <w:szCs w:val="32"/>
          <w:lang w:val="en-US"/>
        </w:rPr>
      </w:pPr>
    </w:p>
    <w:p w14:paraId="3EEB69FE" w14:textId="684E0273" w:rsidR="00A3233D" w:rsidRDefault="00A3233D" w:rsidP="00DC4639">
      <w:pPr>
        <w:jc w:val="center"/>
        <w:rPr>
          <w:rFonts w:ascii="Times New Roman" w:hAnsi="Times New Roman" w:cs="Times New Roman"/>
          <w:b/>
          <w:bCs/>
          <w:sz w:val="32"/>
          <w:szCs w:val="32"/>
          <w:lang w:val="en-US"/>
        </w:rPr>
      </w:pPr>
    </w:p>
    <w:p w14:paraId="13C0D311" w14:textId="676DEC1F" w:rsidR="00A3233D" w:rsidRDefault="00A3233D" w:rsidP="00DC4639">
      <w:pPr>
        <w:jc w:val="center"/>
        <w:rPr>
          <w:rFonts w:ascii="Times New Roman" w:hAnsi="Times New Roman" w:cs="Times New Roman"/>
          <w:b/>
          <w:bCs/>
          <w:sz w:val="32"/>
          <w:szCs w:val="32"/>
          <w:lang w:val="en-US"/>
        </w:rPr>
      </w:pPr>
    </w:p>
    <w:p w14:paraId="7F083CE5" w14:textId="7A152303" w:rsidR="00A3233D" w:rsidRDefault="00A3233D" w:rsidP="00DC4639">
      <w:pPr>
        <w:jc w:val="center"/>
        <w:rPr>
          <w:rFonts w:ascii="Times New Roman" w:hAnsi="Times New Roman" w:cs="Times New Roman"/>
          <w:b/>
          <w:bCs/>
          <w:sz w:val="32"/>
          <w:szCs w:val="32"/>
          <w:lang w:val="en-US"/>
        </w:rPr>
      </w:pPr>
    </w:p>
    <w:p w14:paraId="17ED13D1" w14:textId="7D1DF7CA" w:rsidR="00A3233D" w:rsidRDefault="00A3233D" w:rsidP="00DC4639">
      <w:pPr>
        <w:jc w:val="center"/>
        <w:rPr>
          <w:rFonts w:ascii="Times New Roman" w:hAnsi="Times New Roman" w:cs="Times New Roman"/>
          <w:b/>
          <w:bCs/>
          <w:sz w:val="32"/>
          <w:szCs w:val="32"/>
          <w:lang w:val="en-US"/>
        </w:rPr>
      </w:pPr>
    </w:p>
    <w:p w14:paraId="01B7E970" w14:textId="07831448" w:rsidR="00A3233D" w:rsidRDefault="00A3233D" w:rsidP="00DC4639">
      <w:pPr>
        <w:jc w:val="center"/>
        <w:rPr>
          <w:rFonts w:ascii="Times New Roman" w:hAnsi="Times New Roman" w:cs="Times New Roman"/>
          <w:b/>
          <w:bCs/>
          <w:sz w:val="32"/>
          <w:szCs w:val="32"/>
          <w:lang w:val="en-US"/>
        </w:rPr>
      </w:pPr>
    </w:p>
    <w:p w14:paraId="4AADB02D" w14:textId="044C8AA7" w:rsidR="00A3233D" w:rsidRDefault="00A3233D" w:rsidP="00DC4639">
      <w:pPr>
        <w:jc w:val="center"/>
        <w:rPr>
          <w:rFonts w:ascii="Times New Roman" w:hAnsi="Times New Roman" w:cs="Times New Roman"/>
          <w:b/>
          <w:bCs/>
          <w:sz w:val="32"/>
          <w:szCs w:val="32"/>
          <w:lang w:val="en-US"/>
        </w:rPr>
      </w:pPr>
    </w:p>
    <w:p w14:paraId="076FEAD5" w14:textId="75BA1C54" w:rsidR="00A3233D" w:rsidRDefault="00A3233D"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79744" behindDoc="0" locked="0" layoutInCell="1" allowOverlap="1" wp14:anchorId="1445D825" wp14:editId="16320F7E">
            <wp:simplePos x="0" y="0"/>
            <wp:positionH relativeFrom="column">
              <wp:posOffset>0</wp:posOffset>
            </wp:positionH>
            <wp:positionV relativeFrom="paragraph">
              <wp:posOffset>0</wp:posOffset>
            </wp:positionV>
            <wp:extent cx="5943600" cy="7691755"/>
            <wp:effectExtent l="0" t="0" r="0" b="0"/>
            <wp:wrapThrough wrapText="bothSides">
              <wp:wrapPolygon edited="0">
                <wp:start x="4800" y="927"/>
                <wp:lineTo x="3092" y="999"/>
                <wp:lineTo x="3138" y="1284"/>
                <wp:lineTo x="9231" y="1569"/>
                <wp:lineTo x="10754" y="2140"/>
                <wp:lineTo x="2492" y="2354"/>
                <wp:lineTo x="2492" y="2639"/>
                <wp:lineTo x="10800" y="2710"/>
                <wp:lineTo x="3185" y="3031"/>
                <wp:lineTo x="2446" y="3103"/>
                <wp:lineTo x="2446" y="3566"/>
                <wp:lineTo x="6877" y="3852"/>
                <wp:lineTo x="10800" y="3852"/>
                <wp:lineTo x="2492" y="4101"/>
                <wp:lineTo x="2492" y="4422"/>
                <wp:lineTo x="3738" y="4422"/>
                <wp:lineTo x="3738" y="4708"/>
                <wp:lineTo x="10800" y="4993"/>
                <wp:lineTo x="2492" y="5136"/>
                <wp:lineTo x="2446" y="5385"/>
                <wp:lineTo x="3738" y="5564"/>
                <wp:lineTo x="3738" y="6420"/>
                <wp:lineTo x="10800" y="6705"/>
                <wp:lineTo x="2492" y="6848"/>
                <wp:lineTo x="2446" y="7097"/>
                <wp:lineTo x="4015" y="7275"/>
                <wp:lineTo x="3692" y="7275"/>
                <wp:lineTo x="3831" y="7489"/>
                <wp:lineTo x="10800" y="7846"/>
                <wp:lineTo x="2538" y="7882"/>
                <wp:lineTo x="2446" y="8131"/>
                <wp:lineTo x="3738" y="8417"/>
                <wp:lineTo x="2446" y="8987"/>
                <wp:lineTo x="2446" y="9380"/>
                <wp:lineTo x="4015" y="9558"/>
                <wp:lineTo x="3738" y="9594"/>
                <wp:lineTo x="3785" y="9879"/>
                <wp:lineTo x="10800" y="10129"/>
                <wp:lineTo x="2492" y="10307"/>
                <wp:lineTo x="2446" y="10628"/>
                <wp:lineTo x="3738" y="10699"/>
                <wp:lineTo x="3738" y="11270"/>
                <wp:lineTo x="4523" y="11270"/>
                <wp:lineTo x="2446" y="11698"/>
                <wp:lineTo x="2446" y="12197"/>
                <wp:lineTo x="5815" y="12411"/>
                <wp:lineTo x="10800" y="12411"/>
                <wp:lineTo x="2492" y="12732"/>
                <wp:lineTo x="2446" y="12982"/>
                <wp:lineTo x="2723" y="12982"/>
                <wp:lineTo x="2723" y="13267"/>
                <wp:lineTo x="6554" y="13552"/>
                <wp:lineTo x="10800" y="13552"/>
                <wp:lineTo x="2492" y="13766"/>
                <wp:lineTo x="2446" y="14052"/>
                <wp:lineTo x="3738" y="14123"/>
                <wp:lineTo x="3738" y="14337"/>
                <wp:lineTo x="8354" y="14694"/>
                <wp:lineTo x="2492" y="14801"/>
                <wp:lineTo x="2492" y="15086"/>
                <wp:lineTo x="10800" y="15264"/>
                <wp:lineTo x="2492" y="15478"/>
                <wp:lineTo x="2492" y="15799"/>
                <wp:lineTo x="3738" y="15835"/>
                <wp:lineTo x="3692" y="16406"/>
                <wp:lineTo x="4108" y="16406"/>
                <wp:lineTo x="2446" y="16905"/>
                <wp:lineTo x="2446" y="17368"/>
                <wp:lineTo x="5308" y="17547"/>
                <wp:lineTo x="3692" y="17547"/>
                <wp:lineTo x="3692" y="18117"/>
                <wp:lineTo x="2446" y="18617"/>
                <wp:lineTo x="2446" y="19116"/>
                <wp:lineTo x="4615" y="19259"/>
                <wp:lineTo x="3738" y="19294"/>
                <wp:lineTo x="3738" y="19580"/>
                <wp:lineTo x="10800" y="19829"/>
                <wp:lineTo x="10477" y="20043"/>
                <wp:lineTo x="10477" y="20222"/>
                <wp:lineTo x="10708" y="20293"/>
                <wp:lineTo x="11077" y="20293"/>
                <wp:lineTo x="11169" y="20150"/>
                <wp:lineTo x="11031" y="19972"/>
                <wp:lineTo x="10800" y="19829"/>
                <wp:lineTo x="14400" y="19580"/>
                <wp:lineTo x="14400" y="19294"/>
                <wp:lineTo x="18323" y="19259"/>
                <wp:lineTo x="19200" y="19187"/>
                <wp:lineTo x="19200" y="18581"/>
                <wp:lineTo x="4800" y="18117"/>
                <wp:lineTo x="19062" y="17868"/>
                <wp:lineTo x="19108" y="17547"/>
                <wp:lineTo x="18969" y="17475"/>
                <wp:lineTo x="19200" y="17297"/>
                <wp:lineTo x="19062" y="16905"/>
                <wp:lineTo x="17400" y="16798"/>
                <wp:lineTo x="9646" y="16406"/>
                <wp:lineTo x="19062" y="16085"/>
                <wp:lineTo x="19062" y="15478"/>
                <wp:lineTo x="10800" y="15264"/>
                <wp:lineTo x="17862" y="15086"/>
                <wp:lineTo x="17862" y="14801"/>
                <wp:lineTo x="13431" y="14694"/>
                <wp:lineTo x="17123" y="14373"/>
                <wp:lineTo x="17031" y="14123"/>
                <wp:lineTo x="19200" y="14016"/>
                <wp:lineTo x="19108" y="13766"/>
                <wp:lineTo x="10800" y="13552"/>
                <wp:lineTo x="19062" y="13017"/>
                <wp:lineTo x="19062" y="12982"/>
                <wp:lineTo x="19246" y="12768"/>
                <wp:lineTo x="18508" y="12696"/>
                <wp:lineTo x="10800" y="12411"/>
                <wp:lineTo x="13708" y="12411"/>
                <wp:lineTo x="19108" y="12054"/>
                <wp:lineTo x="19200" y="11662"/>
                <wp:lineTo x="8492" y="11270"/>
                <wp:lineTo x="12185" y="11270"/>
                <wp:lineTo x="19154" y="10913"/>
                <wp:lineTo x="19246" y="10307"/>
                <wp:lineTo x="10938" y="10129"/>
                <wp:lineTo x="14723" y="9594"/>
                <wp:lineTo x="19062" y="9558"/>
                <wp:lineTo x="19154" y="8987"/>
                <wp:lineTo x="18462" y="8916"/>
                <wp:lineTo x="7846" y="8417"/>
                <wp:lineTo x="19062" y="8167"/>
                <wp:lineTo x="19108" y="7882"/>
                <wp:lineTo x="10846" y="7846"/>
                <wp:lineTo x="10846" y="7382"/>
                <wp:lineTo x="10800" y="7275"/>
                <wp:lineTo x="19062" y="7133"/>
                <wp:lineTo x="19062" y="6848"/>
                <wp:lineTo x="10800" y="6705"/>
                <wp:lineTo x="15092" y="6420"/>
                <wp:lineTo x="15092" y="6170"/>
                <wp:lineTo x="18600" y="6134"/>
                <wp:lineTo x="19200" y="6099"/>
                <wp:lineTo x="19200" y="5207"/>
                <wp:lineTo x="18000" y="5100"/>
                <wp:lineTo x="10800" y="4993"/>
                <wp:lineTo x="17169" y="4708"/>
                <wp:lineTo x="17169" y="4422"/>
                <wp:lineTo x="19062" y="4422"/>
                <wp:lineTo x="19062" y="4137"/>
                <wp:lineTo x="10800" y="3852"/>
                <wp:lineTo x="14215" y="3852"/>
                <wp:lineTo x="19154" y="3531"/>
                <wp:lineTo x="19200" y="3103"/>
                <wp:lineTo x="18462" y="3031"/>
                <wp:lineTo x="10754" y="2710"/>
                <wp:lineTo x="10846" y="2140"/>
                <wp:lineTo x="12277" y="1569"/>
                <wp:lineTo x="18462" y="1248"/>
                <wp:lineTo x="18369" y="999"/>
                <wp:lineTo x="5077" y="927"/>
                <wp:lineTo x="4800" y="927"/>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8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r>
        <w:rPr>
          <w:rFonts w:ascii="Times New Roman" w:hAnsi="Times New Roman" w:cs="Times New Roman"/>
          <w:b/>
          <w:bCs/>
          <w:sz w:val="32"/>
          <w:szCs w:val="32"/>
          <w:lang w:val="en-US"/>
        </w:rPr>
        <w:tab/>
      </w:r>
    </w:p>
    <w:p w14:paraId="7FDDB4DA" w14:textId="77701696" w:rsidR="00A3233D" w:rsidRDefault="00A3233D" w:rsidP="00DC4639">
      <w:pPr>
        <w:jc w:val="center"/>
        <w:rPr>
          <w:rFonts w:ascii="Times New Roman" w:hAnsi="Times New Roman" w:cs="Times New Roman"/>
          <w:b/>
          <w:bCs/>
          <w:sz w:val="32"/>
          <w:szCs w:val="32"/>
          <w:lang w:val="en-US"/>
        </w:rPr>
      </w:pPr>
    </w:p>
    <w:p w14:paraId="221F8163" w14:textId="2DB38769" w:rsidR="00A3233D" w:rsidRDefault="00A3233D" w:rsidP="00DC4639">
      <w:pPr>
        <w:jc w:val="center"/>
        <w:rPr>
          <w:rFonts w:ascii="Times New Roman" w:hAnsi="Times New Roman" w:cs="Times New Roman"/>
          <w:b/>
          <w:bCs/>
          <w:sz w:val="32"/>
          <w:szCs w:val="32"/>
          <w:lang w:val="en-US"/>
        </w:rPr>
      </w:pPr>
    </w:p>
    <w:p w14:paraId="5B5E95D1" w14:textId="56A6687D" w:rsidR="00A3233D" w:rsidRDefault="00A3233D" w:rsidP="00DC4639">
      <w:pPr>
        <w:jc w:val="center"/>
        <w:rPr>
          <w:rFonts w:ascii="Times New Roman" w:hAnsi="Times New Roman" w:cs="Times New Roman"/>
          <w:b/>
          <w:bCs/>
          <w:sz w:val="32"/>
          <w:szCs w:val="32"/>
          <w:lang w:val="en-US"/>
        </w:rPr>
      </w:pPr>
    </w:p>
    <w:p w14:paraId="49035D06" w14:textId="21149250" w:rsidR="00A3233D" w:rsidRDefault="00A3233D" w:rsidP="00DC4639">
      <w:pPr>
        <w:jc w:val="center"/>
        <w:rPr>
          <w:rFonts w:ascii="Times New Roman" w:hAnsi="Times New Roman" w:cs="Times New Roman"/>
          <w:b/>
          <w:bCs/>
          <w:sz w:val="32"/>
          <w:szCs w:val="32"/>
          <w:lang w:val="en-US"/>
        </w:rPr>
      </w:pPr>
    </w:p>
    <w:p w14:paraId="2D3DC674" w14:textId="35F31D3E" w:rsidR="00A3233D" w:rsidRDefault="00A3233D" w:rsidP="00DC4639">
      <w:pPr>
        <w:jc w:val="center"/>
        <w:rPr>
          <w:rFonts w:ascii="Times New Roman" w:hAnsi="Times New Roman" w:cs="Times New Roman"/>
          <w:b/>
          <w:bCs/>
          <w:sz w:val="32"/>
          <w:szCs w:val="32"/>
          <w:lang w:val="en-US"/>
        </w:rPr>
      </w:pPr>
    </w:p>
    <w:p w14:paraId="4AB5A9D7" w14:textId="36418089" w:rsidR="00A3233D" w:rsidRDefault="00A3233D" w:rsidP="00DC4639">
      <w:pPr>
        <w:jc w:val="center"/>
        <w:rPr>
          <w:rFonts w:ascii="Times New Roman" w:hAnsi="Times New Roman" w:cs="Times New Roman"/>
          <w:b/>
          <w:bCs/>
          <w:sz w:val="32"/>
          <w:szCs w:val="32"/>
          <w:lang w:val="en-US"/>
        </w:rPr>
      </w:pPr>
    </w:p>
    <w:p w14:paraId="09ECE309" w14:textId="5FCE8CE3" w:rsidR="00A3233D" w:rsidRDefault="00A3233D" w:rsidP="00DC4639">
      <w:pPr>
        <w:jc w:val="center"/>
        <w:rPr>
          <w:rFonts w:ascii="Times New Roman" w:hAnsi="Times New Roman" w:cs="Times New Roman"/>
          <w:b/>
          <w:bCs/>
          <w:sz w:val="32"/>
          <w:szCs w:val="32"/>
          <w:lang w:val="en-US"/>
        </w:rPr>
      </w:pPr>
    </w:p>
    <w:p w14:paraId="11FFB849" w14:textId="1A4D7781" w:rsidR="00A3233D" w:rsidRDefault="00A3233D" w:rsidP="00DC4639">
      <w:pPr>
        <w:jc w:val="center"/>
        <w:rPr>
          <w:rFonts w:ascii="Times New Roman" w:hAnsi="Times New Roman" w:cs="Times New Roman"/>
          <w:b/>
          <w:bCs/>
          <w:sz w:val="32"/>
          <w:szCs w:val="32"/>
          <w:lang w:val="en-US"/>
        </w:rPr>
      </w:pPr>
    </w:p>
    <w:p w14:paraId="28EE3F12" w14:textId="56F659A6" w:rsidR="00A3233D" w:rsidRDefault="00A3233D" w:rsidP="00DC4639">
      <w:pPr>
        <w:jc w:val="center"/>
        <w:rPr>
          <w:rFonts w:ascii="Times New Roman" w:hAnsi="Times New Roman" w:cs="Times New Roman"/>
          <w:b/>
          <w:bCs/>
          <w:sz w:val="32"/>
          <w:szCs w:val="32"/>
          <w:lang w:val="en-US"/>
        </w:rPr>
      </w:pPr>
    </w:p>
    <w:p w14:paraId="43DA136A" w14:textId="2027A8BE" w:rsidR="00A3233D" w:rsidRDefault="00A3233D" w:rsidP="00DC4639">
      <w:pPr>
        <w:jc w:val="center"/>
        <w:rPr>
          <w:rFonts w:ascii="Times New Roman" w:hAnsi="Times New Roman" w:cs="Times New Roman"/>
          <w:b/>
          <w:bCs/>
          <w:sz w:val="32"/>
          <w:szCs w:val="32"/>
          <w:lang w:val="en-US"/>
        </w:rPr>
      </w:pPr>
    </w:p>
    <w:p w14:paraId="2C8155B2" w14:textId="78C14AE1" w:rsidR="00A3233D" w:rsidRDefault="00A3233D" w:rsidP="00DC4639">
      <w:pPr>
        <w:jc w:val="center"/>
        <w:rPr>
          <w:rFonts w:ascii="Times New Roman" w:hAnsi="Times New Roman" w:cs="Times New Roman"/>
          <w:b/>
          <w:bCs/>
          <w:sz w:val="32"/>
          <w:szCs w:val="32"/>
          <w:lang w:val="en-US"/>
        </w:rPr>
      </w:pPr>
    </w:p>
    <w:p w14:paraId="2A6282F0" w14:textId="20460BEE" w:rsidR="00A3233D" w:rsidRDefault="00A3233D" w:rsidP="00DC4639">
      <w:pPr>
        <w:jc w:val="center"/>
        <w:rPr>
          <w:rFonts w:ascii="Times New Roman" w:hAnsi="Times New Roman" w:cs="Times New Roman"/>
          <w:b/>
          <w:bCs/>
          <w:sz w:val="32"/>
          <w:szCs w:val="32"/>
          <w:lang w:val="en-US"/>
        </w:rPr>
      </w:pPr>
    </w:p>
    <w:p w14:paraId="3A445BAA" w14:textId="6B7D570E" w:rsidR="00A3233D" w:rsidRDefault="00A3233D" w:rsidP="00DC4639">
      <w:pPr>
        <w:jc w:val="center"/>
        <w:rPr>
          <w:rFonts w:ascii="Times New Roman" w:hAnsi="Times New Roman" w:cs="Times New Roman"/>
          <w:b/>
          <w:bCs/>
          <w:sz w:val="32"/>
          <w:szCs w:val="32"/>
          <w:lang w:val="en-US"/>
        </w:rPr>
      </w:pPr>
    </w:p>
    <w:p w14:paraId="4281AD2C" w14:textId="03DD38D8" w:rsidR="00A3233D" w:rsidRDefault="00A3233D" w:rsidP="00DC4639">
      <w:pPr>
        <w:jc w:val="center"/>
        <w:rPr>
          <w:rFonts w:ascii="Times New Roman" w:hAnsi="Times New Roman" w:cs="Times New Roman"/>
          <w:b/>
          <w:bCs/>
          <w:sz w:val="32"/>
          <w:szCs w:val="32"/>
          <w:lang w:val="en-US"/>
        </w:rPr>
      </w:pPr>
    </w:p>
    <w:p w14:paraId="58DA715C" w14:textId="4F3BCDC8" w:rsidR="00A3233D" w:rsidRDefault="00A3233D" w:rsidP="00DC4639">
      <w:pPr>
        <w:jc w:val="center"/>
        <w:rPr>
          <w:rFonts w:ascii="Times New Roman" w:hAnsi="Times New Roman" w:cs="Times New Roman"/>
          <w:b/>
          <w:bCs/>
          <w:sz w:val="32"/>
          <w:szCs w:val="32"/>
          <w:lang w:val="en-US"/>
        </w:rPr>
      </w:pPr>
    </w:p>
    <w:p w14:paraId="4452590F" w14:textId="262F6167" w:rsidR="00A3233D" w:rsidRDefault="00A3233D" w:rsidP="00DC4639">
      <w:pPr>
        <w:jc w:val="center"/>
        <w:rPr>
          <w:rFonts w:ascii="Times New Roman" w:hAnsi="Times New Roman" w:cs="Times New Roman"/>
          <w:b/>
          <w:bCs/>
          <w:sz w:val="32"/>
          <w:szCs w:val="32"/>
          <w:lang w:val="en-US"/>
        </w:rPr>
      </w:pPr>
    </w:p>
    <w:p w14:paraId="02B874CE" w14:textId="7965A1C7" w:rsidR="00A3233D" w:rsidRDefault="00A3233D" w:rsidP="00DC4639">
      <w:pPr>
        <w:jc w:val="center"/>
        <w:rPr>
          <w:rFonts w:ascii="Times New Roman" w:hAnsi="Times New Roman" w:cs="Times New Roman"/>
          <w:b/>
          <w:bCs/>
          <w:sz w:val="32"/>
          <w:szCs w:val="32"/>
          <w:lang w:val="en-US"/>
        </w:rPr>
      </w:pPr>
    </w:p>
    <w:p w14:paraId="4AFC502C" w14:textId="4C9C82B9" w:rsidR="00A3233D" w:rsidRDefault="00A3233D" w:rsidP="00DC4639">
      <w:pPr>
        <w:jc w:val="center"/>
        <w:rPr>
          <w:rFonts w:ascii="Times New Roman" w:hAnsi="Times New Roman" w:cs="Times New Roman"/>
          <w:b/>
          <w:bCs/>
          <w:sz w:val="32"/>
          <w:szCs w:val="32"/>
          <w:lang w:val="en-US"/>
        </w:rPr>
      </w:pPr>
    </w:p>
    <w:p w14:paraId="2B4FCBC6" w14:textId="2F49393B" w:rsidR="00A3233D" w:rsidRDefault="00A3233D" w:rsidP="00DC4639">
      <w:pPr>
        <w:jc w:val="center"/>
        <w:rPr>
          <w:rFonts w:ascii="Times New Roman" w:hAnsi="Times New Roman" w:cs="Times New Roman"/>
          <w:b/>
          <w:bCs/>
          <w:sz w:val="32"/>
          <w:szCs w:val="32"/>
          <w:lang w:val="en-US"/>
        </w:rPr>
      </w:pPr>
    </w:p>
    <w:p w14:paraId="27255F28" w14:textId="5FC04963" w:rsidR="00A3233D" w:rsidRDefault="00A3233D" w:rsidP="00DC4639">
      <w:pPr>
        <w:jc w:val="center"/>
        <w:rPr>
          <w:rFonts w:ascii="Times New Roman" w:hAnsi="Times New Roman" w:cs="Times New Roman"/>
          <w:b/>
          <w:bCs/>
          <w:sz w:val="32"/>
          <w:szCs w:val="32"/>
          <w:lang w:val="en-US"/>
        </w:rPr>
      </w:pPr>
    </w:p>
    <w:p w14:paraId="6ECC3C38" w14:textId="2C2F27B5" w:rsidR="00A3233D" w:rsidRDefault="00A3233D" w:rsidP="00DC4639">
      <w:pPr>
        <w:jc w:val="center"/>
        <w:rPr>
          <w:rFonts w:ascii="Times New Roman" w:hAnsi="Times New Roman" w:cs="Times New Roman"/>
          <w:b/>
          <w:bCs/>
          <w:sz w:val="32"/>
          <w:szCs w:val="32"/>
          <w:lang w:val="en-US"/>
        </w:rPr>
      </w:pPr>
    </w:p>
    <w:p w14:paraId="28130BDE" w14:textId="7DBB1791" w:rsidR="00A3233D" w:rsidRDefault="00A3233D" w:rsidP="00DC4639">
      <w:pPr>
        <w:jc w:val="center"/>
        <w:rPr>
          <w:rFonts w:ascii="Times New Roman" w:hAnsi="Times New Roman" w:cs="Times New Roman"/>
          <w:b/>
          <w:bCs/>
          <w:sz w:val="32"/>
          <w:szCs w:val="32"/>
          <w:lang w:val="en-US"/>
        </w:rPr>
      </w:pPr>
    </w:p>
    <w:p w14:paraId="0D84004D" w14:textId="1C0C4FBC" w:rsidR="00A3233D" w:rsidRDefault="00A3233D" w:rsidP="00DC4639">
      <w:pPr>
        <w:jc w:val="center"/>
        <w:rPr>
          <w:rFonts w:ascii="Times New Roman" w:hAnsi="Times New Roman" w:cs="Times New Roman"/>
          <w:b/>
          <w:bCs/>
          <w:sz w:val="32"/>
          <w:szCs w:val="32"/>
          <w:lang w:val="en-US"/>
        </w:rPr>
      </w:pPr>
    </w:p>
    <w:p w14:paraId="1F5B96E5" w14:textId="17B8A07E" w:rsidR="00A3233D" w:rsidRDefault="00A3233D" w:rsidP="00DC4639">
      <w:pPr>
        <w:jc w:val="center"/>
        <w:rPr>
          <w:rFonts w:ascii="Times New Roman" w:hAnsi="Times New Roman" w:cs="Times New Roman"/>
          <w:b/>
          <w:bCs/>
          <w:sz w:val="32"/>
          <w:szCs w:val="32"/>
          <w:lang w:val="en-US"/>
        </w:rPr>
      </w:pPr>
    </w:p>
    <w:p w14:paraId="20F1B853" w14:textId="7439049E" w:rsidR="00A3233D" w:rsidRDefault="00A3233D" w:rsidP="00DC4639">
      <w:pPr>
        <w:jc w:val="center"/>
        <w:rPr>
          <w:rFonts w:ascii="Times New Roman" w:hAnsi="Times New Roman" w:cs="Times New Roman"/>
          <w:b/>
          <w:bCs/>
          <w:sz w:val="32"/>
          <w:szCs w:val="32"/>
          <w:lang w:val="en-US"/>
        </w:rPr>
      </w:pPr>
    </w:p>
    <w:p w14:paraId="4A7311A4" w14:textId="3B789E50" w:rsidR="00A3233D" w:rsidRDefault="00A3233D" w:rsidP="00DC4639">
      <w:pPr>
        <w:jc w:val="center"/>
        <w:rPr>
          <w:rFonts w:ascii="Times New Roman" w:hAnsi="Times New Roman" w:cs="Times New Roman"/>
          <w:b/>
          <w:bCs/>
          <w:sz w:val="32"/>
          <w:szCs w:val="32"/>
          <w:lang w:val="en-US"/>
        </w:rPr>
      </w:pPr>
    </w:p>
    <w:p w14:paraId="1D5E45D2" w14:textId="44A94C33" w:rsidR="00A3233D" w:rsidRDefault="00A3233D" w:rsidP="00DC4639">
      <w:pPr>
        <w:jc w:val="center"/>
        <w:rPr>
          <w:rFonts w:ascii="Times New Roman" w:hAnsi="Times New Roman" w:cs="Times New Roman"/>
          <w:b/>
          <w:bCs/>
          <w:sz w:val="32"/>
          <w:szCs w:val="32"/>
          <w:lang w:val="en-US"/>
        </w:rPr>
      </w:pPr>
    </w:p>
    <w:p w14:paraId="2DDD223C" w14:textId="17772C3E" w:rsidR="00A3233D" w:rsidRDefault="00A3233D" w:rsidP="00DC4639">
      <w:pPr>
        <w:jc w:val="center"/>
        <w:rPr>
          <w:rFonts w:ascii="Times New Roman" w:hAnsi="Times New Roman" w:cs="Times New Roman"/>
          <w:b/>
          <w:bCs/>
          <w:sz w:val="32"/>
          <w:szCs w:val="32"/>
          <w:lang w:val="en-US"/>
        </w:rPr>
      </w:pPr>
    </w:p>
    <w:p w14:paraId="51E91533" w14:textId="75DF14B9" w:rsidR="00A3233D" w:rsidRDefault="00A3233D" w:rsidP="00DC4639">
      <w:pPr>
        <w:jc w:val="center"/>
        <w:rPr>
          <w:rFonts w:ascii="Times New Roman" w:hAnsi="Times New Roman" w:cs="Times New Roman"/>
          <w:b/>
          <w:bCs/>
          <w:sz w:val="32"/>
          <w:szCs w:val="32"/>
          <w:lang w:val="en-US"/>
        </w:rPr>
      </w:pPr>
    </w:p>
    <w:p w14:paraId="0A2AFD30" w14:textId="622FCBA4" w:rsidR="00A3233D" w:rsidRDefault="00A3233D" w:rsidP="00DC4639">
      <w:pPr>
        <w:jc w:val="center"/>
        <w:rPr>
          <w:rFonts w:ascii="Times New Roman" w:hAnsi="Times New Roman" w:cs="Times New Roman"/>
          <w:b/>
          <w:bCs/>
          <w:sz w:val="32"/>
          <w:szCs w:val="32"/>
          <w:lang w:val="en-US"/>
        </w:rPr>
      </w:pPr>
      <w:r>
        <w:rPr>
          <w:rFonts w:ascii="Times New Roman" w:hAnsi="Times New Roman" w:cs="Times New Roman"/>
          <w:b/>
          <w:bCs/>
          <w:noProof/>
          <w:sz w:val="32"/>
          <w:szCs w:val="32"/>
          <w:lang w:val="en-US"/>
        </w:rPr>
        <w:drawing>
          <wp:anchor distT="0" distB="0" distL="114300" distR="114300" simplePos="0" relativeHeight="251680768" behindDoc="0" locked="0" layoutInCell="1" allowOverlap="1" wp14:anchorId="5EA4460B" wp14:editId="19890C26">
            <wp:simplePos x="0" y="0"/>
            <wp:positionH relativeFrom="column">
              <wp:posOffset>0</wp:posOffset>
            </wp:positionH>
            <wp:positionV relativeFrom="paragraph">
              <wp:posOffset>0</wp:posOffset>
            </wp:positionV>
            <wp:extent cx="5943600" cy="7691755"/>
            <wp:effectExtent l="0" t="0" r="0" b="0"/>
            <wp:wrapThrough wrapText="bothSides">
              <wp:wrapPolygon edited="0">
                <wp:start x="4800" y="927"/>
                <wp:lineTo x="3092" y="999"/>
                <wp:lineTo x="3138" y="1284"/>
                <wp:lineTo x="9231" y="1569"/>
                <wp:lineTo x="10754" y="2140"/>
                <wp:lineTo x="2492" y="2354"/>
                <wp:lineTo x="2492" y="2675"/>
                <wp:lineTo x="10800" y="2710"/>
                <wp:lineTo x="2446" y="3067"/>
                <wp:lineTo x="2538" y="3317"/>
                <wp:lineTo x="3692" y="3852"/>
                <wp:lineTo x="3738" y="4030"/>
                <wp:lineTo x="8769" y="4422"/>
                <wp:lineTo x="10800" y="4422"/>
                <wp:lineTo x="10800" y="19829"/>
                <wp:lineTo x="10477" y="20043"/>
                <wp:lineTo x="10477" y="20222"/>
                <wp:lineTo x="10708" y="20293"/>
                <wp:lineTo x="11077" y="20293"/>
                <wp:lineTo x="11169" y="20150"/>
                <wp:lineTo x="11031" y="19972"/>
                <wp:lineTo x="10754" y="19829"/>
                <wp:lineTo x="10754" y="4422"/>
                <wp:lineTo x="8492" y="3852"/>
                <wp:lineTo x="18000" y="3745"/>
                <wp:lineTo x="19246" y="3673"/>
                <wp:lineTo x="19062" y="3281"/>
                <wp:lineTo x="19200" y="3103"/>
                <wp:lineTo x="10800" y="2710"/>
                <wp:lineTo x="17446" y="2675"/>
                <wp:lineTo x="17446" y="2389"/>
                <wp:lineTo x="10846" y="2140"/>
                <wp:lineTo x="12277" y="1569"/>
                <wp:lineTo x="18462" y="1248"/>
                <wp:lineTo x="18369" y="999"/>
                <wp:lineTo x="5077" y="927"/>
                <wp:lineTo x="4800" y="927"/>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90">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14:sizeRelH relativeFrom="page">
              <wp14:pctWidth>0</wp14:pctWidth>
            </wp14:sizeRelH>
            <wp14:sizeRelV relativeFrom="page">
              <wp14:pctHeight>0</wp14:pctHeight>
            </wp14:sizeRelV>
          </wp:anchor>
        </w:drawing>
      </w:r>
    </w:p>
    <w:sectPr w:rsidR="00A3233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62C3C"/>
    <w:multiLevelType w:val="hybridMultilevel"/>
    <w:tmpl w:val="5860B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4A30B95"/>
    <w:multiLevelType w:val="hybridMultilevel"/>
    <w:tmpl w:val="0B3C7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9302951"/>
    <w:multiLevelType w:val="hybridMultilevel"/>
    <w:tmpl w:val="94CAADB4"/>
    <w:lvl w:ilvl="0" w:tplc="0142AD0C">
      <w:start w:val="1"/>
      <w:numFmt w:val="decimal"/>
      <w:lvlText w:val="%1."/>
      <w:lvlJc w:val="left"/>
      <w:pPr>
        <w:ind w:left="360" w:hanging="360"/>
      </w:pPr>
      <w:rPr>
        <w:rFonts w:ascii="Times New Roman" w:hAnsi="Times New Roman" w:hint="default"/>
        <w:b/>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2A2780F"/>
    <w:multiLevelType w:val="hybridMultilevel"/>
    <w:tmpl w:val="28B40D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026AE6"/>
    <w:multiLevelType w:val="hybridMultilevel"/>
    <w:tmpl w:val="A8928516"/>
    <w:lvl w:ilvl="0" w:tplc="0142AD0C">
      <w:start w:val="1"/>
      <w:numFmt w:val="decimal"/>
      <w:lvlText w:val="%1."/>
      <w:lvlJc w:val="left"/>
      <w:pPr>
        <w:ind w:left="1504" w:hanging="360"/>
      </w:pPr>
      <w:rPr>
        <w:rFonts w:ascii="Times New Roman" w:hAnsi="Times New Roman" w:hint="default"/>
        <w:b/>
        <w:i w:val="0"/>
        <w:sz w:val="24"/>
      </w:rPr>
    </w:lvl>
    <w:lvl w:ilvl="1" w:tplc="08090019" w:tentative="1">
      <w:start w:val="1"/>
      <w:numFmt w:val="lowerLetter"/>
      <w:lvlText w:val="%2."/>
      <w:lvlJc w:val="left"/>
      <w:pPr>
        <w:ind w:left="2224" w:hanging="360"/>
      </w:pPr>
    </w:lvl>
    <w:lvl w:ilvl="2" w:tplc="0809001B" w:tentative="1">
      <w:start w:val="1"/>
      <w:numFmt w:val="lowerRoman"/>
      <w:lvlText w:val="%3."/>
      <w:lvlJc w:val="right"/>
      <w:pPr>
        <w:ind w:left="2944" w:hanging="180"/>
      </w:pPr>
    </w:lvl>
    <w:lvl w:ilvl="3" w:tplc="0809000F" w:tentative="1">
      <w:start w:val="1"/>
      <w:numFmt w:val="decimal"/>
      <w:lvlText w:val="%4."/>
      <w:lvlJc w:val="left"/>
      <w:pPr>
        <w:ind w:left="3664" w:hanging="360"/>
      </w:pPr>
    </w:lvl>
    <w:lvl w:ilvl="4" w:tplc="08090019" w:tentative="1">
      <w:start w:val="1"/>
      <w:numFmt w:val="lowerLetter"/>
      <w:lvlText w:val="%5."/>
      <w:lvlJc w:val="left"/>
      <w:pPr>
        <w:ind w:left="4384" w:hanging="360"/>
      </w:pPr>
    </w:lvl>
    <w:lvl w:ilvl="5" w:tplc="0809001B" w:tentative="1">
      <w:start w:val="1"/>
      <w:numFmt w:val="lowerRoman"/>
      <w:lvlText w:val="%6."/>
      <w:lvlJc w:val="right"/>
      <w:pPr>
        <w:ind w:left="5104" w:hanging="180"/>
      </w:pPr>
    </w:lvl>
    <w:lvl w:ilvl="6" w:tplc="0809000F" w:tentative="1">
      <w:start w:val="1"/>
      <w:numFmt w:val="decimal"/>
      <w:lvlText w:val="%7."/>
      <w:lvlJc w:val="left"/>
      <w:pPr>
        <w:ind w:left="5824" w:hanging="360"/>
      </w:pPr>
    </w:lvl>
    <w:lvl w:ilvl="7" w:tplc="08090019" w:tentative="1">
      <w:start w:val="1"/>
      <w:numFmt w:val="lowerLetter"/>
      <w:lvlText w:val="%8."/>
      <w:lvlJc w:val="left"/>
      <w:pPr>
        <w:ind w:left="6544" w:hanging="360"/>
      </w:pPr>
    </w:lvl>
    <w:lvl w:ilvl="8" w:tplc="0809001B" w:tentative="1">
      <w:start w:val="1"/>
      <w:numFmt w:val="lowerRoman"/>
      <w:lvlText w:val="%9."/>
      <w:lvlJc w:val="right"/>
      <w:pPr>
        <w:ind w:left="7264" w:hanging="180"/>
      </w:pPr>
    </w:lvl>
  </w:abstractNum>
  <w:num w:numId="1" w16cid:durableId="1023246320">
    <w:abstractNumId w:val="3"/>
  </w:num>
  <w:num w:numId="2" w16cid:durableId="1999842667">
    <w:abstractNumId w:val="1"/>
  </w:num>
  <w:num w:numId="3" w16cid:durableId="781220476">
    <w:abstractNumId w:val="0"/>
  </w:num>
  <w:num w:numId="4" w16cid:durableId="816460365">
    <w:abstractNumId w:val="4"/>
  </w:num>
  <w:num w:numId="5" w16cid:durableId="21148580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639"/>
    <w:rsid w:val="000A089F"/>
    <w:rsid w:val="00150352"/>
    <w:rsid w:val="0016302B"/>
    <w:rsid w:val="00366771"/>
    <w:rsid w:val="00381203"/>
    <w:rsid w:val="003D3979"/>
    <w:rsid w:val="003F4F96"/>
    <w:rsid w:val="003F7042"/>
    <w:rsid w:val="004971AB"/>
    <w:rsid w:val="004B4E91"/>
    <w:rsid w:val="005008DA"/>
    <w:rsid w:val="00546D85"/>
    <w:rsid w:val="00547FDC"/>
    <w:rsid w:val="00593F9C"/>
    <w:rsid w:val="00673609"/>
    <w:rsid w:val="006C5D48"/>
    <w:rsid w:val="00741973"/>
    <w:rsid w:val="00873B73"/>
    <w:rsid w:val="00896E8A"/>
    <w:rsid w:val="00A3233D"/>
    <w:rsid w:val="00B63FA8"/>
    <w:rsid w:val="00CA424D"/>
    <w:rsid w:val="00D22E8E"/>
    <w:rsid w:val="00DC4639"/>
    <w:rsid w:val="00DE7F38"/>
    <w:rsid w:val="00E020DF"/>
    <w:rsid w:val="00E25AE5"/>
    <w:rsid w:val="00EE0C83"/>
    <w:rsid w:val="00F02F5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742DC"/>
  <w15:chartTrackingRefBased/>
  <w15:docId w15:val="{4AD5B9C3-F366-5D45-932E-38A5DB0E3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E0C83"/>
    <w:pPr>
      <w:keepNext/>
      <w:keepLines/>
      <w:spacing w:before="480" w:after="120"/>
      <w:outlineLvl w:val="0"/>
    </w:pPr>
    <w:rPr>
      <w:rFonts w:ascii="Calibri" w:eastAsia="Calibri" w:hAnsi="Calibri" w:cs="Calibri"/>
      <w:b/>
      <w:sz w:val="48"/>
      <w:szCs w:val="48"/>
      <w:lang w:val="en"/>
    </w:rPr>
  </w:style>
  <w:style w:type="paragraph" w:styleId="Heading2">
    <w:name w:val="heading 2"/>
    <w:basedOn w:val="Normal"/>
    <w:next w:val="Normal"/>
    <w:link w:val="Heading2Char"/>
    <w:uiPriority w:val="9"/>
    <w:unhideWhenUsed/>
    <w:qFormat/>
    <w:rsid w:val="00EE0C83"/>
    <w:pPr>
      <w:keepNext/>
      <w:keepLines/>
      <w:spacing w:before="360" w:after="80"/>
      <w:outlineLvl w:val="1"/>
    </w:pPr>
    <w:rPr>
      <w:rFonts w:ascii="Calibri" w:eastAsia="Calibri" w:hAnsi="Calibri" w:cs="Calibri"/>
      <w:b/>
      <w:sz w:val="36"/>
      <w:szCs w:val="36"/>
      <w:lang w:val="en"/>
    </w:rPr>
  </w:style>
  <w:style w:type="paragraph" w:styleId="Heading3">
    <w:name w:val="heading 3"/>
    <w:basedOn w:val="Normal"/>
    <w:next w:val="Normal"/>
    <w:link w:val="Heading3Char"/>
    <w:uiPriority w:val="9"/>
    <w:semiHidden/>
    <w:unhideWhenUsed/>
    <w:qFormat/>
    <w:rsid w:val="00EE0C83"/>
    <w:pPr>
      <w:keepNext/>
      <w:keepLines/>
      <w:spacing w:before="280" w:after="80"/>
      <w:outlineLvl w:val="2"/>
    </w:pPr>
    <w:rPr>
      <w:rFonts w:ascii="Calibri" w:eastAsia="Calibri" w:hAnsi="Calibri" w:cs="Calibri"/>
      <w:b/>
      <w:sz w:val="28"/>
      <w:szCs w:val="28"/>
      <w:lang w:val="en"/>
    </w:rPr>
  </w:style>
  <w:style w:type="paragraph" w:styleId="Heading4">
    <w:name w:val="heading 4"/>
    <w:basedOn w:val="Normal"/>
    <w:next w:val="Normal"/>
    <w:link w:val="Heading4Char"/>
    <w:uiPriority w:val="9"/>
    <w:semiHidden/>
    <w:unhideWhenUsed/>
    <w:qFormat/>
    <w:rsid w:val="00EE0C83"/>
    <w:pPr>
      <w:keepNext/>
      <w:keepLines/>
      <w:spacing w:before="240" w:after="40"/>
      <w:outlineLvl w:val="3"/>
    </w:pPr>
    <w:rPr>
      <w:rFonts w:ascii="Calibri" w:eastAsia="Calibri" w:hAnsi="Calibri" w:cs="Calibri"/>
      <w:b/>
      <w:lang w:val="en"/>
    </w:rPr>
  </w:style>
  <w:style w:type="paragraph" w:styleId="Heading5">
    <w:name w:val="heading 5"/>
    <w:basedOn w:val="Normal"/>
    <w:next w:val="Normal"/>
    <w:link w:val="Heading5Char"/>
    <w:uiPriority w:val="9"/>
    <w:semiHidden/>
    <w:unhideWhenUsed/>
    <w:qFormat/>
    <w:rsid w:val="00EE0C83"/>
    <w:pPr>
      <w:keepNext/>
      <w:keepLines/>
      <w:spacing w:before="220" w:after="40"/>
      <w:outlineLvl w:val="4"/>
    </w:pPr>
    <w:rPr>
      <w:rFonts w:ascii="Calibri" w:eastAsia="Calibri" w:hAnsi="Calibri" w:cs="Calibri"/>
      <w:b/>
      <w:sz w:val="22"/>
      <w:szCs w:val="22"/>
      <w:lang w:val="en"/>
    </w:rPr>
  </w:style>
  <w:style w:type="paragraph" w:styleId="Heading6">
    <w:name w:val="heading 6"/>
    <w:basedOn w:val="Normal"/>
    <w:next w:val="Normal"/>
    <w:link w:val="Heading6Char"/>
    <w:uiPriority w:val="9"/>
    <w:semiHidden/>
    <w:unhideWhenUsed/>
    <w:qFormat/>
    <w:rsid w:val="00EE0C83"/>
    <w:pPr>
      <w:keepNext/>
      <w:keepLines/>
      <w:spacing w:before="200" w:after="40"/>
      <w:outlineLvl w:val="5"/>
    </w:pPr>
    <w:rPr>
      <w:rFonts w:ascii="Calibri" w:eastAsia="Calibri" w:hAnsi="Calibri" w:cs="Calibri"/>
      <w:b/>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C4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E0C83"/>
    <w:rPr>
      <w:rFonts w:ascii="Calibri" w:eastAsia="Calibri" w:hAnsi="Calibri" w:cs="Calibri"/>
      <w:b/>
      <w:sz w:val="48"/>
      <w:szCs w:val="48"/>
      <w:lang w:val="en"/>
    </w:rPr>
  </w:style>
  <w:style w:type="character" w:customStyle="1" w:styleId="Heading2Char">
    <w:name w:val="Heading 2 Char"/>
    <w:basedOn w:val="DefaultParagraphFont"/>
    <w:link w:val="Heading2"/>
    <w:uiPriority w:val="9"/>
    <w:rsid w:val="00EE0C83"/>
    <w:rPr>
      <w:rFonts w:ascii="Calibri" w:eastAsia="Calibri" w:hAnsi="Calibri" w:cs="Calibri"/>
      <w:b/>
      <w:sz w:val="36"/>
      <w:szCs w:val="36"/>
      <w:lang w:val="en"/>
    </w:rPr>
  </w:style>
  <w:style w:type="character" w:customStyle="1" w:styleId="Heading3Char">
    <w:name w:val="Heading 3 Char"/>
    <w:basedOn w:val="DefaultParagraphFont"/>
    <w:link w:val="Heading3"/>
    <w:uiPriority w:val="9"/>
    <w:semiHidden/>
    <w:rsid w:val="00EE0C83"/>
    <w:rPr>
      <w:rFonts w:ascii="Calibri" w:eastAsia="Calibri" w:hAnsi="Calibri" w:cs="Calibri"/>
      <w:b/>
      <w:sz w:val="28"/>
      <w:szCs w:val="28"/>
      <w:lang w:val="en"/>
    </w:rPr>
  </w:style>
  <w:style w:type="character" w:customStyle="1" w:styleId="Heading4Char">
    <w:name w:val="Heading 4 Char"/>
    <w:basedOn w:val="DefaultParagraphFont"/>
    <w:link w:val="Heading4"/>
    <w:uiPriority w:val="9"/>
    <w:semiHidden/>
    <w:rsid w:val="00EE0C83"/>
    <w:rPr>
      <w:rFonts w:ascii="Calibri" w:eastAsia="Calibri" w:hAnsi="Calibri" w:cs="Calibri"/>
      <w:b/>
      <w:lang w:val="en"/>
    </w:rPr>
  </w:style>
  <w:style w:type="character" w:customStyle="1" w:styleId="Heading5Char">
    <w:name w:val="Heading 5 Char"/>
    <w:basedOn w:val="DefaultParagraphFont"/>
    <w:link w:val="Heading5"/>
    <w:uiPriority w:val="9"/>
    <w:semiHidden/>
    <w:rsid w:val="00EE0C83"/>
    <w:rPr>
      <w:rFonts w:ascii="Calibri" w:eastAsia="Calibri" w:hAnsi="Calibri" w:cs="Calibri"/>
      <w:b/>
      <w:sz w:val="22"/>
      <w:szCs w:val="22"/>
      <w:lang w:val="en"/>
    </w:rPr>
  </w:style>
  <w:style w:type="character" w:customStyle="1" w:styleId="Heading6Char">
    <w:name w:val="Heading 6 Char"/>
    <w:basedOn w:val="DefaultParagraphFont"/>
    <w:link w:val="Heading6"/>
    <w:uiPriority w:val="9"/>
    <w:semiHidden/>
    <w:rsid w:val="00EE0C83"/>
    <w:rPr>
      <w:rFonts w:ascii="Calibri" w:eastAsia="Calibri" w:hAnsi="Calibri" w:cs="Calibri"/>
      <w:b/>
      <w:sz w:val="20"/>
      <w:szCs w:val="20"/>
      <w:lang w:val="en"/>
    </w:rPr>
  </w:style>
  <w:style w:type="paragraph" w:styleId="Bibliography">
    <w:name w:val="Bibliography"/>
    <w:basedOn w:val="Normal"/>
    <w:next w:val="Normal"/>
    <w:uiPriority w:val="37"/>
    <w:unhideWhenUsed/>
    <w:rsid w:val="00EE0C83"/>
    <w:rPr>
      <w:rFonts w:ascii="Calibri" w:eastAsia="Calibri" w:hAnsi="Calibri" w:cs="Calibri"/>
      <w:lang w:val="en"/>
    </w:rPr>
  </w:style>
  <w:style w:type="paragraph" w:styleId="Title">
    <w:name w:val="Title"/>
    <w:basedOn w:val="Normal"/>
    <w:next w:val="Normal"/>
    <w:link w:val="TitleChar"/>
    <w:uiPriority w:val="10"/>
    <w:qFormat/>
    <w:rsid w:val="00EE0C83"/>
    <w:pPr>
      <w:keepNext/>
      <w:keepLines/>
      <w:spacing w:before="480" w:after="120"/>
    </w:pPr>
    <w:rPr>
      <w:rFonts w:ascii="Calibri" w:eastAsia="Calibri" w:hAnsi="Calibri" w:cs="Calibri"/>
      <w:b/>
      <w:sz w:val="72"/>
      <w:szCs w:val="72"/>
      <w:lang w:val="en"/>
    </w:rPr>
  </w:style>
  <w:style w:type="character" w:customStyle="1" w:styleId="TitleChar">
    <w:name w:val="Title Char"/>
    <w:basedOn w:val="DefaultParagraphFont"/>
    <w:link w:val="Title"/>
    <w:uiPriority w:val="10"/>
    <w:rsid w:val="00EE0C83"/>
    <w:rPr>
      <w:rFonts w:ascii="Calibri" w:eastAsia="Calibri" w:hAnsi="Calibri" w:cs="Calibri"/>
      <w:b/>
      <w:sz w:val="72"/>
      <w:szCs w:val="72"/>
      <w:lang w:val="en"/>
    </w:rPr>
  </w:style>
  <w:style w:type="paragraph" w:styleId="Subtitle">
    <w:name w:val="Subtitle"/>
    <w:basedOn w:val="Normal"/>
    <w:next w:val="Normal"/>
    <w:link w:val="SubtitleChar"/>
    <w:uiPriority w:val="11"/>
    <w:qFormat/>
    <w:rsid w:val="00EE0C83"/>
    <w:pPr>
      <w:keepNext/>
      <w:keepLines/>
      <w:spacing w:before="360" w:after="80"/>
    </w:pPr>
    <w:rPr>
      <w:rFonts w:ascii="Georgia" w:eastAsia="Georgia" w:hAnsi="Georgia" w:cs="Georgia"/>
      <w:i/>
      <w:color w:val="666666"/>
      <w:sz w:val="48"/>
      <w:szCs w:val="48"/>
      <w:lang w:val="en"/>
    </w:rPr>
  </w:style>
  <w:style w:type="character" w:customStyle="1" w:styleId="SubtitleChar">
    <w:name w:val="Subtitle Char"/>
    <w:basedOn w:val="DefaultParagraphFont"/>
    <w:link w:val="Subtitle"/>
    <w:uiPriority w:val="11"/>
    <w:rsid w:val="00EE0C83"/>
    <w:rPr>
      <w:rFonts w:ascii="Georgia" w:eastAsia="Georgia" w:hAnsi="Georgia" w:cs="Georgia"/>
      <w:i/>
      <w:color w:val="666666"/>
      <w:sz w:val="48"/>
      <w:szCs w:val="48"/>
      <w:lang w:val="en"/>
    </w:rPr>
  </w:style>
  <w:style w:type="table" w:customStyle="1" w:styleId="a">
    <w:name w:val="a"/>
    <w:basedOn w:val="TableNormal"/>
    <w:rsid w:val="00EE0C83"/>
    <w:rPr>
      <w:rFonts w:ascii="Calibri" w:eastAsia="Calibri" w:hAnsi="Calibri" w:cs="Calibri"/>
      <w:lang w:val="en"/>
    </w:rPr>
    <w:tblPr>
      <w:tblStyleRowBandSize w:val="1"/>
      <w:tblStyleColBandSize w:val="1"/>
    </w:tblPr>
  </w:style>
  <w:style w:type="paragraph" w:styleId="BalloonText">
    <w:name w:val="Balloon Text"/>
    <w:basedOn w:val="Normal"/>
    <w:link w:val="BalloonTextChar"/>
    <w:uiPriority w:val="99"/>
    <w:semiHidden/>
    <w:unhideWhenUsed/>
    <w:rsid w:val="00EE0C83"/>
    <w:rPr>
      <w:rFonts w:ascii="Tahoma" w:eastAsia="Calibri" w:hAnsi="Tahoma" w:cs="Tahoma"/>
      <w:sz w:val="16"/>
      <w:szCs w:val="16"/>
      <w:lang w:val="en"/>
    </w:rPr>
  </w:style>
  <w:style w:type="character" w:customStyle="1" w:styleId="BalloonTextChar">
    <w:name w:val="Balloon Text Char"/>
    <w:basedOn w:val="DefaultParagraphFont"/>
    <w:link w:val="BalloonText"/>
    <w:uiPriority w:val="99"/>
    <w:semiHidden/>
    <w:rsid w:val="00EE0C83"/>
    <w:rPr>
      <w:rFonts w:ascii="Tahoma" w:eastAsia="Calibri" w:hAnsi="Tahoma" w:cs="Tahoma"/>
      <w:sz w:val="16"/>
      <w:szCs w:val="16"/>
      <w:lang w:val="en"/>
    </w:rPr>
  </w:style>
  <w:style w:type="character" w:styleId="Hyperlink">
    <w:name w:val="Hyperlink"/>
    <w:basedOn w:val="DefaultParagraphFont"/>
    <w:uiPriority w:val="99"/>
    <w:unhideWhenUsed/>
    <w:rsid w:val="00EE0C83"/>
    <w:rPr>
      <w:color w:val="0563C1" w:themeColor="hyperlink"/>
      <w:u w:val="single"/>
    </w:rPr>
  </w:style>
  <w:style w:type="character" w:styleId="UnresolvedMention">
    <w:name w:val="Unresolved Mention"/>
    <w:basedOn w:val="DefaultParagraphFont"/>
    <w:uiPriority w:val="99"/>
    <w:unhideWhenUsed/>
    <w:rsid w:val="00EE0C83"/>
    <w:rPr>
      <w:color w:val="605E5C"/>
      <w:shd w:val="clear" w:color="auto" w:fill="E1DFDD"/>
    </w:rPr>
  </w:style>
  <w:style w:type="paragraph" w:styleId="ListParagraph">
    <w:name w:val="List Paragraph"/>
    <w:basedOn w:val="Normal"/>
    <w:uiPriority w:val="34"/>
    <w:qFormat/>
    <w:rsid w:val="00673609"/>
    <w:pPr>
      <w:spacing w:after="160" w:line="259" w:lineRule="auto"/>
      <w:ind w:left="720"/>
      <w:contextualSpacing/>
    </w:pPr>
    <w:rPr>
      <w:sz w:val="22"/>
      <w:szCs w:val="22"/>
      <w:lang w:val="en-GB"/>
    </w:rPr>
  </w:style>
  <w:style w:type="paragraph" w:styleId="NoSpacing">
    <w:name w:val="No Spacing"/>
    <w:uiPriority w:val="1"/>
    <w:qFormat/>
    <w:rsid w:val="00673609"/>
    <w:rPr>
      <w:sz w:val="22"/>
      <w:szCs w:val="22"/>
      <w:lang w:val="en-GB"/>
    </w:rPr>
  </w:style>
  <w:style w:type="paragraph" w:styleId="Header">
    <w:name w:val="header"/>
    <w:basedOn w:val="Normal"/>
    <w:link w:val="HeaderChar"/>
    <w:uiPriority w:val="99"/>
    <w:unhideWhenUsed/>
    <w:rsid w:val="00673609"/>
    <w:pPr>
      <w:tabs>
        <w:tab w:val="center" w:pos="4680"/>
        <w:tab w:val="right" w:pos="9360"/>
      </w:tabs>
      <w:spacing w:after="160" w:line="259" w:lineRule="auto"/>
    </w:pPr>
    <w:rPr>
      <w:sz w:val="22"/>
      <w:szCs w:val="22"/>
      <w:lang w:val="en-GB"/>
    </w:rPr>
  </w:style>
  <w:style w:type="character" w:customStyle="1" w:styleId="HeaderChar">
    <w:name w:val="Header Char"/>
    <w:basedOn w:val="DefaultParagraphFont"/>
    <w:link w:val="Header"/>
    <w:uiPriority w:val="99"/>
    <w:rsid w:val="00673609"/>
    <w:rPr>
      <w:sz w:val="22"/>
      <w:szCs w:val="22"/>
      <w:lang w:val="en-GB"/>
    </w:rPr>
  </w:style>
  <w:style w:type="paragraph" w:styleId="Footer">
    <w:name w:val="footer"/>
    <w:basedOn w:val="Normal"/>
    <w:link w:val="FooterChar"/>
    <w:uiPriority w:val="99"/>
    <w:unhideWhenUsed/>
    <w:rsid w:val="00673609"/>
    <w:pPr>
      <w:tabs>
        <w:tab w:val="center" w:pos="4680"/>
        <w:tab w:val="right" w:pos="9360"/>
      </w:tabs>
      <w:spacing w:after="160" w:line="259" w:lineRule="auto"/>
    </w:pPr>
    <w:rPr>
      <w:sz w:val="22"/>
      <w:szCs w:val="22"/>
      <w:lang w:val="en-GB"/>
    </w:rPr>
  </w:style>
  <w:style w:type="character" w:customStyle="1" w:styleId="FooterChar">
    <w:name w:val="Footer Char"/>
    <w:basedOn w:val="DefaultParagraphFont"/>
    <w:link w:val="Footer"/>
    <w:uiPriority w:val="99"/>
    <w:rsid w:val="00673609"/>
    <w:rPr>
      <w:sz w:val="22"/>
      <w:szCs w:val="22"/>
      <w:lang w:val="en-GB"/>
    </w:rPr>
  </w:style>
  <w:style w:type="character" w:customStyle="1" w:styleId="UnresolvedMention1">
    <w:name w:val="Unresolved Mention1"/>
    <w:basedOn w:val="DefaultParagraphFont"/>
    <w:uiPriority w:val="99"/>
    <w:semiHidden/>
    <w:unhideWhenUsed/>
    <w:rsid w:val="00673609"/>
    <w:rPr>
      <w:color w:val="808080"/>
      <w:shd w:val="clear" w:color="auto" w:fill="E6E6E6"/>
    </w:rPr>
  </w:style>
  <w:style w:type="character" w:styleId="FollowedHyperlink">
    <w:name w:val="FollowedHyperlink"/>
    <w:basedOn w:val="DefaultParagraphFont"/>
    <w:uiPriority w:val="99"/>
    <w:semiHidden/>
    <w:unhideWhenUsed/>
    <w:rsid w:val="00673609"/>
    <w:rPr>
      <w:color w:val="954F72" w:themeColor="followedHyperlink"/>
      <w:u w:val="single"/>
    </w:rPr>
  </w:style>
  <w:style w:type="paragraph" w:styleId="FootnoteText">
    <w:name w:val="footnote text"/>
    <w:basedOn w:val="Normal"/>
    <w:link w:val="FootnoteTextChar"/>
    <w:uiPriority w:val="99"/>
    <w:semiHidden/>
    <w:unhideWhenUsed/>
    <w:rsid w:val="00673609"/>
    <w:rPr>
      <w:sz w:val="20"/>
      <w:szCs w:val="20"/>
      <w:lang w:val="en-GB"/>
    </w:rPr>
  </w:style>
  <w:style w:type="character" w:customStyle="1" w:styleId="FootnoteTextChar">
    <w:name w:val="Footnote Text Char"/>
    <w:basedOn w:val="DefaultParagraphFont"/>
    <w:link w:val="FootnoteText"/>
    <w:uiPriority w:val="99"/>
    <w:semiHidden/>
    <w:rsid w:val="00673609"/>
    <w:rPr>
      <w:sz w:val="20"/>
      <w:szCs w:val="20"/>
      <w:lang w:val="en-GB"/>
    </w:rPr>
  </w:style>
  <w:style w:type="character" w:styleId="FootnoteReference">
    <w:name w:val="footnote reference"/>
    <w:basedOn w:val="DefaultParagraphFont"/>
    <w:uiPriority w:val="99"/>
    <w:semiHidden/>
    <w:unhideWhenUsed/>
    <w:rsid w:val="00673609"/>
    <w:rPr>
      <w:vertAlign w:val="superscript"/>
    </w:rPr>
  </w:style>
  <w:style w:type="character" w:styleId="CommentReference">
    <w:name w:val="annotation reference"/>
    <w:basedOn w:val="DefaultParagraphFont"/>
    <w:uiPriority w:val="99"/>
    <w:semiHidden/>
    <w:unhideWhenUsed/>
    <w:rsid w:val="00673609"/>
    <w:rPr>
      <w:sz w:val="16"/>
      <w:szCs w:val="16"/>
    </w:rPr>
  </w:style>
  <w:style w:type="paragraph" w:styleId="CommentText">
    <w:name w:val="annotation text"/>
    <w:basedOn w:val="Normal"/>
    <w:link w:val="CommentTextChar"/>
    <w:uiPriority w:val="99"/>
    <w:unhideWhenUsed/>
    <w:rsid w:val="00673609"/>
    <w:pPr>
      <w:spacing w:after="160" w:line="259" w:lineRule="auto"/>
    </w:pPr>
    <w:rPr>
      <w:sz w:val="20"/>
      <w:szCs w:val="20"/>
      <w:lang w:val="en-GB"/>
    </w:rPr>
  </w:style>
  <w:style w:type="character" w:customStyle="1" w:styleId="CommentTextChar">
    <w:name w:val="Comment Text Char"/>
    <w:basedOn w:val="DefaultParagraphFont"/>
    <w:link w:val="CommentText"/>
    <w:uiPriority w:val="99"/>
    <w:rsid w:val="00673609"/>
    <w:rPr>
      <w:sz w:val="20"/>
      <w:szCs w:val="20"/>
      <w:lang w:val="en-GB"/>
    </w:rPr>
  </w:style>
  <w:style w:type="paragraph" w:styleId="CommentSubject">
    <w:name w:val="annotation subject"/>
    <w:basedOn w:val="CommentText"/>
    <w:next w:val="CommentText"/>
    <w:link w:val="CommentSubjectChar"/>
    <w:uiPriority w:val="99"/>
    <w:semiHidden/>
    <w:unhideWhenUsed/>
    <w:rsid w:val="00673609"/>
    <w:rPr>
      <w:b/>
      <w:bCs/>
    </w:rPr>
  </w:style>
  <w:style w:type="character" w:customStyle="1" w:styleId="CommentSubjectChar">
    <w:name w:val="Comment Subject Char"/>
    <w:basedOn w:val="CommentTextChar"/>
    <w:link w:val="CommentSubject"/>
    <w:uiPriority w:val="99"/>
    <w:semiHidden/>
    <w:rsid w:val="00673609"/>
    <w:rPr>
      <w:b/>
      <w:bCs/>
      <w:sz w:val="20"/>
      <w:szCs w:val="20"/>
      <w:lang w:val="en-GB"/>
    </w:rPr>
  </w:style>
  <w:style w:type="paragraph" w:customStyle="1" w:styleId="Firstpara">
    <w:name w:val="First para"/>
    <w:basedOn w:val="Normal"/>
    <w:link w:val="FirstparaChar"/>
    <w:qFormat/>
    <w:rsid w:val="00673609"/>
    <w:pPr>
      <w:spacing w:after="160" w:line="259" w:lineRule="auto"/>
    </w:pPr>
    <w:rPr>
      <w:sz w:val="22"/>
      <w:szCs w:val="22"/>
      <w:lang w:val="en-GB"/>
    </w:rPr>
  </w:style>
  <w:style w:type="character" w:customStyle="1" w:styleId="FirstparaChar">
    <w:name w:val="First para Char"/>
    <w:basedOn w:val="DefaultParagraphFont"/>
    <w:link w:val="Firstpara"/>
    <w:rsid w:val="00673609"/>
    <w:rPr>
      <w:sz w:val="22"/>
      <w:szCs w:val="22"/>
      <w:lang w:val="en-GB"/>
    </w:rPr>
  </w:style>
  <w:style w:type="paragraph" w:customStyle="1" w:styleId="Authorname">
    <w:name w:val="Author name"/>
    <w:basedOn w:val="Normal"/>
    <w:qFormat/>
    <w:rsid w:val="00673609"/>
    <w:pPr>
      <w:spacing w:after="160" w:line="259" w:lineRule="auto"/>
      <w:jc w:val="center"/>
    </w:pPr>
    <w:rPr>
      <w:b/>
      <w:sz w:val="22"/>
      <w:szCs w:val="22"/>
      <w:lang w:val="en-GB"/>
    </w:rPr>
  </w:style>
  <w:style w:type="paragraph" w:customStyle="1" w:styleId="Affiliationetc">
    <w:name w:val="Affiliation etc"/>
    <w:basedOn w:val="Normal"/>
    <w:link w:val="AffiliationetcChar"/>
    <w:qFormat/>
    <w:rsid w:val="00673609"/>
    <w:pPr>
      <w:spacing w:after="160" w:line="259" w:lineRule="auto"/>
      <w:jc w:val="center"/>
    </w:pPr>
    <w:rPr>
      <w:sz w:val="22"/>
      <w:szCs w:val="22"/>
      <w:lang w:val="en-GB"/>
    </w:rPr>
  </w:style>
  <w:style w:type="paragraph" w:customStyle="1" w:styleId="Abstract">
    <w:name w:val="Abstract"/>
    <w:basedOn w:val="Normal"/>
    <w:link w:val="AbstractChar"/>
    <w:qFormat/>
    <w:rsid w:val="00673609"/>
    <w:pPr>
      <w:spacing w:after="160" w:line="259" w:lineRule="auto"/>
      <w:ind w:left="720" w:right="720"/>
    </w:pPr>
    <w:rPr>
      <w:bCs/>
      <w:sz w:val="20"/>
      <w:szCs w:val="22"/>
      <w:lang w:val="en-GB"/>
    </w:rPr>
  </w:style>
  <w:style w:type="character" w:customStyle="1" w:styleId="AffiliationetcChar">
    <w:name w:val="Affiliation etc Char"/>
    <w:basedOn w:val="DefaultParagraphFont"/>
    <w:link w:val="Affiliationetc"/>
    <w:rsid w:val="00673609"/>
    <w:rPr>
      <w:sz w:val="22"/>
      <w:szCs w:val="22"/>
      <w:lang w:val="en-GB"/>
    </w:rPr>
  </w:style>
  <w:style w:type="paragraph" w:customStyle="1" w:styleId="Tablecaption">
    <w:name w:val="Table caption"/>
    <w:basedOn w:val="Normal"/>
    <w:link w:val="TablecaptionChar"/>
    <w:qFormat/>
    <w:rsid w:val="00673609"/>
    <w:pPr>
      <w:spacing w:after="120" w:line="276" w:lineRule="auto"/>
      <w:jc w:val="center"/>
    </w:pPr>
    <w:rPr>
      <w:b/>
      <w:sz w:val="20"/>
      <w:szCs w:val="22"/>
      <w:lang w:val="en-GB"/>
    </w:rPr>
  </w:style>
  <w:style w:type="character" w:customStyle="1" w:styleId="AbstractChar">
    <w:name w:val="Abstract Char"/>
    <w:basedOn w:val="DefaultParagraphFont"/>
    <w:link w:val="Abstract"/>
    <w:rsid w:val="00673609"/>
    <w:rPr>
      <w:bCs/>
      <w:sz w:val="20"/>
      <w:szCs w:val="22"/>
      <w:lang w:val="en-GB"/>
    </w:rPr>
  </w:style>
  <w:style w:type="character" w:customStyle="1" w:styleId="TablecaptionChar">
    <w:name w:val="Table caption Char"/>
    <w:basedOn w:val="DefaultParagraphFont"/>
    <w:link w:val="Tablecaption"/>
    <w:rsid w:val="00673609"/>
    <w:rPr>
      <w:b/>
      <w:sz w:val="20"/>
      <w:szCs w:val="22"/>
      <w:lang w:val="en-GB"/>
    </w:rPr>
  </w:style>
  <w:style w:type="paragraph" w:customStyle="1" w:styleId="Tablecontent">
    <w:name w:val="Table content"/>
    <w:basedOn w:val="Normal"/>
    <w:link w:val="TablecontentChar"/>
    <w:qFormat/>
    <w:rsid w:val="00673609"/>
    <w:pPr>
      <w:spacing w:after="160" w:line="259" w:lineRule="auto"/>
    </w:pPr>
    <w:rPr>
      <w:sz w:val="20"/>
      <w:szCs w:val="22"/>
      <w:lang w:val="en-GB" w:eastAsia="hi-IN" w:bidi="hi-IN"/>
    </w:rPr>
  </w:style>
  <w:style w:type="paragraph" w:customStyle="1" w:styleId="References">
    <w:name w:val="References"/>
    <w:basedOn w:val="Normal"/>
    <w:link w:val="ReferencesChar"/>
    <w:qFormat/>
    <w:rsid w:val="00673609"/>
    <w:pPr>
      <w:spacing w:after="160" w:line="259" w:lineRule="auto"/>
      <w:ind w:left="720" w:hanging="720"/>
    </w:pPr>
    <w:rPr>
      <w:sz w:val="20"/>
      <w:szCs w:val="20"/>
      <w:lang w:val="en-GB"/>
    </w:rPr>
  </w:style>
  <w:style w:type="character" w:customStyle="1" w:styleId="TablecontentChar">
    <w:name w:val="Table content Char"/>
    <w:basedOn w:val="DefaultParagraphFont"/>
    <w:link w:val="Tablecontent"/>
    <w:rsid w:val="00673609"/>
    <w:rPr>
      <w:sz w:val="20"/>
      <w:szCs w:val="22"/>
      <w:lang w:val="en-GB" w:eastAsia="hi-IN" w:bidi="hi-IN"/>
    </w:rPr>
  </w:style>
  <w:style w:type="character" w:customStyle="1" w:styleId="ReferencesChar">
    <w:name w:val="References Char"/>
    <w:basedOn w:val="DefaultParagraphFont"/>
    <w:link w:val="References"/>
    <w:rsid w:val="00673609"/>
    <w:rPr>
      <w:sz w:val="20"/>
      <w:szCs w:val="20"/>
      <w:lang w:val="en-GB"/>
    </w:rPr>
  </w:style>
  <w:style w:type="paragraph" w:styleId="Quote">
    <w:name w:val="Quote"/>
    <w:basedOn w:val="Normal"/>
    <w:next w:val="Normal"/>
    <w:link w:val="QuoteChar"/>
    <w:uiPriority w:val="29"/>
    <w:qFormat/>
    <w:rsid w:val="00673609"/>
    <w:pPr>
      <w:spacing w:before="200" w:after="160" w:line="259" w:lineRule="auto"/>
      <w:ind w:left="864" w:right="864"/>
      <w:jc w:val="both"/>
    </w:pPr>
    <w:rPr>
      <w:rFonts w:ascii="Times New Roman" w:hAnsi="Times New Roman" w:cs="Times New Roman"/>
      <w:iCs/>
      <w:sz w:val="22"/>
      <w:szCs w:val="22"/>
      <w:lang w:val="en-GB"/>
    </w:rPr>
  </w:style>
  <w:style w:type="character" w:customStyle="1" w:styleId="QuoteChar">
    <w:name w:val="Quote Char"/>
    <w:basedOn w:val="DefaultParagraphFont"/>
    <w:link w:val="Quote"/>
    <w:uiPriority w:val="29"/>
    <w:rsid w:val="00673609"/>
    <w:rPr>
      <w:rFonts w:ascii="Times New Roman" w:hAnsi="Times New Roman" w:cs="Times New Roman"/>
      <w:iCs/>
      <w:sz w:val="22"/>
      <w:szCs w:val="22"/>
      <w:lang w:val="en-GB"/>
    </w:rPr>
  </w:style>
  <w:style w:type="paragraph" w:customStyle="1" w:styleId="Figurecaption">
    <w:name w:val="Figure caption"/>
    <w:basedOn w:val="Quote"/>
    <w:link w:val="FigurecaptionChar"/>
    <w:qFormat/>
    <w:rsid w:val="00673609"/>
    <w:pPr>
      <w:spacing w:line="360" w:lineRule="auto"/>
      <w:ind w:left="862" w:right="862"/>
    </w:pPr>
    <w:rPr>
      <w:b/>
      <w:bCs/>
      <w:i/>
      <w:iCs w:val="0"/>
    </w:rPr>
  </w:style>
  <w:style w:type="character" w:customStyle="1" w:styleId="FigurecaptionChar">
    <w:name w:val="Figure caption Char"/>
    <w:basedOn w:val="QuoteChar"/>
    <w:link w:val="Figurecaption"/>
    <w:rsid w:val="00673609"/>
    <w:rPr>
      <w:rFonts w:ascii="Times New Roman" w:hAnsi="Times New Roman" w:cs="Times New Roman"/>
      <w:b/>
      <w:bCs/>
      <w:i/>
      <w:iCs w:val="0"/>
      <w:sz w:val="22"/>
      <w:szCs w:val="22"/>
      <w:lang w:val="en-GB"/>
    </w:rPr>
  </w:style>
  <w:style w:type="paragraph" w:customStyle="1" w:styleId="submitted">
    <w:name w:val="submitted"/>
    <w:basedOn w:val="Normal"/>
    <w:qFormat/>
    <w:rsid w:val="004971AB"/>
    <w:pPr>
      <w:overflowPunct w:val="0"/>
      <w:autoSpaceDE w:val="0"/>
      <w:autoSpaceDN w:val="0"/>
      <w:adjustRightInd w:val="0"/>
      <w:spacing w:before="240"/>
      <w:ind w:firstLine="227"/>
      <w:jc w:val="both"/>
      <w:textAlignment w:val="baseline"/>
    </w:pPr>
    <w:rPr>
      <w:rFonts w:ascii="Times New Roman" w:eastAsia="Times New Roman" w:hAnsi="Times New Roman" w:cs="Times New Roman"/>
      <w:sz w:val="16"/>
      <w:szCs w:val="20"/>
      <w:lang w:val="en-US" w:eastAsia="de-DE"/>
    </w:rPr>
  </w:style>
  <w:style w:type="character" w:styleId="Strong">
    <w:name w:val="Strong"/>
    <w:basedOn w:val="DefaultParagraphFont"/>
    <w:uiPriority w:val="22"/>
    <w:qFormat/>
    <w:rsid w:val="00DE7F38"/>
    <w:rPr>
      <w:b/>
      <w:bCs/>
    </w:rPr>
  </w:style>
  <w:style w:type="paragraph" w:customStyle="1" w:styleId="Reference">
    <w:name w:val="Reference"/>
    <w:basedOn w:val="BodyText"/>
    <w:link w:val="ReferenceChar"/>
    <w:rsid w:val="00896E8A"/>
    <w:pPr>
      <w:keepNext/>
      <w:tabs>
        <w:tab w:val="right" w:pos="8640"/>
      </w:tabs>
      <w:spacing w:after="0" w:line="480" w:lineRule="auto"/>
      <w:ind w:left="720" w:hanging="720"/>
    </w:pPr>
    <w:rPr>
      <w:rFonts w:ascii="Times New Roman" w:eastAsia="Times New Roman" w:hAnsi="Times New Roman" w:cs="Times New Roman"/>
      <w:lang w:val="en-US"/>
    </w:rPr>
  </w:style>
  <w:style w:type="character" w:customStyle="1" w:styleId="ReferenceChar">
    <w:name w:val="Reference Char"/>
    <w:basedOn w:val="BodyTextChar"/>
    <w:link w:val="Reference"/>
    <w:rsid w:val="00896E8A"/>
    <w:rPr>
      <w:rFonts w:ascii="Times New Roman" w:eastAsia="Times New Roman" w:hAnsi="Times New Roman" w:cs="Times New Roman"/>
      <w:lang w:val="en-US"/>
    </w:rPr>
  </w:style>
  <w:style w:type="paragraph" w:styleId="BodyText">
    <w:name w:val="Body Text"/>
    <w:basedOn w:val="Normal"/>
    <w:link w:val="BodyTextChar"/>
    <w:uiPriority w:val="99"/>
    <w:semiHidden/>
    <w:unhideWhenUsed/>
    <w:rsid w:val="00896E8A"/>
    <w:pPr>
      <w:spacing w:after="120"/>
    </w:pPr>
  </w:style>
  <w:style w:type="character" w:customStyle="1" w:styleId="BodyTextChar">
    <w:name w:val="Body Text Char"/>
    <w:basedOn w:val="DefaultParagraphFont"/>
    <w:link w:val="BodyText"/>
    <w:uiPriority w:val="99"/>
    <w:semiHidden/>
    <w:rsid w:val="00896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46328/ijte.v3i2.27" TargetMode="External"/><Relationship Id="rId21" Type="http://schemas.openxmlformats.org/officeDocument/2006/relationships/image" Target="media/image16.png"/><Relationship Id="rId42" Type="http://schemas.openxmlformats.org/officeDocument/2006/relationships/hyperlink" Target="https://doi.org/10.14221/ajte.2013v38n11.4" TargetMode="External"/><Relationship Id="rId47" Type="http://schemas.openxmlformats.org/officeDocument/2006/relationships/hyperlink" Target="https://doi.org/10.1080/13603116.2018.1520310" TargetMode="External"/><Relationship Id="rId63" Type="http://schemas.openxmlformats.org/officeDocument/2006/relationships/hyperlink" Target="https://doi.org/10.7771/1541-5015.1659" TargetMode="External"/><Relationship Id="rId68" Type="http://schemas.openxmlformats.org/officeDocument/2006/relationships/hyperlink" Target="https://doi.org/10.1177/0013161X12456700" TargetMode="External"/><Relationship Id="rId84" Type="http://schemas.openxmlformats.org/officeDocument/2006/relationships/image" Target="media/image25.emf"/><Relationship Id="rId89" Type="http://schemas.openxmlformats.org/officeDocument/2006/relationships/image" Target="media/image30.emf"/><Relationship Id="rId16" Type="http://schemas.openxmlformats.org/officeDocument/2006/relationships/image" Target="media/image11.emf"/><Relationship Id="rId11" Type="http://schemas.openxmlformats.org/officeDocument/2006/relationships/image" Target="media/image6.png"/><Relationship Id="rId32" Type="http://schemas.openxmlformats.org/officeDocument/2006/relationships/hyperlink" Target="https://doi.org/10.1108/20468251211224163" TargetMode="External"/><Relationship Id="rId37" Type="http://schemas.openxmlformats.org/officeDocument/2006/relationships/hyperlink" Target="https://doi.org/10.1145/3183343" TargetMode="External"/><Relationship Id="rId53" Type="http://schemas.openxmlformats.org/officeDocument/2006/relationships/image" Target="media/image21.png"/><Relationship Id="rId58" Type="http://schemas.openxmlformats.org/officeDocument/2006/relationships/hyperlink" Target="https://doi.org/10.4018/978-1-5225-5430-1" TargetMode="External"/><Relationship Id="rId74" Type="http://schemas.openxmlformats.org/officeDocument/2006/relationships/hyperlink" Target="https://doi.org/10.4085/120151" TargetMode="External"/><Relationship Id="rId79" Type="http://schemas.openxmlformats.org/officeDocument/2006/relationships/hyperlink" Target="https://doi.org/10.1037/13620-009" TargetMode="External"/><Relationship Id="rId5" Type="http://schemas.openxmlformats.org/officeDocument/2006/relationships/image" Target="media/image1.png"/><Relationship Id="rId90" Type="http://schemas.openxmlformats.org/officeDocument/2006/relationships/image" Target="media/image31.emf"/><Relationship Id="rId14" Type="http://schemas.openxmlformats.org/officeDocument/2006/relationships/image" Target="media/image9.emf"/><Relationship Id="rId22" Type="http://schemas.openxmlformats.org/officeDocument/2006/relationships/image" Target="media/image18.png"/><Relationship Id="rId27" Type="http://schemas.openxmlformats.org/officeDocument/2006/relationships/hyperlink" Target="https://doi.org/10.46328/ijtes.v4i2.74" TargetMode="External"/><Relationship Id="rId30" Type="http://schemas.openxmlformats.org/officeDocument/2006/relationships/hyperlink" Target="https://doi.org/10.4018/978-1-5225-5430-1" TargetMode="External"/><Relationship Id="rId35" Type="http://schemas.openxmlformats.org/officeDocument/2006/relationships/hyperlink" Target="https://doi.org/10.7771/1541-5015.1659" TargetMode="External"/><Relationship Id="rId43" Type="http://schemas.openxmlformats.org/officeDocument/2006/relationships/hyperlink" Target="https://doi.org/10.29333/aje.2019.426a" TargetMode="External"/><Relationship Id="rId48" Type="http://schemas.openxmlformats.org/officeDocument/2006/relationships/hyperlink" Target="https://doi.org/10.1177/0145482X1010400806" TargetMode="External"/><Relationship Id="rId56" Type="http://schemas.openxmlformats.org/officeDocument/2006/relationships/hyperlink" Target="https://doi.org/10.4324/9780203866771" TargetMode="External"/><Relationship Id="rId64" Type="http://schemas.openxmlformats.org/officeDocument/2006/relationships/hyperlink" Target="https://doi.org/10.1177/0888406410376203" TargetMode="External"/><Relationship Id="rId69" Type="http://schemas.openxmlformats.org/officeDocument/2006/relationships/hyperlink" Target="https://doi.org/10.5897/IJEAPS2014.0347" TargetMode="External"/><Relationship Id="rId77" Type="http://schemas.openxmlformats.org/officeDocument/2006/relationships/hyperlink" Target="https://doi.org/10.21061/jte.v15i2.a.4" TargetMode="External"/><Relationship Id="rId8" Type="http://schemas.openxmlformats.org/officeDocument/2006/relationships/image" Target="media/image4.png"/><Relationship Id="rId51" Type="http://schemas.openxmlformats.org/officeDocument/2006/relationships/hyperlink" Target="https://doi.org/10.1037/13620-009" TargetMode="External"/><Relationship Id="rId72" Type="http://schemas.openxmlformats.org/officeDocument/2006/relationships/hyperlink" Target="https://doi.org/10.18848/2327-011X/CGP/v14i01/1-22" TargetMode="External"/><Relationship Id="rId80" Type="http://schemas.openxmlformats.org/officeDocument/2006/relationships/hyperlink" Target="https://doi.org/10.21890/ijres.438378" TargetMode="External"/><Relationship Id="rId85" Type="http://schemas.openxmlformats.org/officeDocument/2006/relationships/image" Target="media/image26.emf"/><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png"/><Relationship Id="rId33" Type="http://schemas.openxmlformats.org/officeDocument/2006/relationships/hyperlink" Target="https://doi.org/10.2202/1949-6605.5038" TargetMode="External"/><Relationship Id="rId38" Type="http://schemas.openxmlformats.org/officeDocument/2006/relationships/hyperlink" Target="https://doi.org/10.1021/acs.jchemed.0c00133" TargetMode="External"/><Relationship Id="rId46" Type="http://schemas.openxmlformats.org/officeDocument/2006/relationships/hyperlink" Target="https://doi.org/10.4085/120151" TargetMode="External"/><Relationship Id="rId59" Type="http://schemas.openxmlformats.org/officeDocument/2006/relationships/hyperlink" Target="https://doi.org/10.1187/cbe.19-01-0021" TargetMode="External"/><Relationship Id="rId67" Type="http://schemas.openxmlformats.org/officeDocument/2006/relationships/hyperlink" Target="https://doi.org/10.18806/tesl.v29i1.1090" TargetMode="External"/><Relationship Id="rId20" Type="http://schemas.openxmlformats.org/officeDocument/2006/relationships/image" Target="media/image15.png"/><Relationship Id="rId41" Type="http://schemas.openxmlformats.org/officeDocument/2006/relationships/hyperlink" Target="https://doi.org/10.5897/IJEAPS2014.0347" TargetMode="External"/><Relationship Id="rId54" Type="http://schemas.openxmlformats.org/officeDocument/2006/relationships/hyperlink" Target="https://doi.org/10.46328/ijte.v3i2.27" TargetMode="External"/><Relationship Id="rId62" Type="http://schemas.openxmlformats.org/officeDocument/2006/relationships/hyperlink" Target="https://doi.org/10.1177/00222194050380060701" TargetMode="External"/><Relationship Id="rId70" Type="http://schemas.openxmlformats.org/officeDocument/2006/relationships/hyperlink" Target="https://doi.org/10.14221/ajte.2013v38n11.4" TargetMode="External"/><Relationship Id="rId75" Type="http://schemas.openxmlformats.org/officeDocument/2006/relationships/hyperlink" Target="https://doi.org/10.1080/13603116.2018.1520310" TargetMode="External"/><Relationship Id="rId83" Type="http://schemas.openxmlformats.org/officeDocument/2006/relationships/image" Target="media/image24.emf"/><Relationship Id="rId88" Type="http://schemas.openxmlformats.org/officeDocument/2006/relationships/image" Target="media/image29.emf"/><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9.png"/><Relationship Id="rId28" Type="http://schemas.openxmlformats.org/officeDocument/2006/relationships/hyperlink" Target="https://doi.org/10.4324/9780203866771" TargetMode="External"/><Relationship Id="rId36" Type="http://schemas.openxmlformats.org/officeDocument/2006/relationships/hyperlink" Target="https://doi.org/10.1177/0888406410376203" TargetMode="External"/><Relationship Id="rId49" Type="http://schemas.openxmlformats.org/officeDocument/2006/relationships/hyperlink" Target="https://doi.org/10.21061/jte.v15i2.a.4" TargetMode="External"/><Relationship Id="rId57" Type="http://schemas.openxmlformats.org/officeDocument/2006/relationships/hyperlink" Target="https://doi.org/10.1080/00220485.2020.1845266" TargetMode="External"/><Relationship Id="rId10" Type="http://schemas.openxmlformats.org/officeDocument/2006/relationships/image" Target="media/image5.png"/><Relationship Id="rId31" Type="http://schemas.openxmlformats.org/officeDocument/2006/relationships/hyperlink" Target="https://doi.org/10.1187/cbe.19-01-0021" TargetMode="External"/><Relationship Id="rId44" Type="http://schemas.openxmlformats.org/officeDocument/2006/relationships/hyperlink" Target="https://doi.org/10.18848/2327-011X/CGP/v14i01/1-22" TargetMode="External"/><Relationship Id="rId52" Type="http://schemas.openxmlformats.org/officeDocument/2006/relationships/hyperlink" Target="https://doi.org/10.21890/ijres.438378" TargetMode="External"/><Relationship Id="rId60" Type="http://schemas.openxmlformats.org/officeDocument/2006/relationships/hyperlink" Target="https://doi.org/10.1108/20468251211224163" TargetMode="External"/><Relationship Id="rId65" Type="http://schemas.openxmlformats.org/officeDocument/2006/relationships/hyperlink" Target="https://doi.org/10.1145/3183343" TargetMode="External"/><Relationship Id="rId73" Type="http://schemas.openxmlformats.org/officeDocument/2006/relationships/hyperlink" Target="https://doi.org/10.29333/iji.2021.1436a" TargetMode="External"/><Relationship Id="rId78" Type="http://schemas.openxmlformats.org/officeDocument/2006/relationships/hyperlink" Target="https://doi.org/10.21832/9781783093496" TargetMode="External"/><Relationship Id="rId81" Type="http://schemas.openxmlformats.org/officeDocument/2006/relationships/image" Target="media/image22.png"/><Relationship Id="rId86" Type="http://schemas.openxmlformats.org/officeDocument/2006/relationships/image" Target="media/image27.emf"/><Relationship Id="rId4" Type="http://schemas.openxmlformats.org/officeDocument/2006/relationships/webSettings" Target="webSettings.xml"/><Relationship Id="rId9" Type="http://schemas.openxmlformats.org/officeDocument/2006/relationships/image" Target="media/image3.tif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hyperlink" Target="https://doi.org/10.18806/tesl.v29i1.1090" TargetMode="External"/><Relationship Id="rId34" Type="http://schemas.openxmlformats.org/officeDocument/2006/relationships/hyperlink" Target="https://doi.org/10.1177/00222194050380060701" TargetMode="External"/><Relationship Id="rId50" Type="http://schemas.openxmlformats.org/officeDocument/2006/relationships/hyperlink" Target="https://doi.org/10.21832/9781783093496" TargetMode="External"/><Relationship Id="rId55" Type="http://schemas.openxmlformats.org/officeDocument/2006/relationships/hyperlink" Target="https://doi.org/10.46328/ijtes.v4i2.74" TargetMode="External"/><Relationship Id="rId76" Type="http://schemas.openxmlformats.org/officeDocument/2006/relationships/hyperlink" Target="https://doi.org/10.1177/0145482X1010400806" TargetMode="External"/><Relationship Id="rId7" Type="http://schemas.openxmlformats.org/officeDocument/2006/relationships/image" Target="media/image3.png"/><Relationship Id="rId71" Type="http://schemas.openxmlformats.org/officeDocument/2006/relationships/hyperlink" Target="https://doi.org/10.29333/aje.2019.426a"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doi.org/10.1080/00220485.2020.1845266" TargetMode="External"/><Relationship Id="rId24" Type="http://schemas.openxmlformats.org/officeDocument/2006/relationships/image" Target="media/image17.png"/><Relationship Id="rId40" Type="http://schemas.openxmlformats.org/officeDocument/2006/relationships/hyperlink" Target="https://doi.org/10.1177/0013161X12456700" TargetMode="External"/><Relationship Id="rId45" Type="http://schemas.openxmlformats.org/officeDocument/2006/relationships/hyperlink" Target="https://doi.org/10.29333/iji.2021.1436a" TargetMode="External"/><Relationship Id="rId66" Type="http://schemas.openxmlformats.org/officeDocument/2006/relationships/hyperlink" Target="https://doi.org/10.1021/acs.jchemed.0c00133" TargetMode="External"/><Relationship Id="rId87" Type="http://schemas.openxmlformats.org/officeDocument/2006/relationships/image" Target="media/image28.emf"/><Relationship Id="rId61" Type="http://schemas.openxmlformats.org/officeDocument/2006/relationships/hyperlink" Target="https://doi.org/10.2202/1949-6605.5038" TargetMode="External"/><Relationship Id="rId82" Type="http://schemas.openxmlformats.org/officeDocument/2006/relationships/image" Target="media/image23.png"/><Relationship Id="rId19"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388</TotalTime>
  <Pages>47</Pages>
  <Words>59810</Words>
  <Characters>340922</Characters>
  <Application>Microsoft Office Word</Application>
  <DocSecurity>0</DocSecurity>
  <Lines>2841</Lines>
  <Paragraphs>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rasmitadila@gmail.com</dc:creator>
  <cp:keywords/>
  <dc:description/>
  <cp:lastModifiedBy>rasmitadila@gmail.com</cp:lastModifiedBy>
  <cp:revision>7</cp:revision>
  <dcterms:created xsi:type="dcterms:W3CDTF">2023-01-02T13:20:00Z</dcterms:created>
  <dcterms:modified xsi:type="dcterms:W3CDTF">2023-04-03T03:35:00Z</dcterms:modified>
</cp:coreProperties>
</file>